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67" w:rsidRPr="00623D93" w:rsidRDefault="00FC0967" w:rsidP="006C48D9">
      <w:pPr>
        <w:suppressAutoHyphens/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23D93">
        <w:rPr>
          <w:rFonts w:ascii="Times New Roman" w:hAnsi="Times New Roman"/>
          <w:b/>
          <w:bCs/>
          <w:i/>
          <w:iCs/>
          <w:sz w:val="28"/>
          <w:szCs w:val="28"/>
        </w:rPr>
        <w:t>Муниципальное бюджетное дошкольное образовательное учреждение</w:t>
      </w:r>
    </w:p>
    <w:p w:rsidR="00FC0967" w:rsidRPr="00623D93" w:rsidRDefault="00BD06F7" w:rsidP="00FC0967">
      <w:pPr>
        <w:suppressAutoHyphens/>
        <w:spacing w:after="0"/>
        <w:ind w:left="1440" w:hanging="144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«Ц</w:t>
      </w:r>
      <w:r w:rsidR="006C48D9">
        <w:rPr>
          <w:rFonts w:ascii="Times New Roman" w:hAnsi="Times New Roman"/>
          <w:b/>
          <w:bCs/>
          <w:i/>
          <w:iCs/>
          <w:sz w:val="28"/>
          <w:szCs w:val="28"/>
        </w:rPr>
        <w:t>ентр развития -Детский сад № 22»</w:t>
      </w:r>
    </w:p>
    <w:p w:rsidR="00FC0967" w:rsidRDefault="00FC0967" w:rsidP="00FC0967">
      <w:pPr>
        <w:suppressAutoHyphens/>
        <w:spacing w:after="0"/>
        <w:ind w:left="1440" w:hanging="1440"/>
        <w:jc w:val="center"/>
        <w:rPr>
          <w:b/>
          <w:bCs/>
          <w:i/>
          <w:iCs/>
          <w:sz w:val="28"/>
          <w:szCs w:val="28"/>
        </w:rPr>
      </w:pPr>
    </w:p>
    <w:p w:rsidR="007C51FE" w:rsidRPr="00C127B6" w:rsidRDefault="007C51FE" w:rsidP="00C127B6">
      <w:pPr>
        <w:spacing w:after="0"/>
        <w:rPr>
          <w:rFonts w:ascii="Times New Roman" w:hAnsi="Times New Roman"/>
          <w:i/>
          <w:sz w:val="24"/>
          <w:szCs w:val="24"/>
        </w:rPr>
      </w:pPr>
      <w:r w:rsidRPr="00C127B6">
        <w:rPr>
          <w:rFonts w:ascii="Times New Roman" w:hAnsi="Times New Roman"/>
          <w:b/>
          <w:i/>
          <w:sz w:val="24"/>
          <w:szCs w:val="24"/>
        </w:rPr>
        <w:t xml:space="preserve">   «Утверждаю»                                                                 </w:t>
      </w:r>
      <w:r w:rsidR="00C127B6" w:rsidRPr="00C127B6">
        <w:rPr>
          <w:rFonts w:ascii="Times New Roman" w:hAnsi="Times New Roman"/>
          <w:b/>
          <w:i/>
          <w:sz w:val="24"/>
          <w:szCs w:val="24"/>
        </w:rPr>
        <w:t xml:space="preserve">                «</w:t>
      </w:r>
      <w:r w:rsidRPr="00C127B6">
        <w:rPr>
          <w:rFonts w:ascii="Times New Roman" w:hAnsi="Times New Roman"/>
          <w:b/>
          <w:i/>
          <w:sz w:val="24"/>
          <w:szCs w:val="24"/>
        </w:rPr>
        <w:t>Принято</w:t>
      </w:r>
      <w:r w:rsidR="00C127B6" w:rsidRPr="00C127B6">
        <w:rPr>
          <w:rFonts w:ascii="Times New Roman" w:hAnsi="Times New Roman"/>
          <w:b/>
          <w:i/>
          <w:sz w:val="24"/>
          <w:szCs w:val="24"/>
        </w:rPr>
        <w:t>»</w:t>
      </w:r>
      <w:r w:rsidRPr="00C127B6">
        <w:rPr>
          <w:rFonts w:ascii="Times New Roman" w:hAnsi="Times New Roman"/>
          <w:i/>
          <w:sz w:val="24"/>
          <w:szCs w:val="24"/>
        </w:rPr>
        <w:t xml:space="preserve"> </w:t>
      </w:r>
    </w:p>
    <w:p w:rsidR="007C51FE" w:rsidRPr="00623D93" w:rsidRDefault="00C127B6" w:rsidP="007C51FE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Зав. </w:t>
      </w:r>
      <w:r w:rsidR="006E2780">
        <w:rPr>
          <w:rFonts w:ascii="Times New Roman" w:hAnsi="Times New Roman"/>
          <w:i/>
          <w:sz w:val="24"/>
          <w:szCs w:val="24"/>
        </w:rPr>
        <w:t>Ц</w:t>
      </w:r>
      <w:r>
        <w:rPr>
          <w:rFonts w:ascii="Times New Roman" w:hAnsi="Times New Roman"/>
          <w:i/>
          <w:sz w:val="24"/>
          <w:szCs w:val="24"/>
        </w:rPr>
        <w:t>РР-д/с № 22</w:t>
      </w:r>
      <w:r w:rsidR="007C51FE" w:rsidRPr="00623D93">
        <w:rPr>
          <w:rFonts w:ascii="Times New Roman" w:hAnsi="Times New Roman"/>
          <w:i/>
          <w:sz w:val="24"/>
          <w:szCs w:val="24"/>
        </w:rPr>
        <w:t xml:space="preserve">                                         </w:t>
      </w:r>
      <w:r w:rsidR="007C51FE">
        <w:rPr>
          <w:rFonts w:ascii="Times New Roman" w:hAnsi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 xml:space="preserve">      </w:t>
      </w:r>
      <w:r w:rsidR="007C51FE"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 xml:space="preserve">         </w:t>
      </w:r>
      <w:r w:rsidR="007C51F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общим собранием </w:t>
      </w:r>
    </w:p>
    <w:p w:rsidR="007C51FE" w:rsidRPr="00623D93" w:rsidRDefault="007C51FE" w:rsidP="00C127B6">
      <w:pPr>
        <w:spacing w:after="0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="006E2780">
        <w:rPr>
          <w:rFonts w:ascii="Times New Roman" w:hAnsi="Times New Roman"/>
          <w:i/>
          <w:sz w:val="24"/>
          <w:szCs w:val="24"/>
        </w:rPr>
        <w:t xml:space="preserve">У.Г. </w:t>
      </w:r>
      <w:r w:rsidR="00C127B6">
        <w:rPr>
          <w:rFonts w:ascii="Times New Roman" w:hAnsi="Times New Roman"/>
          <w:i/>
          <w:sz w:val="24"/>
          <w:szCs w:val="24"/>
        </w:rPr>
        <w:t>Нажмутдинова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</w:t>
      </w:r>
      <w:r w:rsidR="00C127B6">
        <w:rPr>
          <w:rFonts w:ascii="Times New Roman" w:hAnsi="Times New Roman"/>
          <w:i/>
          <w:sz w:val="24"/>
          <w:szCs w:val="24"/>
        </w:rPr>
        <w:t xml:space="preserve">     </w:t>
      </w:r>
      <w:r>
        <w:rPr>
          <w:rFonts w:ascii="Times New Roman" w:hAnsi="Times New Roman"/>
          <w:i/>
          <w:sz w:val="24"/>
          <w:szCs w:val="24"/>
        </w:rPr>
        <w:t xml:space="preserve">   </w:t>
      </w:r>
      <w:r w:rsidR="00C127B6">
        <w:rPr>
          <w:rFonts w:ascii="Times New Roman" w:hAnsi="Times New Roman"/>
          <w:i/>
          <w:sz w:val="24"/>
          <w:szCs w:val="24"/>
        </w:rPr>
        <w:t xml:space="preserve">трудового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127B6">
        <w:rPr>
          <w:rFonts w:ascii="Times New Roman" w:hAnsi="Times New Roman"/>
          <w:i/>
          <w:sz w:val="24"/>
          <w:szCs w:val="24"/>
        </w:rPr>
        <w:t>коллектива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7C51FE" w:rsidRPr="00623D93" w:rsidRDefault="007C51FE" w:rsidP="007C51FE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="00C127B6">
        <w:rPr>
          <w:rFonts w:ascii="Times New Roman" w:hAnsi="Times New Roman"/>
          <w:i/>
          <w:sz w:val="24"/>
          <w:szCs w:val="24"/>
        </w:rPr>
        <w:t>_________________</w:t>
      </w:r>
      <w:r>
        <w:rPr>
          <w:rFonts w:ascii="Times New Roman" w:hAnsi="Times New Roman"/>
          <w:i/>
          <w:sz w:val="24"/>
          <w:szCs w:val="24"/>
        </w:rPr>
        <w:t xml:space="preserve">    </w:t>
      </w:r>
      <w:r w:rsidRPr="00623D93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</w:t>
      </w:r>
      <w:r w:rsidR="00C127B6">
        <w:rPr>
          <w:rFonts w:ascii="Times New Roman" w:hAnsi="Times New Roman"/>
          <w:i/>
          <w:sz w:val="24"/>
          <w:szCs w:val="24"/>
        </w:rPr>
        <w:t>Протокол №</w:t>
      </w:r>
      <w:r w:rsidR="00076ECE">
        <w:rPr>
          <w:rFonts w:ascii="Times New Roman" w:hAnsi="Times New Roman"/>
          <w:i/>
          <w:sz w:val="24"/>
          <w:szCs w:val="24"/>
        </w:rPr>
        <w:t xml:space="preserve"> 0</w:t>
      </w:r>
      <w:r w:rsidR="00566844">
        <w:rPr>
          <w:rFonts w:ascii="Times New Roman" w:hAnsi="Times New Roman"/>
          <w:i/>
          <w:sz w:val="24"/>
          <w:szCs w:val="24"/>
        </w:rPr>
        <w:t>4</w:t>
      </w:r>
      <w:r w:rsidR="00076ECE">
        <w:rPr>
          <w:rFonts w:ascii="Times New Roman" w:hAnsi="Times New Roman"/>
          <w:i/>
          <w:sz w:val="24"/>
          <w:szCs w:val="24"/>
        </w:rPr>
        <w:t xml:space="preserve"> </w:t>
      </w:r>
      <w:r w:rsidR="00C127B6">
        <w:rPr>
          <w:rFonts w:ascii="Times New Roman" w:hAnsi="Times New Roman"/>
          <w:i/>
          <w:sz w:val="24"/>
          <w:szCs w:val="24"/>
        </w:rPr>
        <w:t>от</w:t>
      </w:r>
      <w:r w:rsidR="00076ECE">
        <w:rPr>
          <w:rFonts w:ascii="Times New Roman" w:hAnsi="Times New Roman"/>
          <w:i/>
          <w:sz w:val="24"/>
          <w:szCs w:val="24"/>
        </w:rPr>
        <w:t xml:space="preserve"> 26.12.2022г.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7C51FE" w:rsidRPr="00623D93" w:rsidRDefault="007C51FE" w:rsidP="007C51F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="00C127B6">
        <w:rPr>
          <w:rFonts w:ascii="Times New Roman" w:hAnsi="Times New Roman"/>
          <w:i/>
          <w:sz w:val="24"/>
          <w:szCs w:val="24"/>
        </w:rPr>
        <w:t>Приказ №</w:t>
      </w:r>
      <w:r w:rsidR="0077481E">
        <w:rPr>
          <w:rFonts w:ascii="Times New Roman" w:hAnsi="Times New Roman"/>
          <w:i/>
          <w:sz w:val="24"/>
          <w:szCs w:val="24"/>
        </w:rPr>
        <w:t>118-П</w:t>
      </w:r>
      <w:r w:rsidR="00076ECE">
        <w:rPr>
          <w:rFonts w:ascii="Times New Roman" w:hAnsi="Times New Roman"/>
          <w:i/>
          <w:sz w:val="24"/>
          <w:szCs w:val="24"/>
        </w:rPr>
        <w:t xml:space="preserve">  </w:t>
      </w:r>
      <w:r w:rsidR="00C127B6">
        <w:rPr>
          <w:rFonts w:ascii="Times New Roman" w:hAnsi="Times New Roman"/>
          <w:i/>
          <w:sz w:val="24"/>
          <w:szCs w:val="24"/>
        </w:rPr>
        <w:t>от</w:t>
      </w:r>
      <w:r w:rsidR="0077481E">
        <w:rPr>
          <w:rFonts w:ascii="Times New Roman" w:hAnsi="Times New Roman"/>
          <w:i/>
          <w:sz w:val="24"/>
          <w:szCs w:val="24"/>
        </w:rPr>
        <w:t>28.12.2022г.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7C51FE" w:rsidRDefault="007C51FE" w:rsidP="007C51FE">
      <w:pPr>
        <w:rPr>
          <w:sz w:val="28"/>
          <w:szCs w:val="28"/>
        </w:rPr>
      </w:pPr>
    </w:p>
    <w:p w:rsidR="007C51FE" w:rsidRPr="00623D93" w:rsidRDefault="007C51FE" w:rsidP="007C51FE">
      <w:pPr>
        <w:spacing w:after="0"/>
        <w:jc w:val="center"/>
        <w:rPr>
          <w:rFonts w:ascii="Times New Roman" w:hAnsi="Times New Roman"/>
          <w:b/>
          <w:kern w:val="36"/>
          <w:sz w:val="28"/>
          <w:szCs w:val="28"/>
        </w:rPr>
      </w:pPr>
      <w:r w:rsidRPr="00623D93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</w:t>
      </w:r>
    </w:p>
    <w:p w:rsidR="007C51FE" w:rsidRPr="00C127B6" w:rsidRDefault="007C51FE" w:rsidP="007C51FE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</w:t>
      </w:r>
      <w:r w:rsidRPr="00C127B6">
        <w:rPr>
          <w:rFonts w:ascii="Times New Roman" w:hAnsi="Times New Roman"/>
          <w:b/>
          <w:i/>
          <w:sz w:val="24"/>
          <w:szCs w:val="24"/>
        </w:rPr>
        <w:t>«Согласовано»</w:t>
      </w:r>
    </w:p>
    <w:p w:rsidR="007C51FE" w:rsidRPr="00890BA0" w:rsidRDefault="007C51FE" w:rsidP="007C51FE">
      <w:pPr>
        <w:spacing w:after="0"/>
        <w:rPr>
          <w:rFonts w:ascii="Times New Roman" w:hAnsi="Times New Roman"/>
          <w:i/>
          <w:sz w:val="24"/>
          <w:szCs w:val="24"/>
        </w:rPr>
      </w:pPr>
      <w:r w:rsidRPr="00890BA0">
        <w:rPr>
          <w:rFonts w:ascii="Times New Roman" w:hAnsi="Times New Roman"/>
          <w:i/>
          <w:sz w:val="24"/>
          <w:szCs w:val="24"/>
        </w:rPr>
        <w:t>Начальник УО г.Махачкалы</w:t>
      </w:r>
    </w:p>
    <w:p w:rsidR="007C51FE" w:rsidRPr="00890BA0" w:rsidRDefault="00C127B6" w:rsidP="007C51FE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</w:t>
      </w:r>
      <w:r w:rsidR="00375916">
        <w:rPr>
          <w:rFonts w:ascii="Times New Roman" w:hAnsi="Times New Roman"/>
          <w:i/>
          <w:sz w:val="24"/>
          <w:szCs w:val="24"/>
        </w:rPr>
        <w:t>М.А.Ибрагимов</w:t>
      </w:r>
    </w:p>
    <w:p w:rsidR="007C51FE" w:rsidRPr="00890BA0" w:rsidRDefault="007C51FE" w:rsidP="007C51FE">
      <w:pPr>
        <w:spacing w:after="0"/>
        <w:rPr>
          <w:rFonts w:ascii="Times New Roman" w:hAnsi="Times New Roman"/>
          <w:i/>
          <w:sz w:val="24"/>
          <w:szCs w:val="24"/>
        </w:rPr>
      </w:pPr>
      <w:r w:rsidRPr="00890BA0">
        <w:rPr>
          <w:rFonts w:ascii="Times New Roman" w:hAnsi="Times New Roman"/>
          <w:i/>
          <w:sz w:val="24"/>
          <w:szCs w:val="24"/>
        </w:rPr>
        <w:t>«_____</w:t>
      </w:r>
      <w:r w:rsidR="00375916">
        <w:rPr>
          <w:rFonts w:ascii="Times New Roman" w:hAnsi="Times New Roman"/>
          <w:i/>
          <w:sz w:val="24"/>
          <w:szCs w:val="24"/>
        </w:rPr>
        <w:t>»___________202</w:t>
      </w:r>
      <w:r w:rsidR="0077481E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г.</w:t>
      </w:r>
    </w:p>
    <w:p w:rsidR="002E55E8" w:rsidRPr="007C51FE" w:rsidRDefault="002E55E8" w:rsidP="00BB1949">
      <w:pPr>
        <w:rPr>
          <w:rFonts w:ascii="Times New Roman" w:eastAsia="TimesNewRomanPSMT" w:hAnsi="Times New Roman"/>
          <w:b/>
          <w:i/>
          <w:sz w:val="24"/>
          <w:szCs w:val="24"/>
        </w:rPr>
      </w:pPr>
    </w:p>
    <w:p w:rsidR="007C51FE" w:rsidRDefault="007C51FE" w:rsidP="00BB1949">
      <w:pPr>
        <w:rPr>
          <w:rFonts w:ascii="Times New Roman" w:eastAsia="TimesNewRomanPSMT" w:hAnsi="Times New Roman"/>
          <w:b/>
          <w:i/>
          <w:sz w:val="28"/>
          <w:szCs w:val="28"/>
        </w:rPr>
      </w:pPr>
    </w:p>
    <w:p w:rsidR="007C51FE" w:rsidRDefault="007C51FE" w:rsidP="00BB1949">
      <w:pPr>
        <w:rPr>
          <w:rFonts w:ascii="Times New Roman" w:eastAsia="TimesNewRomanPSMT" w:hAnsi="Times New Roman"/>
          <w:b/>
          <w:i/>
          <w:sz w:val="28"/>
          <w:szCs w:val="28"/>
        </w:rPr>
      </w:pPr>
    </w:p>
    <w:p w:rsidR="007C51FE" w:rsidRDefault="007C51FE" w:rsidP="00BB1949">
      <w:pPr>
        <w:rPr>
          <w:rFonts w:ascii="Times New Roman" w:eastAsia="TimesNewRomanPSMT" w:hAnsi="Times New Roman"/>
          <w:b/>
          <w:i/>
          <w:sz w:val="28"/>
          <w:szCs w:val="28"/>
        </w:rPr>
      </w:pPr>
    </w:p>
    <w:p w:rsidR="00FC0967" w:rsidRPr="00A60287" w:rsidRDefault="00FC0967" w:rsidP="00BB1949">
      <w:pPr>
        <w:spacing w:after="0"/>
        <w:rPr>
          <w:rFonts w:ascii="Times New Roman" w:hAnsi="Times New Roman"/>
          <w:sz w:val="24"/>
          <w:szCs w:val="24"/>
        </w:rPr>
      </w:pPr>
    </w:p>
    <w:p w:rsidR="00BB1949" w:rsidRPr="00A60287" w:rsidRDefault="00BB1949" w:rsidP="00BB19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56"/>
          <w:szCs w:val="56"/>
        </w:rPr>
      </w:pPr>
      <w:r w:rsidRPr="00A60287">
        <w:rPr>
          <w:rFonts w:ascii="Times New Roman" w:hAnsi="Times New Roman"/>
          <w:b/>
          <w:color w:val="000000"/>
          <w:sz w:val="56"/>
          <w:szCs w:val="56"/>
        </w:rPr>
        <w:t>ПРОГРАММА  РАЗВИТИЯ</w:t>
      </w:r>
    </w:p>
    <w:p w:rsidR="00BB1949" w:rsidRPr="00A60287" w:rsidRDefault="00C51217" w:rsidP="00BB1949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color w:val="000000"/>
          <w:sz w:val="56"/>
          <w:szCs w:val="56"/>
        </w:rPr>
      </w:pPr>
      <w:r>
        <w:rPr>
          <w:rFonts w:ascii="Times New Roman" w:hAnsi="Times New Roman"/>
          <w:b/>
          <w:color w:val="000000"/>
          <w:sz w:val="56"/>
          <w:szCs w:val="56"/>
        </w:rPr>
        <w:t>на 2023 – 2027</w:t>
      </w:r>
      <w:r w:rsidR="00BB1949" w:rsidRPr="00A60287">
        <w:rPr>
          <w:rFonts w:ascii="Times New Roman" w:hAnsi="Times New Roman"/>
          <w:b/>
          <w:color w:val="000000"/>
          <w:sz w:val="56"/>
          <w:szCs w:val="56"/>
        </w:rPr>
        <w:t xml:space="preserve"> гг.</w:t>
      </w:r>
    </w:p>
    <w:p w:rsidR="00BB1949" w:rsidRPr="00A60287" w:rsidRDefault="00BB1949" w:rsidP="00BB1949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color w:val="000000"/>
          <w:sz w:val="56"/>
          <w:szCs w:val="56"/>
        </w:rPr>
      </w:pPr>
    </w:p>
    <w:p w:rsidR="00BB1949" w:rsidRPr="00A60287" w:rsidRDefault="00BB1949" w:rsidP="00BB1949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color w:val="000000"/>
          <w:sz w:val="56"/>
          <w:szCs w:val="56"/>
        </w:rPr>
      </w:pPr>
    </w:p>
    <w:p w:rsidR="00BB1949" w:rsidRPr="00A60287" w:rsidRDefault="00BB1949" w:rsidP="00BB1949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color w:val="000000"/>
          <w:sz w:val="56"/>
          <w:szCs w:val="56"/>
        </w:rPr>
      </w:pPr>
    </w:p>
    <w:p w:rsidR="00BB1949" w:rsidRPr="00A60287" w:rsidRDefault="00BB1949" w:rsidP="00BB1949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color w:val="000000"/>
          <w:sz w:val="56"/>
          <w:szCs w:val="56"/>
        </w:rPr>
      </w:pPr>
    </w:p>
    <w:p w:rsidR="00A866AB" w:rsidRDefault="00A866AB" w:rsidP="00BB1949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46EF7" w:rsidRDefault="00B46EF7" w:rsidP="00BB1949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B1949" w:rsidRPr="00A60287" w:rsidRDefault="006C48D9" w:rsidP="00BB1949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Махачкала, </w:t>
      </w:r>
      <w:r w:rsidR="008352C1">
        <w:rPr>
          <w:rFonts w:ascii="Times New Roman" w:hAnsi="Times New Roman"/>
          <w:b/>
          <w:color w:val="000000"/>
          <w:sz w:val="28"/>
          <w:szCs w:val="28"/>
        </w:rPr>
        <w:t>2023</w:t>
      </w:r>
      <w:r w:rsidR="00BB1949" w:rsidRPr="00A60287">
        <w:rPr>
          <w:rFonts w:ascii="Times New Roman" w:hAnsi="Times New Roman"/>
          <w:b/>
          <w:color w:val="000000"/>
          <w:sz w:val="28"/>
          <w:szCs w:val="28"/>
        </w:rPr>
        <w:t>г.</w:t>
      </w:r>
    </w:p>
    <w:p w:rsidR="00BB1949" w:rsidRPr="009E669E" w:rsidRDefault="00BB1949" w:rsidP="00BB1949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E669E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001284" w:rsidRDefault="00001284"/>
    <w:p w:rsidR="00933152" w:rsidRDefault="00933152" w:rsidP="00C25461">
      <w:pPr>
        <w:shd w:val="clear" w:color="auto" w:fill="FFFFFF"/>
        <w:spacing w:before="24" w:after="24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Пояснительная записка…………………………………………………………...3</w:t>
      </w:r>
    </w:p>
    <w:p w:rsidR="00933152" w:rsidRPr="00DA3AAA" w:rsidRDefault="00933152" w:rsidP="00C25461">
      <w:pPr>
        <w:shd w:val="clear" w:color="auto" w:fill="FFFFFF"/>
        <w:spacing w:before="24" w:after="24" w:line="360" w:lineRule="auto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DA3AAA">
        <w:rPr>
          <w:rFonts w:ascii="Times New Roman" w:hAnsi="Times New Roman"/>
          <w:b/>
          <w:bCs/>
          <w:i/>
          <w:color w:val="000000"/>
          <w:sz w:val="28"/>
          <w:szCs w:val="28"/>
          <w:lang w:val="en-GB"/>
        </w:rPr>
        <w:t>I</w:t>
      </w:r>
      <w:r w:rsidRPr="00DA3AAA">
        <w:rPr>
          <w:rFonts w:ascii="Times New Roman" w:hAnsi="Times New Roman"/>
          <w:b/>
          <w:bCs/>
          <w:i/>
          <w:color w:val="000000"/>
          <w:sz w:val="28"/>
          <w:szCs w:val="28"/>
        </w:rPr>
        <w:t>. Информационная часть</w:t>
      </w:r>
    </w:p>
    <w:p w:rsidR="00933152" w:rsidRPr="0078384A" w:rsidRDefault="00933152" w:rsidP="00C25461">
      <w:pPr>
        <w:shd w:val="clear" w:color="auto" w:fill="FFFFFF"/>
        <w:spacing w:before="24" w:after="24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1.1 Паспорт П</w:t>
      </w:r>
      <w:r w:rsidR="00C379ED">
        <w:rPr>
          <w:rFonts w:ascii="Times New Roman" w:hAnsi="Times New Roman"/>
          <w:bCs/>
          <w:color w:val="000000"/>
          <w:sz w:val="28"/>
          <w:szCs w:val="28"/>
        </w:rPr>
        <w:t>рограммы………………………………………………………….5</w:t>
      </w:r>
    </w:p>
    <w:p w:rsidR="00933152" w:rsidRDefault="00933152" w:rsidP="00C25461">
      <w:pPr>
        <w:shd w:val="clear" w:color="auto" w:fill="FFFFFF"/>
        <w:spacing w:before="24" w:after="24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</w:t>
      </w:r>
      <w:r w:rsidRPr="00A60287">
        <w:rPr>
          <w:rFonts w:ascii="Times New Roman" w:hAnsi="Times New Roman"/>
          <w:color w:val="000000"/>
          <w:sz w:val="28"/>
          <w:szCs w:val="28"/>
        </w:rPr>
        <w:t xml:space="preserve"> Информационная справка ..............................................................................</w:t>
      </w:r>
      <w:r w:rsidR="007D0A1E">
        <w:rPr>
          <w:rFonts w:ascii="Times New Roman" w:hAnsi="Times New Roman"/>
          <w:color w:val="000000"/>
          <w:sz w:val="28"/>
          <w:szCs w:val="28"/>
        </w:rPr>
        <w:t>9</w:t>
      </w:r>
    </w:p>
    <w:p w:rsidR="00933152" w:rsidRPr="00DA3AAA" w:rsidRDefault="00933152" w:rsidP="00C25461">
      <w:pPr>
        <w:shd w:val="clear" w:color="auto" w:fill="FFFFFF"/>
        <w:spacing w:before="24" w:after="24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A3AAA">
        <w:rPr>
          <w:rFonts w:ascii="Times New Roman" w:hAnsi="Times New Roman"/>
          <w:b/>
          <w:i/>
          <w:color w:val="000000"/>
          <w:sz w:val="28"/>
          <w:szCs w:val="28"/>
          <w:lang w:val="en-GB"/>
        </w:rPr>
        <w:t>II</w:t>
      </w:r>
      <w:r w:rsidRPr="00DA3AAA">
        <w:rPr>
          <w:rFonts w:ascii="Times New Roman" w:hAnsi="Times New Roman"/>
          <w:b/>
          <w:i/>
          <w:color w:val="000000"/>
          <w:sz w:val="28"/>
          <w:szCs w:val="28"/>
        </w:rPr>
        <w:t>. Проблемно-аналитическое обоснование Программы развития ДОО</w:t>
      </w:r>
    </w:p>
    <w:p w:rsidR="00933152" w:rsidRPr="0055372E" w:rsidRDefault="0094702B" w:rsidP="00C25461">
      <w:pPr>
        <w:shd w:val="clear" w:color="auto" w:fill="FFFFFF"/>
        <w:spacing w:before="24" w:after="24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 </w:t>
      </w:r>
      <w:r w:rsidR="00E77C06">
        <w:rPr>
          <w:rFonts w:ascii="Times New Roman" w:hAnsi="Times New Roman"/>
          <w:color w:val="000000"/>
          <w:sz w:val="28"/>
          <w:szCs w:val="28"/>
        </w:rPr>
        <w:t>А</w:t>
      </w:r>
      <w:r w:rsidR="00933152" w:rsidRPr="003F5056">
        <w:rPr>
          <w:rFonts w:ascii="Times New Roman" w:hAnsi="Times New Roman"/>
          <w:color w:val="000000"/>
          <w:sz w:val="28"/>
          <w:szCs w:val="28"/>
        </w:rPr>
        <w:t>нализ уровня работы учреждения</w:t>
      </w:r>
      <w:r w:rsidR="00E77C06">
        <w:rPr>
          <w:rFonts w:ascii="Times New Roman" w:hAnsi="Times New Roman"/>
          <w:color w:val="000000"/>
          <w:sz w:val="28"/>
          <w:szCs w:val="28"/>
        </w:rPr>
        <w:t>………</w:t>
      </w:r>
      <w:r w:rsidR="00CD6B05">
        <w:rPr>
          <w:rFonts w:ascii="Times New Roman" w:hAnsi="Times New Roman"/>
          <w:color w:val="000000"/>
          <w:sz w:val="28"/>
          <w:szCs w:val="28"/>
        </w:rPr>
        <w:t>……………………………….</w:t>
      </w:r>
      <w:r w:rsidR="00D159A8">
        <w:rPr>
          <w:rFonts w:ascii="Times New Roman" w:hAnsi="Times New Roman"/>
          <w:color w:val="000000"/>
          <w:sz w:val="28"/>
          <w:szCs w:val="28"/>
        </w:rPr>
        <w:t>.</w:t>
      </w:r>
      <w:r w:rsidR="00CD6B05">
        <w:rPr>
          <w:rFonts w:ascii="Times New Roman" w:hAnsi="Times New Roman"/>
          <w:color w:val="000000"/>
          <w:sz w:val="28"/>
          <w:szCs w:val="28"/>
        </w:rPr>
        <w:t>1</w:t>
      </w:r>
      <w:r w:rsidR="007D0A1E">
        <w:rPr>
          <w:rFonts w:ascii="Times New Roman" w:hAnsi="Times New Roman"/>
          <w:color w:val="000000"/>
          <w:sz w:val="28"/>
          <w:szCs w:val="28"/>
        </w:rPr>
        <w:t>1</w:t>
      </w:r>
    </w:p>
    <w:p w:rsidR="00933152" w:rsidRPr="00DA3AAA" w:rsidRDefault="00933152" w:rsidP="00C25461">
      <w:pPr>
        <w:shd w:val="clear" w:color="auto" w:fill="FFFFFF"/>
        <w:spacing w:before="24" w:after="24"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A3AAA">
        <w:rPr>
          <w:rFonts w:ascii="Times New Roman" w:hAnsi="Times New Roman"/>
          <w:b/>
          <w:i/>
          <w:color w:val="000000"/>
          <w:sz w:val="28"/>
          <w:szCs w:val="28"/>
          <w:lang w:val="en-GB"/>
        </w:rPr>
        <w:t>I</w:t>
      </w:r>
      <w:r w:rsidRPr="00DA3AAA">
        <w:rPr>
          <w:rFonts w:ascii="Times New Roman" w:hAnsi="Times New Roman"/>
          <w:b/>
          <w:i/>
          <w:color w:val="000000"/>
          <w:sz w:val="28"/>
          <w:szCs w:val="28"/>
        </w:rPr>
        <w:t>II.  Концептуально-прогностическая часть</w:t>
      </w:r>
    </w:p>
    <w:p w:rsidR="00933152" w:rsidRDefault="00933152" w:rsidP="00C25461">
      <w:pPr>
        <w:shd w:val="clear" w:color="auto" w:fill="FFFFFF"/>
        <w:spacing w:before="24" w:after="24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  Концепция </w:t>
      </w:r>
      <w:r w:rsidRPr="00A60287">
        <w:rPr>
          <w:rFonts w:ascii="Times New Roman" w:hAnsi="Times New Roman"/>
          <w:color w:val="000000"/>
          <w:sz w:val="28"/>
          <w:szCs w:val="28"/>
        </w:rPr>
        <w:t xml:space="preserve"> развития</w:t>
      </w:r>
      <w:r>
        <w:rPr>
          <w:rFonts w:ascii="Times New Roman" w:hAnsi="Times New Roman"/>
          <w:color w:val="000000"/>
          <w:sz w:val="28"/>
          <w:szCs w:val="28"/>
        </w:rPr>
        <w:t xml:space="preserve">   учреждения</w:t>
      </w:r>
      <w:r w:rsidRPr="00A60287">
        <w:rPr>
          <w:rFonts w:ascii="Times New Roman" w:hAnsi="Times New Roman"/>
          <w:color w:val="000000"/>
          <w:sz w:val="28"/>
          <w:szCs w:val="28"/>
        </w:rPr>
        <w:t>.........................</w:t>
      </w:r>
      <w:r>
        <w:rPr>
          <w:rFonts w:ascii="Times New Roman" w:hAnsi="Times New Roman"/>
          <w:color w:val="000000"/>
          <w:sz w:val="28"/>
          <w:szCs w:val="28"/>
        </w:rPr>
        <w:t>....</w:t>
      </w:r>
      <w:r w:rsidR="00237498">
        <w:rPr>
          <w:rFonts w:ascii="Times New Roman" w:hAnsi="Times New Roman"/>
          <w:color w:val="000000"/>
          <w:sz w:val="28"/>
          <w:szCs w:val="28"/>
        </w:rPr>
        <w:t>.</w:t>
      </w:r>
      <w:r w:rsidR="000E398A">
        <w:rPr>
          <w:rFonts w:ascii="Times New Roman" w:hAnsi="Times New Roman"/>
          <w:color w:val="000000"/>
          <w:sz w:val="28"/>
          <w:szCs w:val="28"/>
        </w:rPr>
        <w:t>..............................</w:t>
      </w:r>
      <w:r w:rsidR="00D159A8">
        <w:rPr>
          <w:rFonts w:ascii="Times New Roman" w:hAnsi="Times New Roman"/>
          <w:color w:val="000000"/>
          <w:sz w:val="28"/>
          <w:szCs w:val="28"/>
        </w:rPr>
        <w:t>.</w:t>
      </w:r>
      <w:r w:rsidR="00CD6B05">
        <w:rPr>
          <w:rFonts w:ascii="Times New Roman" w:hAnsi="Times New Roman"/>
          <w:color w:val="000000"/>
          <w:sz w:val="28"/>
          <w:szCs w:val="28"/>
        </w:rPr>
        <w:t>2</w:t>
      </w:r>
      <w:r w:rsidR="007D0A1E">
        <w:rPr>
          <w:rFonts w:ascii="Times New Roman" w:hAnsi="Times New Roman"/>
          <w:color w:val="000000"/>
          <w:sz w:val="28"/>
          <w:szCs w:val="28"/>
        </w:rPr>
        <w:t>7</w:t>
      </w:r>
    </w:p>
    <w:p w:rsidR="004960EA" w:rsidRPr="004960EA" w:rsidRDefault="004960EA" w:rsidP="00C25461">
      <w:pPr>
        <w:pStyle w:val="ad"/>
        <w:spacing w:before="0" w:beforeAutospacing="0" w:after="0" w:afterAutospacing="0" w:line="360" w:lineRule="auto"/>
        <w:ind w:right="-1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 </w:t>
      </w:r>
      <w:r w:rsidRPr="004960EA">
        <w:rPr>
          <w:sz w:val="28"/>
          <w:szCs w:val="28"/>
        </w:rPr>
        <w:t>Модель нового модернизированного дошкольного образовательного учреждения</w:t>
      </w:r>
      <w:r>
        <w:rPr>
          <w:sz w:val="28"/>
          <w:szCs w:val="28"/>
        </w:rPr>
        <w:t>………………………………………………………………….......</w:t>
      </w:r>
      <w:r w:rsidR="009E669E">
        <w:rPr>
          <w:sz w:val="28"/>
          <w:szCs w:val="28"/>
        </w:rPr>
        <w:t>.</w:t>
      </w:r>
      <w:r w:rsidR="007D0A1E">
        <w:rPr>
          <w:sz w:val="28"/>
          <w:szCs w:val="28"/>
        </w:rPr>
        <w:t>29</w:t>
      </w:r>
    </w:p>
    <w:p w:rsidR="004960EA" w:rsidRPr="004960EA" w:rsidRDefault="004960EA" w:rsidP="00C2546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960EA">
        <w:rPr>
          <w:rFonts w:ascii="Times New Roman" w:hAnsi="Times New Roman"/>
          <w:sz w:val="28"/>
          <w:szCs w:val="28"/>
        </w:rPr>
        <w:t>3.3 Портрет выпускника ДОУ в соответствии с ФГОС</w:t>
      </w:r>
      <w:r w:rsidR="00CD6B05">
        <w:rPr>
          <w:rFonts w:ascii="Times New Roman" w:hAnsi="Times New Roman"/>
          <w:sz w:val="28"/>
          <w:szCs w:val="28"/>
        </w:rPr>
        <w:t>………………………</w:t>
      </w:r>
      <w:r w:rsidR="000E398A">
        <w:rPr>
          <w:rFonts w:ascii="Times New Roman" w:hAnsi="Times New Roman"/>
          <w:sz w:val="28"/>
          <w:szCs w:val="28"/>
        </w:rPr>
        <w:t>3</w:t>
      </w:r>
      <w:r w:rsidR="00CD6B05">
        <w:rPr>
          <w:rFonts w:ascii="Times New Roman" w:hAnsi="Times New Roman"/>
          <w:sz w:val="28"/>
          <w:szCs w:val="28"/>
        </w:rPr>
        <w:t>1</w:t>
      </w:r>
    </w:p>
    <w:p w:rsidR="00716ECB" w:rsidRDefault="00716ECB" w:rsidP="00C2546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16ECB">
        <w:rPr>
          <w:rFonts w:ascii="Times New Roman" w:hAnsi="Times New Roman"/>
          <w:sz w:val="28"/>
          <w:szCs w:val="28"/>
        </w:rPr>
        <w:t>3.4 Модель педагога детского</w:t>
      </w:r>
      <w:r w:rsidR="008352C1">
        <w:rPr>
          <w:rFonts w:ascii="Times New Roman" w:hAnsi="Times New Roman"/>
          <w:sz w:val="28"/>
          <w:szCs w:val="28"/>
        </w:rPr>
        <w:t xml:space="preserve"> сада </w:t>
      </w:r>
      <w:r w:rsidRPr="00716ECB">
        <w:rPr>
          <w:rFonts w:ascii="Times New Roman" w:hAnsi="Times New Roman"/>
          <w:sz w:val="28"/>
          <w:szCs w:val="28"/>
        </w:rPr>
        <w:t>в соответствии со стандартом «ПЕДАГОГ»</w:t>
      </w:r>
      <w:r w:rsidR="000E398A">
        <w:rPr>
          <w:rFonts w:ascii="Times New Roman" w:hAnsi="Times New Roman"/>
          <w:sz w:val="28"/>
          <w:szCs w:val="28"/>
        </w:rPr>
        <w:t>……………………………………</w:t>
      </w:r>
      <w:r w:rsidR="008352C1">
        <w:rPr>
          <w:rFonts w:ascii="Times New Roman" w:hAnsi="Times New Roman"/>
          <w:sz w:val="28"/>
          <w:szCs w:val="28"/>
        </w:rPr>
        <w:t>………………………………..</w:t>
      </w:r>
      <w:r w:rsidR="00CD6B05">
        <w:rPr>
          <w:rFonts w:ascii="Times New Roman" w:hAnsi="Times New Roman"/>
          <w:sz w:val="28"/>
          <w:szCs w:val="28"/>
        </w:rPr>
        <w:t>33</w:t>
      </w:r>
    </w:p>
    <w:p w:rsidR="00716ECB" w:rsidRPr="00716ECB" w:rsidRDefault="00716ECB" w:rsidP="00C25461">
      <w:pPr>
        <w:shd w:val="clear" w:color="auto" w:fill="FFFFFF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716ECB">
        <w:rPr>
          <w:rFonts w:ascii="Times New Roman" w:hAnsi="Times New Roman"/>
          <w:bCs/>
          <w:color w:val="000000"/>
          <w:sz w:val="28"/>
          <w:szCs w:val="28"/>
        </w:rPr>
        <w:t>3.5 Модель управления ДОО</w:t>
      </w:r>
      <w:r w:rsidR="00D159A8">
        <w:rPr>
          <w:rFonts w:ascii="Times New Roman" w:hAnsi="Times New Roman"/>
          <w:bCs/>
          <w:color w:val="000000"/>
          <w:sz w:val="28"/>
          <w:szCs w:val="28"/>
        </w:rPr>
        <w:t>…………………………………………………...</w:t>
      </w:r>
      <w:r w:rsidR="00CD6B05">
        <w:rPr>
          <w:rFonts w:ascii="Times New Roman" w:hAnsi="Times New Roman"/>
          <w:bCs/>
          <w:color w:val="000000"/>
          <w:sz w:val="28"/>
          <w:szCs w:val="28"/>
        </w:rPr>
        <w:t>35</w:t>
      </w:r>
    </w:p>
    <w:p w:rsidR="00535781" w:rsidRPr="00535781" w:rsidRDefault="00535781" w:rsidP="00C25461">
      <w:pPr>
        <w:shd w:val="clear" w:color="auto" w:fill="FFFFFF"/>
        <w:spacing w:before="24" w:after="24"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35781">
        <w:rPr>
          <w:rFonts w:ascii="Times New Roman" w:hAnsi="Times New Roman"/>
          <w:b/>
          <w:i/>
          <w:color w:val="000000"/>
          <w:sz w:val="28"/>
          <w:szCs w:val="28"/>
        </w:rPr>
        <w:t>I</w:t>
      </w:r>
      <w:r w:rsidRPr="00535781">
        <w:rPr>
          <w:rFonts w:ascii="Times New Roman" w:hAnsi="Times New Roman"/>
          <w:b/>
          <w:i/>
          <w:color w:val="000000"/>
          <w:sz w:val="28"/>
          <w:szCs w:val="28"/>
          <w:lang w:val="en-GB"/>
        </w:rPr>
        <w:t>V</w:t>
      </w:r>
      <w:r w:rsidRPr="00535781">
        <w:rPr>
          <w:rFonts w:ascii="Times New Roman" w:hAnsi="Times New Roman"/>
          <w:b/>
          <w:i/>
          <w:color w:val="000000"/>
          <w:sz w:val="28"/>
          <w:szCs w:val="28"/>
        </w:rPr>
        <w:t>. Стратегия и тактика реализации Программы развития</w:t>
      </w:r>
    </w:p>
    <w:p w:rsidR="00535781" w:rsidRPr="00535781" w:rsidRDefault="00535781" w:rsidP="00C25461">
      <w:pPr>
        <w:pStyle w:val="Default"/>
        <w:spacing w:line="360" w:lineRule="auto"/>
        <w:rPr>
          <w:bCs/>
          <w:sz w:val="28"/>
          <w:szCs w:val="28"/>
        </w:rPr>
      </w:pPr>
      <w:r w:rsidRPr="00535781">
        <w:rPr>
          <w:bCs/>
          <w:sz w:val="28"/>
          <w:szCs w:val="28"/>
        </w:rPr>
        <w:t>4.1 Стратегическая цель и задачи Программы</w:t>
      </w:r>
      <w:r w:rsidR="00CD6B05">
        <w:rPr>
          <w:bCs/>
          <w:sz w:val="28"/>
          <w:szCs w:val="28"/>
        </w:rPr>
        <w:t>………………………………...3</w:t>
      </w:r>
      <w:r w:rsidR="007D0A1E">
        <w:rPr>
          <w:bCs/>
          <w:sz w:val="28"/>
          <w:szCs w:val="28"/>
        </w:rPr>
        <w:t>5</w:t>
      </w:r>
    </w:p>
    <w:p w:rsidR="008A1500" w:rsidRDefault="008A1500" w:rsidP="00C25461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8A1500">
        <w:rPr>
          <w:rFonts w:ascii="Times New Roman" w:hAnsi="Times New Roman"/>
          <w:sz w:val="28"/>
          <w:szCs w:val="28"/>
        </w:rPr>
        <w:t>4.2 Этапы реализации Программы развития ДОО</w:t>
      </w:r>
      <w:r>
        <w:rPr>
          <w:rFonts w:ascii="Times New Roman" w:hAnsi="Times New Roman"/>
          <w:sz w:val="28"/>
          <w:szCs w:val="28"/>
        </w:rPr>
        <w:t>……………………………</w:t>
      </w:r>
      <w:r w:rsidR="009E669E">
        <w:rPr>
          <w:rFonts w:ascii="Times New Roman" w:hAnsi="Times New Roman"/>
          <w:sz w:val="28"/>
          <w:szCs w:val="28"/>
        </w:rPr>
        <w:t>.</w:t>
      </w:r>
      <w:r w:rsidR="000E398A">
        <w:rPr>
          <w:rFonts w:ascii="Times New Roman" w:hAnsi="Times New Roman"/>
          <w:sz w:val="28"/>
          <w:szCs w:val="28"/>
        </w:rPr>
        <w:t>4</w:t>
      </w:r>
      <w:r w:rsidR="007D0A1E">
        <w:rPr>
          <w:rFonts w:ascii="Times New Roman" w:hAnsi="Times New Roman"/>
          <w:sz w:val="28"/>
          <w:szCs w:val="28"/>
        </w:rPr>
        <w:t>1</w:t>
      </w:r>
    </w:p>
    <w:p w:rsidR="009E669E" w:rsidRPr="009E669E" w:rsidRDefault="009E669E" w:rsidP="00C2546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E669E">
        <w:rPr>
          <w:rFonts w:ascii="Times New Roman" w:hAnsi="Times New Roman"/>
          <w:sz w:val="28"/>
          <w:szCs w:val="28"/>
        </w:rPr>
        <w:t>4.3  Система программных мероприятий</w:t>
      </w:r>
      <w:r w:rsidR="00CD6B05">
        <w:rPr>
          <w:rFonts w:ascii="Times New Roman" w:hAnsi="Times New Roman"/>
          <w:sz w:val="28"/>
          <w:szCs w:val="28"/>
        </w:rPr>
        <w:t>………………………………………4</w:t>
      </w:r>
      <w:r w:rsidR="007D0A1E">
        <w:rPr>
          <w:rFonts w:ascii="Times New Roman" w:hAnsi="Times New Roman"/>
          <w:sz w:val="28"/>
          <w:szCs w:val="28"/>
        </w:rPr>
        <w:t>3</w:t>
      </w:r>
    </w:p>
    <w:p w:rsidR="009E669E" w:rsidRPr="00DA3AAA" w:rsidRDefault="00DA3AAA" w:rsidP="00C25461">
      <w:pPr>
        <w:pStyle w:val="a3"/>
        <w:spacing w:after="0"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DA3AAA">
        <w:rPr>
          <w:rFonts w:ascii="Times New Roman" w:hAnsi="Times New Roman"/>
          <w:b/>
          <w:i/>
          <w:sz w:val="28"/>
          <w:szCs w:val="28"/>
          <w:lang w:val="en-GB"/>
        </w:rPr>
        <w:t>V</w:t>
      </w:r>
      <w:r w:rsidRPr="00DA3AAA">
        <w:rPr>
          <w:rFonts w:ascii="Times New Roman" w:hAnsi="Times New Roman"/>
          <w:b/>
          <w:i/>
          <w:sz w:val="28"/>
          <w:szCs w:val="28"/>
        </w:rPr>
        <w:t>. Финансово-экономическая деятельность</w:t>
      </w:r>
      <w:r>
        <w:rPr>
          <w:rFonts w:ascii="Times New Roman" w:hAnsi="Times New Roman"/>
          <w:b/>
          <w:i/>
          <w:sz w:val="28"/>
          <w:szCs w:val="28"/>
        </w:rPr>
        <w:t>………………………………..</w:t>
      </w:r>
      <w:r w:rsidRPr="00DA3AAA">
        <w:rPr>
          <w:rFonts w:ascii="Times New Roman" w:hAnsi="Times New Roman"/>
          <w:sz w:val="28"/>
          <w:szCs w:val="28"/>
        </w:rPr>
        <w:t>4</w:t>
      </w:r>
      <w:r w:rsidR="00D159A8">
        <w:rPr>
          <w:rFonts w:ascii="Times New Roman" w:hAnsi="Times New Roman"/>
          <w:sz w:val="28"/>
          <w:szCs w:val="28"/>
        </w:rPr>
        <w:t>9</w:t>
      </w:r>
    </w:p>
    <w:p w:rsidR="00D159A8" w:rsidRPr="00D159A8" w:rsidRDefault="00F46D65" w:rsidP="00C25461">
      <w:pPr>
        <w:pStyle w:val="msonormalbullet2gif"/>
        <w:spacing w:before="0" w:beforeAutospacing="0" w:after="0" w:afterAutospacing="0" w:line="360" w:lineRule="auto"/>
        <w:contextualSpacing/>
        <w:jc w:val="left"/>
        <w:rPr>
          <w:i/>
          <w:sz w:val="28"/>
          <w:szCs w:val="28"/>
        </w:rPr>
      </w:pPr>
      <w:r w:rsidRPr="00F46D65">
        <w:rPr>
          <w:b/>
          <w:i/>
          <w:sz w:val="28"/>
          <w:szCs w:val="28"/>
          <w:lang w:val="en-GB"/>
        </w:rPr>
        <w:t>VI</w:t>
      </w:r>
      <w:r w:rsidRPr="00F46D65">
        <w:rPr>
          <w:b/>
          <w:i/>
          <w:sz w:val="28"/>
          <w:szCs w:val="28"/>
        </w:rPr>
        <w:t>.</w:t>
      </w:r>
      <w:r w:rsidR="00D159A8">
        <w:rPr>
          <w:b/>
          <w:i/>
          <w:sz w:val="28"/>
          <w:szCs w:val="28"/>
        </w:rPr>
        <w:t>Экспертиза</w:t>
      </w:r>
      <w:r w:rsidR="00D159A8" w:rsidRPr="00D159A8">
        <w:t xml:space="preserve"> </w:t>
      </w:r>
      <w:r w:rsidR="00D159A8" w:rsidRPr="00D159A8">
        <w:rPr>
          <w:b/>
          <w:i/>
          <w:sz w:val="28"/>
          <w:szCs w:val="28"/>
        </w:rPr>
        <w:t>и мониторинг управления качеством реализации программы развития</w:t>
      </w:r>
      <w:r w:rsidR="00D159A8">
        <w:rPr>
          <w:b/>
          <w:i/>
          <w:sz w:val="28"/>
          <w:szCs w:val="28"/>
        </w:rPr>
        <w:t>…………………………………………………………..</w:t>
      </w:r>
      <w:r w:rsidR="00D159A8" w:rsidRPr="00D159A8">
        <w:rPr>
          <w:i/>
          <w:sz w:val="28"/>
          <w:szCs w:val="28"/>
        </w:rPr>
        <w:t>51</w:t>
      </w:r>
    </w:p>
    <w:p w:rsidR="00F46D65" w:rsidRPr="00F46D65" w:rsidRDefault="00D159A8" w:rsidP="00C25461">
      <w:pPr>
        <w:pStyle w:val="msonormalbullet2gif"/>
        <w:spacing w:before="0" w:beforeAutospacing="0" w:after="0" w:afterAutospacing="0" w:line="360" w:lineRule="auto"/>
        <w:contextualSpacing/>
        <w:jc w:val="left"/>
        <w:rPr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VII</w:t>
      </w:r>
      <w:r w:rsidRPr="00D159A8">
        <w:rPr>
          <w:b/>
          <w:i/>
          <w:sz w:val="28"/>
          <w:szCs w:val="28"/>
        </w:rPr>
        <w:t>.</w:t>
      </w:r>
      <w:r w:rsidR="00F46D65" w:rsidRPr="00F46D65">
        <w:rPr>
          <w:b/>
          <w:i/>
          <w:sz w:val="28"/>
          <w:szCs w:val="28"/>
        </w:rPr>
        <w:t xml:space="preserve"> Целевые индикаторы и показатели Программы</w:t>
      </w:r>
      <w:r>
        <w:rPr>
          <w:b/>
          <w:i/>
          <w:sz w:val="28"/>
          <w:szCs w:val="28"/>
        </w:rPr>
        <w:t>……………………..</w:t>
      </w:r>
      <w:r w:rsidRPr="00D159A8">
        <w:rPr>
          <w:sz w:val="28"/>
          <w:szCs w:val="28"/>
        </w:rPr>
        <w:t>53</w:t>
      </w:r>
      <w:r w:rsidR="00F46D65" w:rsidRPr="00D159A8">
        <w:rPr>
          <w:b/>
          <w:i/>
          <w:sz w:val="28"/>
          <w:szCs w:val="28"/>
        </w:rPr>
        <w:t xml:space="preserve"> </w:t>
      </w:r>
    </w:p>
    <w:p w:rsidR="00F46D65" w:rsidRPr="00F46D65" w:rsidRDefault="00F46D65" w:rsidP="00C25461">
      <w:pPr>
        <w:pStyle w:val="msonormalbullet2gif"/>
        <w:spacing w:before="0" w:beforeAutospacing="0" w:after="0" w:afterAutospacing="0" w:line="360" w:lineRule="auto"/>
        <w:ind w:left="644"/>
        <w:contextualSpacing/>
        <w:rPr>
          <w:i/>
          <w:sz w:val="28"/>
          <w:szCs w:val="28"/>
        </w:rPr>
      </w:pPr>
    </w:p>
    <w:p w:rsidR="00933152" w:rsidRPr="00A60287" w:rsidRDefault="00933152" w:rsidP="00C2546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33152" w:rsidRPr="00A60287" w:rsidRDefault="00933152" w:rsidP="00C2546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D6DE2" w:rsidRDefault="00ED6DE2"/>
    <w:p w:rsidR="00ED6DE2" w:rsidRDefault="00ED6DE2"/>
    <w:p w:rsidR="00C25461" w:rsidRDefault="00C25461"/>
    <w:p w:rsidR="00ED6DE2" w:rsidRPr="00435C70" w:rsidRDefault="00ED6DE2" w:rsidP="00ED6DE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435C70">
        <w:rPr>
          <w:rFonts w:ascii="Times New Roman" w:hAnsi="Times New Roman"/>
          <w:b/>
          <w:i/>
          <w:sz w:val="28"/>
          <w:szCs w:val="28"/>
        </w:rPr>
        <w:lastRenderedPageBreak/>
        <w:t>ПОЯСНИТЕЛЬНАЯ ЗАПИСКА</w:t>
      </w:r>
    </w:p>
    <w:p w:rsidR="00693E51" w:rsidRPr="00693E51" w:rsidRDefault="00693E51" w:rsidP="00693E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3E51">
        <w:rPr>
          <w:rFonts w:ascii="Times New Roman" w:hAnsi="Times New Roman"/>
          <w:sz w:val="28"/>
          <w:szCs w:val="28"/>
        </w:rPr>
        <w:t xml:space="preserve">Программа развития </w:t>
      </w:r>
      <w:r w:rsidR="00413EFD">
        <w:rPr>
          <w:rFonts w:ascii="Times New Roman" w:hAnsi="Times New Roman"/>
          <w:sz w:val="28"/>
          <w:szCs w:val="28"/>
        </w:rPr>
        <w:t>МБ</w:t>
      </w:r>
      <w:r w:rsidRPr="00693E51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 xml:space="preserve"> </w:t>
      </w:r>
      <w:r w:rsidR="00426039">
        <w:rPr>
          <w:rFonts w:ascii="Times New Roman" w:hAnsi="Times New Roman"/>
          <w:sz w:val="28"/>
          <w:szCs w:val="28"/>
        </w:rPr>
        <w:t>«</w:t>
      </w:r>
      <w:r w:rsidR="00B46EF7">
        <w:rPr>
          <w:rFonts w:ascii="Times New Roman" w:hAnsi="Times New Roman"/>
          <w:sz w:val="28"/>
          <w:szCs w:val="28"/>
        </w:rPr>
        <w:t>Центр развития-д</w:t>
      </w:r>
      <w:r w:rsidR="00426039">
        <w:rPr>
          <w:rFonts w:ascii="Times New Roman" w:hAnsi="Times New Roman"/>
          <w:sz w:val="28"/>
          <w:szCs w:val="28"/>
        </w:rPr>
        <w:t xml:space="preserve">етский сад </w:t>
      </w:r>
      <w:r w:rsidR="00B46EF7">
        <w:rPr>
          <w:rFonts w:ascii="Times New Roman" w:hAnsi="Times New Roman"/>
          <w:sz w:val="28"/>
          <w:szCs w:val="28"/>
        </w:rPr>
        <w:t>№22</w:t>
      </w:r>
      <w:r w:rsidR="00426039">
        <w:rPr>
          <w:rFonts w:ascii="Times New Roman" w:hAnsi="Times New Roman"/>
          <w:sz w:val="28"/>
          <w:szCs w:val="28"/>
        </w:rPr>
        <w:t xml:space="preserve">» </w:t>
      </w:r>
      <w:r w:rsidR="00B46EF7">
        <w:rPr>
          <w:rFonts w:ascii="Times New Roman" w:hAnsi="Times New Roman"/>
          <w:sz w:val="28"/>
          <w:szCs w:val="28"/>
        </w:rPr>
        <w:t>г.Махачкалы</w:t>
      </w:r>
      <w:r w:rsidR="00413EFD">
        <w:rPr>
          <w:rFonts w:ascii="Times New Roman" w:hAnsi="Times New Roman"/>
          <w:sz w:val="28"/>
          <w:szCs w:val="28"/>
        </w:rPr>
        <w:t xml:space="preserve"> </w:t>
      </w:r>
      <w:r w:rsidRPr="00693E51">
        <w:rPr>
          <w:rFonts w:ascii="Times New Roman" w:hAnsi="Times New Roman"/>
          <w:sz w:val="28"/>
          <w:szCs w:val="28"/>
        </w:rPr>
        <w:t>является управленческим документом.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3E51">
        <w:rPr>
          <w:rFonts w:ascii="Times New Roman" w:hAnsi="Times New Roman"/>
          <w:sz w:val="28"/>
          <w:szCs w:val="28"/>
        </w:rPr>
        <w:t>Актуальность созда</w:t>
      </w:r>
      <w:r>
        <w:rPr>
          <w:rFonts w:ascii="Times New Roman" w:hAnsi="Times New Roman"/>
          <w:sz w:val="28"/>
          <w:szCs w:val="28"/>
        </w:rPr>
        <w:t>ния Программ</w:t>
      </w:r>
      <w:r w:rsidR="003A6741">
        <w:rPr>
          <w:rFonts w:ascii="Times New Roman" w:hAnsi="Times New Roman"/>
          <w:sz w:val="28"/>
          <w:szCs w:val="28"/>
        </w:rPr>
        <w:t>ы развития детского сада</w:t>
      </w:r>
      <w:r w:rsidR="006775D6">
        <w:rPr>
          <w:rFonts w:ascii="Times New Roman" w:hAnsi="Times New Roman"/>
          <w:sz w:val="28"/>
          <w:szCs w:val="28"/>
        </w:rPr>
        <w:t xml:space="preserve"> </w:t>
      </w:r>
      <w:r w:rsidRPr="00693E51">
        <w:rPr>
          <w:rFonts w:ascii="Times New Roman" w:hAnsi="Times New Roman"/>
          <w:sz w:val="28"/>
          <w:szCs w:val="28"/>
        </w:rPr>
        <w:t>обусловлена изменениями в государственно-политическом устройстве и социально-экономической жизни страны. Важной задачей является усиление воспитательного потенциала дошкольного учреждения, обеспечение психолого-педагогического сопровождения каждого воспитанника.</w:t>
      </w:r>
    </w:p>
    <w:p w:rsidR="00693E51" w:rsidRPr="00693E51" w:rsidRDefault="00693E51" w:rsidP="00A572F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</w:t>
      </w:r>
      <w:r w:rsidRPr="00693E51">
        <w:rPr>
          <w:rFonts w:ascii="Times New Roman" w:hAnsi="Times New Roman"/>
          <w:sz w:val="28"/>
          <w:szCs w:val="28"/>
        </w:rPr>
        <w:t xml:space="preserve"> дошкольного образования в последние годы</w:t>
      </w:r>
      <w:r>
        <w:rPr>
          <w:rFonts w:ascii="Times New Roman" w:hAnsi="Times New Roman"/>
          <w:sz w:val="28"/>
          <w:szCs w:val="28"/>
        </w:rPr>
        <w:t xml:space="preserve"> приобрело</w:t>
      </w:r>
      <w:r w:rsidRPr="00693E51">
        <w:rPr>
          <w:rFonts w:ascii="Times New Roman" w:hAnsi="Times New Roman"/>
          <w:sz w:val="28"/>
          <w:szCs w:val="28"/>
        </w:rPr>
        <w:t xml:space="preserve"> не только актуальный, но и значимый характер. В современных условиях реформирования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3E51">
        <w:rPr>
          <w:rFonts w:ascii="Times New Roman" w:hAnsi="Times New Roman"/>
          <w:sz w:val="28"/>
          <w:szCs w:val="28"/>
        </w:rPr>
        <w:t>дошкольная организация представляет собой открытую и развивающуюся систему. Основным результатом её жизнедеятельности должно стать успешное взаимодействие с социумом. Анализ всех этих данных определяет динамику социального заказа, предъявляемого родительской общественностью, и нацеливают на адресную работу с семьями, которая позволит удовлетворить индивидуальные з</w:t>
      </w:r>
      <w:r>
        <w:rPr>
          <w:rFonts w:ascii="Times New Roman" w:hAnsi="Times New Roman"/>
          <w:sz w:val="28"/>
          <w:szCs w:val="28"/>
        </w:rPr>
        <w:t>апросы родителей</w:t>
      </w:r>
      <w:r w:rsidRPr="00693E51">
        <w:rPr>
          <w:rFonts w:ascii="Times New Roman" w:hAnsi="Times New Roman"/>
          <w:sz w:val="28"/>
          <w:szCs w:val="28"/>
        </w:rPr>
        <w:t xml:space="preserve"> поднять уровень развития детей, укрепить их здоровье, развить у них те или иные способности, подготовить их к обучению в школе.</w:t>
      </w:r>
    </w:p>
    <w:p w:rsidR="00693E51" w:rsidRPr="00693E51" w:rsidRDefault="00693E51" w:rsidP="00A572F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3E51">
        <w:rPr>
          <w:rFonts w:ascii="Times New Roman" w:hAnsi="Times New Roman"/>
          <w:sz w:val="28"/>
          <w:szCs w:val="28"/>
        </w:rPr>
        <w:t>Таким образом, пробл</w:t>
      </w:r>
      <w:r w:rsidR="006775D6">
        <w:rPr>
          <w:rFonts w:ascii="Times New Roman" w:hAnsi="Times New Roman"/>
          <w:sz w:val="28"/>
          <w:szCs w:val="28"/>
        </w:rPr>
        <w:t>ему,</w:t>
      </w:r>
      <w:r w:rsidR="00F71099">
        <w:rPr>
          <w:rFonts w:ascii="Times New Roman" w:hAnsi="Times New Roman"/>
          <w:sz w:val="28"/>
          <w:szCs w:val="28"/>
        </w:rPr>
        <w:t xml:space="preserve"> ст</w:t>
      </w:r>
      <w:r w:rsidR="00CC077D">
        <w:rPr>
          <w:rFonts w:ascii="Times New Roman" w:hAnsi="Times New Roman"/>
          <w:sz w:val="28"/>
          <w:szCs w:val="28"/>
        </w:rPr>
        <w:t>оящую перед ЦРР-д/с №22</w:t>
      </w:r>
      <w:r w:rsidRPr="00693E51">
        <w:rPr>
          <w:rFonts w:ascii="Times New Roman" w:hAnsi="Times New Roman"/>
          <w:sz w:val="28"/>
          <w:szCs w:val="28"/>
        </w:rPr>
        <w:t xml:space="preserve">, можно сформулировать как необходимость сохранения достигнутого уровня качества образования, существующей динамики инновационного развития за счет актуализации </w:t>
      </w:r>
      <w:r w:rsidR="00A572F5">
        <w:rPr>
          <w:rFonts w:ascii="Times New Roman" w:hAnsi="Times New Roman"/>
          <w:sz w:val="28"/>
          <w:szCs w:val="28"/>
        </w:rPr>
        <w:t>внутреннего потенциала дошкольного учреждения</w:t>
      </w:r>
      <w:r w:rsidRPr="00693E51">
        <w:rPr>
          <w:rFonts w:ascii="Times New Roman" w:hAnsi="Times New Roman"/>
          <w:sz w:val="28"/>
          <w:szCs w:val="28"/>
        </w:rPr>
        <w:t xml:space="preserve"> в соответствии с современными запросами социума.</w:t>
      </w:r>
    </w:p>
    <w:p w:rsidR="00693E51" w:rsidRPr="00693E51" w:rsidRDefault="00A572F5" w:rsidP="00E33C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93E51" w:rsidRPr="00693E51">
        <w:rPr>
          <w:rFonts w:ascii="Times New Roman" w:hAnsi="Times New Roman"/>
          <w:sz w:val="28"/>
          <w:szCs w:val="28"/>
        </w:rPr>
        <w:t xml:space="preserve">ведение данной Программы развития </w:t>
      </w:r>
      <w:r w:rsidR="008F4CA3">
        <w:rPr>
          <w:rFonts w:ascii="Times New Roman" w:hAnsi="Times New Roman"/>
          <w:sz w:val="28"/>
          <w:szCs w:val="28"/>
        </w:rPr>
        <w:t>МБ</w:t>
      </w:r>
      <w:r w:rsidR="00693E51" w:rsidRPr="00693E51">
        <w:rPr>
          <w:rFonts w:ascii="Times New Roman" w:hAnsi="Times New Roman"/>
          <w:sz w:val="28"/>
          <w:szCs w:val="28"/>
        </w:rPr>
        <w:t>ДО</w:t>
      </w:r>
      <w:r w:rsidR="00E33C5E">
        <w:rPr>
          <w:rFonts w:ascii="Times New Roman" w:hAnsi="Times New Roman"/>
          <w:sz w:val="28"/>
          <w:szCs w:val="28"/>
        </w:rPr>
        <w:t>У обусловлено</w:t>
      </w:r>
      <w:r w:rsidR="00693E51" w:rsidRPr="00693E51">
        <w:rPr>
          <w:rFonts w:ascii="Times New Roman" w:hAnsi="Times New Roman"/>
          <w:sz w:val="28"/>
          <w:szCs w:val="28"/>
        </w:rPr>
        <w:t xml:space="preserve"> разработкой и внедрением новых подходов и педагогич</w:t>
      </w:r>
      <w:r w:rsidR="00E33C5E">
        <w:rPr>
          <w:rFonts w:ascii="Times New Roman" w:hAnsi="Times New Roman"/>
          <w:sz w:val="28"/>
          <w:szCs w:val="28"/>
        </w:rPr>
        <w:t>еских технологий, способствующих развитию</w:t>
      </w:r>
      <w:r w:rsidR="00693E51" w:rsidRPr="00693E51">
        <w:rPr>
          <w:rFonts w:ascii="Times New Roman" w:hAnsi="Times New Roman"/>
          <w:sz w:val="28"/>
          <w:szCs w:val="28"/>
        </w:rPr>
        <w:t xml:space="preserve"> познавательных и творческих способностей ребёнка в разных видах деятельности.</w:t>
      </w:r>
      <w:r w:rsidR="00ED1617">
        <w:rPr>
          <w:rFonts w:ascii="Times New Roman" w:hAnsi="Times New Roman"/>
          <w:sz w:val="28"/>
          <w:szCs w:val="28"/>
        </w:rPr>
        <w:t xml:space="preserve"> </w:t>
      </w:r>
      <w:r w:rsidR="00ED1617" w:rsidRPr="00ED1617">
        <w:rPr>
          <w:rFonts w:ascii="Times New Roman" w:hAnsi="Times New Roman"/>
          <w:sz w:val="28"/>
          <w:szCs w:val="28"/>
        </w:rPr>
        <w:t>Необходимо выстроить стратегию развития детского сада.</w:t>
      </w:r>
    </w:p>
    <w:p w:rsidR="00693E51" w:rsidRPr="00693E51" w:rsidRDefault="00693E51" w:rsidP="00C254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E51">
        <w:rPr>
          <w:rFonts w:ascii="Times New Roman" w:hAnsi="Times New Roman"/>
          <w:sz w:val="28"/>
          <w:szCs w:val="28"/>
        </w:rPr>
        <w:t>Для успешного существования и развития в современном информационном обществе, где технический прогресс играет важнейшую роль, необходимо совершенствовать подход к образовательному процессу.</w:t>
      </w:r>
      <w:r w:rsidR="00E33C5E">
        <w:rPr>
          <w:rFonts w:ascii="Times New Roman" w:hAnsi="Times New Roman"/>
          <w:sz w:val="28"/>
          <w:szCs w:val="28"/>
        </w:rPr>
        <w:t xml:space="preserve"> </w:t>
      </w:r>
      <w:r w:rsidRPr="00693E51">
        <w:rPr>
          <w:rFonts w:ascii="Times New Roman" w:hAnsi="Times New Roman"/>
          <w:sz w:val="28"/>
          <w:szCs w:val="28"/>
        </w:rPr>
        <w:t>Для этого требуется:</w:t>
      </w:r>
      <w:r w:rsidR="00E33C5E">
        <w:rPr>
          <w:rFonts w:ascii="Times New Roman" w:hAnsi="Times New Roman"/>
          <w:sz w:val="28"/>
          <w:szCs w:val="28"/>
        </w:rPr>
        <w:t xml:space="preserve"> </w:t>
      </w:r>
      <w:r w:rsidRPr="00693E51">
        <w:rPr>
          <w:rFonts w:ascii="Times New Roman" w:hAnsi="Times New Roman"/>
          <w:sz w:val="28"/>
          <w:szCs w:val="28"/>
        </w:rPr>
        <w:t>расширение комплекса технических средств, представляющих многокомпонентную информационно-педагогическую среду; разработка и внедрение новых педагогических технологий; сохранение и укрепление здоровья воспитанников, применение здоровье</w:t>
      </w:r>
      <w:r w:rsidR="00A866AB">
        <w:rPr>
          <w:rFonts w:ascii="Times New Roman" w:hAnsi="Times New Roman"/>
          <w:sz w:val="28"/>
          <w:szCs w:val="28"/>
        </w:rPr>
        <w:t xml:space="preserve"> </w:t>
      </w:r>
      <w:r w:rsidRPr="00693E51">
        <w:rPr>
          <w:rFonts w:ascii="Times New Roman" w:hAnsi="Times New Roman"/>
          <w:sz w:val="28"/>
          <w:szCs w:val="28"/>
        </w:rPr>
        <w:t xml:space="preserve">сберегающих технологий в образовательном </w:t>
      </w:r>
      <w:r w:rsidR="008F4CA3">
        <w:rPr>
          <w:rFonts w:ascii="Times New Roman" w:hAnsi="Times New Roman"/>
          <w:sz w:val="28"/>
          <w:szCs w:val="28"/>
        </w:rPr>
        <w:t>процессе МБ</w:t>
      </w:r>
      <w:r w:rsidR="00E33C5E">
        <w:rPr>
          <w:rFonts w:ascii="Times New Roman" w:hAnsi="Times New Roman"/>
          <w:sz w:val="28"/>
          <w:szCs w:val="28"/>
        </w:rPr>
        <w:t>ДОУ.</w:t>
      </w:r>
    </w:p>
    <w:p w:rsidR="0088657C" w:rsidRDefault="00E33C5E" w:rsidP="0088657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FC03B3" w:rsidRPr="00FC03B3">
        <w:rPr>
          <w:rFonts w:ascii="Times New Roman" w:hAnsi="Times New Roman"/>
          <w:color w:val="000000"/>
          <w:sz w:val="28"/>
          <w:szCs w:val="28"/>
        </w:rPr>
        <w:t>уществует необходимость создания Программы развития дошкольной</w:t>
      </w:r>
      <w:r w:rsidR="0088657C">
        <w:rPr>
          <w:color w:val="000000"/>
          <w:sz w:val="28"/>
          <w:szCs w:val="28"/>
        </w:rPr>
        <w:t xml:space="preserve"> </w:t>
      </w:r>
      <w:r w:rsidR="00FC03B3" w:rsidRPr="00FC03B3">
        <w:rPr>
          <w:rFonts w:ascii="Times New Roman" w:hAnsi="Times New Roman"/>
          <w:color w:val="000000"/>
          <w:sz w:val="28"/>
          <w:szCs w:val="28"/>
        </w:rPr>
        <w:t>организации, предполагающей в будущем достижение следующих результатов:</w:t>
      </w:r>
    </w:p>
    <w:p w:rsidR="0088657C" w:rsidRDefault="00FC03B3" w:rsidP="0088657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03B3">
        <w:rPr>
          <w:rFonts w:ascii="Times New Roman" w:hAnsi="Times New Roman"/>
          <w:color w:val="000000"/>
          <w:sz w:val="28"/>
          <w:szCs w:val="28"/>
        </w:rPr>
        <w:lastRenderedPageBreak/>
        <w:t>• поднятие престижа детского сада в глазах общественности, построение взаимодействия с общественными организациями, налаживание сотрудничества с семьями воспитанников;</w:t>
      </w:r>
    </w:p>
    <w:p w:rsidR="0088657C" w:rsidRDefault="00FC03B3" w:rsidP="0088657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03B3">
        <w:rPr>
          <w:rFonts w:ascii="Times New Roman" w:hAnsi="Times New Roman"/>
          <w:color w:val="000000"/>
          <w:sz w:val="28"/>
          <w:szCs w:val="28"/>
        </w:rPr>
        <w:t>• создание механизмов, обеспечивающих высокий уровень охраны и укрепления здоровья</w:t>
      </w:r>
      <w:r w:rsidR="00886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03B3">
        <w:rPr>
          <w:rFonts w:ascii="Times New Roman" w:hAnsi="Times New Roman"/>
          <w:color w:val="000000"/>
          <w:sz w:val="28"/>
          <w:szCs w:val="28"/>
        </w:rPr>
        <w:t>детей, обеспечению их психологической защищённости и положительного эмоционального самочувствия;</w:t>
      </w:r>
      <w:r w:rsidR="0088657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C03B3" w:rsidRPr="00FC03B3" w:rsidRDefault="00FC03B3" w:rsidP="0088657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03B3">
        <w:rPr>
          <w:rFonts w:ascii="Times New Roman" w:hAnsi="Times New Roman"/>
          <w:color w:val="000000"/>
          <w:sz w:val="28"/>
          <w:szCs w:val="28"/>
        </w:rPr>
        <w:t>• повышение профессиональной компетентности педа</w:t>
      </w:r>
      <w:r w:rsidR="008033E2">
        <w:rPr>
          <w:rFonts w:ascii="Times New Roman" w:hAnsi="Times New Roman"/>
          <w:color w:val="000000"/>
          <w:sz w:val="28"/>
          <w:szCs w:val="28"/>
        </w:rPr>
        <w:t>гогов в соответствии современным</w:t>
      </w:r>
      <w:r w:rsidR="00886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33E2">
        <w:rPr>
          <w:rFonts w:ascii="Times New Roman" w:hAnsi="Times New Roman"/>
          <w:color w:val="000000"/>
          <w:sz w:val="28"/>
          <w:szCs w:val="28"/>
        </w:rPr>
        <w:t>требованиям</w:t>
      </w:r>
      <w:r w:rsidRPr="00FC03B3">
        <w:rPr>
          <w:rFonts w:ascii="Times New Roman" w:hAnsi="Times New Roman"/>
          <w:color w:val="000000"/>
          <w:sz w:val="28"/>
          <w:szCs w:val="28"/>
        </w:rPr>
        <w:t>;</w:t>
      </w:r>
    </w:p>
    <w:p w:rsidR="0088657C" w:rsidRDefault="00FC03B3" w:rsidP="0088657C">
      <w:pPr>
        <w:pStyle w:val="p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C03B3">
        <w:rPr>
          <w:color w:val="000000"/>
          <w:sz w:val="28"/>
          <w:szCs w:val="28"/>
        </w:rPr>
        <w:t>• определение факторов, затрудняющих реализацию образовательной деятельности, и</w:t>
      </w:r>
      <w:r w:rsidR="0088657C">
        <w:rPr>
          <w:color w:val="000000"/>
          <w:sz w:val="28"/>
          <w:szCs w:val="28"/>
        </w:rPr>
        <w:t xml:space="preserve"> </w:t>
      </w:r>
      <w:r w:rsidRPr="00FC03B3">
        <w:rPr>
          <w:color w:val="000000"/>
          <w:sz w:val="28"/>
          <w:szCs w:val="28"/>
        </w:rPr>
        <w:t>факторов, представляющих большие возможности для достижения поставленных целей в</w:t>
      </w:r>
      <w:r w:rsidR="0088657C">
        <w:rPr>
          <w:color w:val="000000"/>
          <w:sz w:val="28"/>
          <w:szCs w:val="28"/>
        </w:rPr>
        <w:t xml:space="preserve"> </w:t>
      </w:r>
      <w:r w:rsidRPr="00FC03B3">
        <w:rPr>
          <w:color w:val="000000"/>
          <w:sz w:val="28"/>
          <w:szCs w:val="28"/>
        </w:rPr>
        <w:t>развитии ДОО.</w:t>
      </w:r>
    </w:p>
    <w:p w:rsidR="00AB3FE3" w:rsidRDefault="0088657C" w:rsidP="00AB3FE3">
      <w:pPr>
        <w:pStyle w:val="p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33C5E">
        <w:rPr>
          <w:color w:val="000000"/>
          <w:sz w:val="28"/>
          <w:szCs w:val="28"/>
        </w:rPr>
        <w:t xml:space="preserve">         </w:t>
      </w:r>
      <w:r w:rsidR="00FC03B3" w:rsidRPr="00E33C5E">
        <w:rPr>
          <w:color w:val="000000"/>
          <w:sz w:val="28"/>
          <w:szCs w:val="28"/>
        </w:rPr>
        <w:t>В процессе разработки Программы развития авторы основ</w:t>
      </w:r>
      <w:r w:rsidR="006775D6">
        <w:rPr>
          <w:color w:val="000000"/>
          <w:sz w:val="28"/>
          <w:szCs w:val="28"/>
        </w:rPr>
        <w:t>ы</w:t>
      </w:r>
      <w:r w:rsidR="008F4CA3">
        <w:rPr>
          <w:color w:val="000000"/>
          <w:sz w:val="28"/>
          <w:szCs w:val="28"/>
        </w:rPr>
        <w:t>вались на</w:t>
      </w:r>
      <w:r w:rsidR="00597C89">
        <w:rPr>
          <w:color w:val="000000"/>
          <w:sz w:val="28"/>
          <w:szCs w:val="28"/>
        </w:rPr>
        <w:t xml:space="preserve"> анализе состояния</w:t>
      </w:r>
      <w:r w:rsidR="00316F94">
        <w:rPr>
          <w:color w:val="000000"/>
          <w:sz w:val="28"/>
          <w:szCs w:val="28"/>
        </w:rPr>
        <w:t xml:space="preserve"> образовательного учреждения</w:t>
      </w:r>
      <w:r w:rsidR="006775D6">
        <w:rPr>
          <w:color w:val="000000"/>
          <w:sz w:val="28"/>
          <w:szCs w:val="28"/>
        </w:rPr>
        <w:t>, региональной</w:t>
      </w:r>
      <w:r w:rsidR="00FC03B3" w:rsidRPr="00E33C5E">
        <w:rPr>
          <w:color w:val="000000"/>
          <w:sz w:val="28"/>
          <w:szCs w:val="28"/>
        </w:rPr>
        <w:t xml:space="preserve"> специфики, контингента детей, потре</w:t>
      </w:r>
      <w:r w:rsidR="008F4CA3">
        <w:rPr>
          <w:color w:val="000000"/>
          <w:sz w:val="28"/>
          <w:szCs w:val="28"/>
        </w:rPr>
        <w:t>бностей</w:t>
      </w:r>
      <w:r w:rsidR="00FC03B3" w:rsidRPr="00E33C5E">
        <w:rPr>
          <w:color w:val="000000"/>
          <w:sz w:val="28"/>
          <w:szCs w:val="28"/>
        </w:rPr>
        <w:t xml:space="preserve"> родителей и</w:t>
      </w:r>
      <w:r w:rsidRPr="00E33C5E">
        <w:rPr>
          <w:color w:val="000000"/>
          <w:sz w:val="28"/>
          <w:szCs w:val="28"/>
        </w:rPr>
        <w:t xml:space="preserve"> </w:t>
      </w:r>
      <w:r w:rsidR="00FC03B3" w:rsidRPr="00E33C5E">
        <w:rPr>
          <w:color w:val="000000"/>
          <w:sz w:val="28"/>
          <w:szCs w:val="28"/>
        </w:rPr>
        <w:t>воспитан</w:t>
      </w:r>
      <w:r w:rsidR="00A209A8" w:rsidRPr="00E33C5E">
        <w:rPr>
          <w:color w:val="000000"/>
          <w:sz w:val="28"/>
          <w:szCs w:val="28"/>
        </w:rPr>
        <w:t>ников в образовательных услугах</w:t>
      </w:r>
      <w:r w:rsidR="00FC03B3" w:rsidRPr="00E33C5E">
        <w:rPr>
          <w:color w:val="000000"/>
          <w:sz w:val="28"/>
          <w:szCs w:val="28"/>
        </w:rPr>
        <w:t xml:space="preserve"> с учётом предполагаемых рисков, возможных в процессе реализации Программы.</w:t>
      </w:r>
    </w:p>
    <w:p w:rsidR="00AB3FE3" w:rsidRDefault="00AB3FE3" w:rsidP="00AB3FE3">
      <w:pPr>
        <w:pStyle w:val="p1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B3FE3">
        <w:rPr>
          <w:color w:val="000000"/>
          <w:sz w:val="28"/>
          <w:szCs w:val="28"/>
        </w:rPr>
        <w:t>В предложенной Программе предусмотрено:</w:t>
      </w:r>
    </w:p>
    <w:p w:rsidR="00AB3FE3" w:rsidRDefault="00AB3FE3" w:rsidP="00AB3FE3">
      <w:pPr>
        <w:pStyle w:val="p1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B3FE3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Поэтапное введение </w:t>
      </w:r>
      <w:r w:rsidRPr="00AB3FE3">
        <w:rPr>
          <w:color w:val="000000"/>
          <w:sz w:val="28"/>
          <w:szCs w:val="28"/>
        </w:rPr>
        <w:t>образовательных услуг. В результате дети должны быть вовлечены в различные виды интеллектуальной и познавательной деятельности, творческие занятия, культурн</w:t>
      </w:r>
      <w:r w:rsidR="00A866AB">
        <w:rPr>
          <w:color w:val="000000"/>
          <w:sz w:val="28"/>
          <w:szCs w:val="28"/>
        </w:rPr>
        <w:t xml:space="preserve">ые, здоровье </w:t>
      </w:r>
      <w:r w:rsidRPr="00AB3FE3">
        <w:rPr>
          <w:color w:val="000000"/>
          <w:sz w:val="28"/>
          <w:szCs w:val="28"/>
        </w:rPr>
        <w:t>сберегающие и спортивные мероприятия, в ходе которых они, накапливая эмоционально-чувственный опыт, учатся придумывать, сочинять, понимать и осваивать новое, быть открытыми и способными выражать собственные мысли, уметь принимать решения и помогать друг другу.</w:t>
      </w:r>
    </w:p>
    <w:p w:rsidR="00AB3FE3" w:rsidRDefault="00AB3FE3" w:rsidP="00AB3FE3">
      <w:pPr>
        <w:pStyle w:val="p1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B3FE3">
        <w:rPr>
          <w:color w:val="000000"/>
          <w:sz w:val="28"/>
          <w:szCs w:val="28"/>
        </w:rPr>
        <w:t>2.Создание системы дополнительных образовательных услуг населению.</w:t>
      </w:r>
    </w:p>
    <w:p w:rsidR="00AB3FE3" w:rsidRPr="00AB3FE3" w:rsidRDefault="00AB3FE3" w:rsidP="00AB3FE3">
      <w:pPr>
        <w:pStyle w:val="p1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B3FE3">
        <w:rPr>
          <w:color w:val="000000"/>
          <w:sz w:val="28"/>
          <w:szCs w:val="28"/>
        </w:rPr>
        <w:t xml:space="preserve">3.Создание и реализация Программы Информатизации </w:t>
      </w:r>
      <w:r>
        <w:rPr>
          <w:color w:val="000000"/>
          <w:sz w:val="28"/>
          <w:szCs w:val="28"/>
        </w:rPr>
        <w:t xml:space="preserve">детского сада </w:t>
      </w:r>
      <w:r w:rsidRPr="00AB3FE3">
        <w:rPr>
          <w:color w:val="000000"/>
          <w:sz w:val="28"/>
          <w:szCs w:val="28"/>
        </w:rPr>
        <w:t>с системой поэтапного включения в образовательный процесс информатизированных модулей.</w:t>
      </w:r>
    </w:p>
    <w:p w:rsidR="00AB3FE3" w:rsidRPr="00E33C5E" w:rsidRDefault="00AB3FE3" w:rsidP="00603114">
      <w:pPr>
        <w:pStyle w:val="p1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B3FE3">
        <w:rPr>
          <w:color w:val="000000"/>
          <w:sz w:val="28"/>
          <w:szCs w:val="28"/>
        </w:rPr>
        <w:t>4.План программных мер, действий, мероприятий, обеспечивающих развитие образовательного учреждения с учетом ресурсного обеспечения</w:t>
      </w:r>
      <w:r w:rsidR="00603114">
        <w:rPr>
          <w:color w:val="000000"/>
          <w:sz w:val="28"/>
          <w:szCs w:val="28"/>
        </w:rPr>
        <w:t>.</w:t>
      </w:r>
    </w:p>
    <w:p w:rsidR="00D05A69" w:rsidRDefault="00D05A69" w:rsidP="00D05A69">
      <w:pPr>
        <w:shd w:val="clear" w:color="auto" w:fill="FFFFFF"/>
        <w:tabs>
          <w:tab w:val="left" w:pos="2652"/>
          <w:tab w:val="center" w:pos="4677"/>
        </w:tabs>
        <w:spacing w:before="24" w:after="24" w:line="360" w:lineRule="auto"/>
        <w:rPr>
          <w:rFonts w:ascii="Times New Roman" w:hAnsi="Times New Roman"/>
          <w:b/>
          <w:i/>
          <w:color w:val="000000"/>
          <w:sz w:val="32"/>
          <w:szCs w:val="32"/>
        </w:rPr>
      </w:pPr>
      <w:r>
        <w:rPr>
          <w:rFonts w:ascii="Times New Roman" w:hAnsi="Times New Roman"/>
          <w:b/>
          <w:i/>
          <w:color w:val="000000"/>
          <w:sz w:val="32"/>
          <w:szCs w:val="32"/>
        </w:rPr>
        <w:tab/>
      </w:r>
    </w:p>
    <w:p w:rsidR="00D05A69" w:rsidRDefault="00D05A69" w:rsidP="00D05A69">
      <w:pPr>
        <w:shd w:val="clear" w:color="auto" w:fill="FFFFFF"/>
        <w:tabs>
          <w:tab w:val="left" w:pos="2652"/>
          <w:tab w:val="center" w:pos="4677"/>
        </w:tabs>
        <w:spacing w:before="24" w:after="24" w:line="360" w:lineRule="auto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D05A69" w:rsidRDefault="00D05A69" w:rsidP="00D05A69">
      <w:pPr>
        <w:shd w:val="clear" w:color="auto" w:fill="FFFFFF"/>
        <w:tabs>
          <w:tab w:val="left" w:pos="2652"/>
          <w:tab w:val="center" w:pos="4677"/>
        </w:tabs>
        <w:spacing w:before="24" w:after="24" w:line="360" w:lineRule="auto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6C48D9" w:rsidRDefault="00D05A69" w:rsidP="00D05A69">
      <w:pPr>
        <w:shd w:val="clear" w:color="auto" w:fill="FFFFFF"/>
        <w:tabs>
          <w:tab w:val="left" w:pos="2652"/>
          <w:tab w:val="center" w:pos="4677"/>
        </w:tabs>
        <w:spacing w:before="24" w:after="24" w:line="360" w:lineRule="auto"/>
        <w:rPr>
          <w:rFonts w:ascii="Times New Roman" w:hAnsi="Times New Roman"/>
          <w:b/>
          <w:i/>
          <w:color w:val="000000"/>
          <w:sz w:val="32"/>
          <w:szCs w:val="32"/>
        </w:rPr>
      </w:pPr>
      <w:r>
        <w:rPr>
          <w:rFonts w:ascii="Times New Roman" w:hAnsi="Times New Roman"/>
          <w:b/>
          <w:i/>
          <w:color w:val="000000"/>
          <w:sz w:val="32"/>
          <w:szCs w:val="32"/>
        </w:rPr>
        <w:tab/>
      </w:r>
    </w:p>
    <w:p w:rsidR="007B5131" w:rsidRDefault="007B5131" w:rsidP="00D05A69">
      <w:pPr>
        <w:shd w:val="clear" w:color="auto" w:fill="FFFFFF"/>
        <w:tabs>
          <w:tab w:val="left" w:pos="2652"/>
          <w:tab w:val="center" w:pos="4677"/>
        </w:tabs>
        <w:spacing w:before="24" w:after="24" w:line="360" w:lineRule="auto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7B5131" w:rsidRDefault="007B5131" w:rsidP="00D05A69">
      <w:pPr>
        <w:shd w:val="clear" w:color="auto" w:fill="FFFFFF"/>
        <w:tabs>
          <w:tab w:val="left" w:pos="2652"/>
          <w:tab w:val="center" w:pos="4677"/>
        </w:tabs>
        <w:spacing w:before="24" w:after="24" w:line="360" w:lineRule="auto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933152" w:rsidRDefault="00933152" w:rsidP="00D05A69">
      <w:pPr>
        <w:shd w:val="clear" w:color="auto" w:fill="FFFFFF"/>
        <w:tabs>
          <w:tab w:val="left" w:pos="2652"/>
          <w:tab w:val="center" w:pos="4677"/>
        </w:tabs>
        <w:spacing w:before="24" w:after="24" w:line="360" w:lineRule="auto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C461F9">
        <w:rPr>
          <w:rFonts w:ascii="Times New Roman" w:hAnsi="Times New Roman"/>
          <w:b/>
          <w:i/>
          <w:color w:val="000000"/>
          <w:sz w:val="32"/>
          <w:szCs w:val="32"/>
        </w:rPr>
        <w:lastRenderedPageBreak/>
        <w:t>I. Информационная часть</w:t>
      </w:r>
    </w:p>
    <w:p w:rsidR="00933152" w:rsidRPr="001D391B" w:rsidRDefault="00933152" w:rsidP="0093315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1D391B">
        <w:rPr>
          <w:rFonts w:ascii="Times New Roman" w:hAnsi="Times New Roman"/>
          <w:b/>
          <w:i/>
          <w:color w:val="000000"/>
          <w:sz w:val="28"/>
          <w:szCs w:val="28"/>
        </w:rPr>
        <w:t xml:space="preserve">1.1 </w:t>
      </w:r>
      <w:r w:rsidR="0028663F" w:rsidRPr="001D391B">
        <w:rPr>
          <w:rFonts w:ascii="Times New Roman" w:hAnsi="Times New Roman"/>
          <w:b/>
          <w:i/>
          <w:sz w:val="28"/>
          <w:szCs w:val="28"/>
        </w:rPr>
        <w:t>Паспорт Программы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5"/>
        <w:gridCol w:w="6804"/>
      </w:tblGrid>
      <w:tr w:rsidR="00933152" w:rsidRPr="00C25461" w:rsidTr="00C25461">
        <w:tc>
          <w:tcPr>
            <w:tcW w:w="3085" w:type="dxa"/>
          </w:tcPr>
          <w:p w:rsidR="00933152" w:rsidRPr="00C25461" w:rsidRDefault="00933152" w:rsidP="0000128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5461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 Программы</w:t>
            </w:r>
          </w:p>
          <w:p w:rsidR="00933152" w:rsidRPr="00C25461" w:rsidRDefault="00933152" w:rsidP="0000128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804" w:type="dxa"/>
          </w:tcPr>
          <w:p w:rsidR="00933152" w:rsidRPr="00C25461" w:rsidRDefault="00933152" w:rsidP="00597C8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546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Программа развития </w:t>
            </w:r>
            <w:r w:rsidR="008F4CA3" w:rsidRPr="00C25461">
              <w:rPr>
                <w:rFonts w:ascii="Times New Roman" w:hAnsi="Times New Roman"/>
                <w:b/>
                <w:i/>
                <w:sz w:val="28"/>
                <w:szCs w:val="28"/>
              </w:rPr>
              <w:t>МБ</w:t>
            </w:r>
            <w:r w:rsidR="00DD6BBD" w:rsidRPr="00C25461">
              <w:rPr>
                <w:rFonts w:ascii="Times New Roman" w:hAnsi="Times New Roman"/>
                <w:b/>
                <w:i/>
                <w:sz w:val="28"/>
                <w:szCs w:val="28"/>
              </w:rPr>
              <w:t>ДОУ «</w:t>
            </w:r>
            <w:r w:rsidR="00597C89" w:rsidRPr="00C25461">
              <w:rPr>
                <w:rFonts w:ascii="Times New Roman" w:hAnsi="Times New Roman"/>
                <w:b/>
                <w:i/>
                <w:sz w:val="28"/>
                <w:szCs w:val="28"/>
              </w:rPr>
              <w:t>ЦРР-д</w:t>
            </w:r>
            <w:r w:rsidR="00DD6BBD" w:rsidRPr="00C2546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етский сад </w:t>
            </w:r>
            <w:r w:rsidR="00597C89" w:rsidRPr="00C25461">
              <w:rPr>
                <w:rFonts w:ascii="Times New Roman" w:hAnsi="Times New Roman"/>
                <w:b/>
                <w:i/>
                <w:sz w:val="28"/>
                <w:szCs w:val="28"/>
              </w:rPr>
              <w:t>№22»</w:t>
            </w:r>
            <w:r w:rsidR="008F4CA3" w:rsidRPr="00C2546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597C89" w:rsidRPr="00C25461">
              <w:rPr>
                <w:rFonts w:ascii="Times New Roman" w:hAnsi="Times New Roman"/>
                <w:b/>
                <w:i/>
                <w:sz w:val="28"/>
                <w:szCs w:val="28"/>
              </w:rPr>
              <w:t>г.Махачкалы</w:t>
            </w:r>
          </w:p>
        </w:tc>
      </w:tr>
      <w:tr w:rsidR="00933152" w:rsidRPr="00C25461" w:rsidTr="00C25461">
        <w:tc>
          <w:tcPr>
            <w:tcW w:w="3085" w:type="dxa"/>
          </w:tcPr>
          <w:p w:rsidR="00933152" w:rsidRPr="00C25461" w:rsidRDefault="00933152" w:rsidP="0000128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5461">
              <w:rPr>
                <w:rFonts w:ascii="Times New Roman" w:hAnsi="Times New Roman"/>
                <w:i/>
                <w:sz w:val="28"/>
                <w:szCs w:val="28"/>
              </w:rPr>
              <w:t>Основания для разработки Программы</w:t>
            </w:r>
          </w:p>
          <w:p w:rsidR="00933152" w:rsidRPr="00C25461" w:rsidRDefault="00933152" w:rsidP="00001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933152" w:rsidRPr="00C25461" w:rsidRDefault="00933152" w:rsidP="00001284">
            <w:pPr>
              <w:autoSpaceDE w:val="0"/>
              <w:autoSpaceDN w:val="0"/>
              <w:adjustRightInd w:val="0"/>
              <w:ind w:left="-533" w:firstLine="156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5461">
              <w:rPr>
                <w:rFonts w:ascii="Times New Roman" w:hAnsi="Times New Roman"/>
                <w:b/>
                <w:i/>
                <w:sz w:val="28"/>
                <w:szCs w:val="28"/>
              </w:rPr>
              <w:t>Федерального уровня:</w:t>
            </w:r>
          </w:p>
          <w:p w:rsidR="004A37C5" w:rsidRPr="00C25461" w:rsidRDefault="004A37C5" w:rsidP="004A37C5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1.Государственная программа Российской Федерации «Развитие образования» на 2018-2025 годы, утвержденная Постановлением Правительства Российской Федерации от 26 декабря 2017 № 1642;</w:t>
            </w:r>
          </w:p>
          <w:p w:rsidR="004A37C5" w:rsidRPr="00C25461" w:rsidRDefault="004A37C5" w:rsidP="004A37C5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2.Указ Президента Российской Федерации от 7 мая 2018 г. № 204 в части решения задач и достижения стратегических целей по направлению «Образование»;</w:t>
            </w:r>
          </w:p>
          <w:p w:rsidR="004A37C5" w:rsidRPr="00C25461" w:rsidRDefault="004A37C5" w:rsidP="004A37C5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3. Национальный проект «Образование», утвержденный президиумом Совета при президенте РФ (протокол от 03.09.2018 № 10);</w:t>
            </w:r>
          </w:p>
          <w:p w:rsidR="004A37C5" w:rsidRPr="00C25461" w:rsidRDefault="004A37C5" w:rsidP="004A37C5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4. Федеральный Закон от 29 декабря 2012 г. №273-ФЗ «Об образовании в Российской Федерации» (ред. от 24.03.2021</w:t>
            </w:r>
            <w:r w:rsidR="0081290B" w:rsidRPr="00C25461">
              <w:rPr>
                <w:rFonts w:ascii="Times New Roman" w:hAnsi="Times New Roman"/>
                <w:sz w:val="28"/>
                <w:szCs w:val="28"/>
              </w:rPr>
              <w:t>г.</w:t>
            </w:r>
            <w:r w:rsidRPr="00C25461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4A37C5" w:rsidRPr="00C25461" w:rsidRDefault="004A37C5" w:rsidP="004A37C5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5.Федеральный закон “О внесении изменений в Федеральный закон “Об образовании в Российской Федерации” по вопросам воспитания обучающихся” от 31.07.2020 N 304-ФЗ;</w:t>
            </w:r>
          </w:p>
          <w:p w:rsidR="004A37C5" w:rsidRPr="00C25461" w:rsidRDefault="004A37C5" w:rsidP="004A37C5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6. Федеральный государственный образовательный стандарт дошкольного образования, утвержденный приказом Минобрнауки России от 17.10.2013 № 1155 (ред. от 21.01.2019</w:t>
            </w:r>
            <w:r w:rsidR="00430324" w:rsidRPr="00C25461">
              <w:rPr>
                <w:rFonts w:ascii="Times New Roman" w:hAnsi="Times New Roman"/>
                <w:sz w:val="28"/>
                <w:szCs w:val="28"/>
              </w:rPr>
              <w:t>г.</w:t>
            </w:r>
            <w:r w:rsidRPr="00C25461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4A37C5" w:rsidRPr="00C25461" w:rsidRDefault="004A37C5" w:rsidP="004A37C5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7. Приказ Министерства труда и социальной защиты Российской Федерации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      </w:r>
          </w:p>
          <w:p w:rsidR="004A37C5" w:rsidRPr="00C25461" w:rsidRDefault="00430324" w:rsidP="004A37C5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4A37C5" w:rsidRPr="00C25461">
              <w:rPr>
                <w:rFonts w:ascii="Times New Roman" w:hAnsi="Times New Roman"/>
                <w:sz w:val="28"/>
                <w:szCs w:val="28"/>
              </w:rPr>
              <w:t>Приказ Минобразования и науки РФ от 31.07.2020г. № 373 « Об утверждении Порядка организации и осуществления образовательной деятельности по основным</w:t>
            </w:r>
            <w:r w:rsidRPr="00C254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37C5" w:rsidRPr="00C25461">
              <w:rPr>
                <w:rFonts w:ascii="Times New Roman" w:hAnsi="Times New Roman"/>
                <w:sz w:val="28"/>
                <w:szCs w:val="28"/>
              </w:rPr>
              <w:t>общеобразовательным программам – образовательнымпрограммам дошкольного образования» (зарегистрировано в Минюсте РФ 31.08.2020 №595599);</w:t>
            </w:r>
          </w:p>
          <w:p w:rsidR="004A37C5" w:rsidRPr="00C25461" w:rsidRDefault="00430324" w:rsidP="004A37C5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4A37C5" w:rsidRPr="00C25461">
              <w:rPr>
                <w:rFonts w:ascii="Times New Roman" w:hAnsi="Times New Roman"/>
                <w:sz w:val="28"/>
                <w:szCs w:val="28"/>
              </w:rPr>
              <w:t>Санитарные правила СП 2.4.3648-20 «Санитарно-</w:t>
            </w:r>
          </w:p>
          <w:p w:rsidR="004A37C5" w:rsidRPr="00C25461" w:rsidRDefault="004A37C5" w:rsidP="004A37C5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эпидемиологические требования к организациям</w:t>
            </w:r>
          </w:p>
          <w:p w:rsidR="004A37C5" w:rsidRPr="00C25461" w:rsidRDefault="004A37C5" w:rsidP="004A37C5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 xml:space="preserve">воспитания и обучения, отдыха и оздоровления детей </w:t>
            </w:r>
            <w:r w:rsidR="00C254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</w:t>
            </w:r>
            <w:r w:rsidRPr="00C25461">
              <w:rPr>
                <w:rFonts w:ascii="Times New Roman" w:hAnsi="Times New Roman"/>
                <w:sz w:val="28"/>
                <w:szCs w:val="28"/>
              </w:rPr>
              <w:t>молодежи» (Утвер</w:t>
            </w:r>
            <w:r w:rsidR="00C25461">
              <w:rPr>
                <w:rFonts w:ascii="Times New Roman" w:hAnsi="Times New Roman"/>
                <w:sz w:val="28"/>
                <w:szCs w:val="28"/>
              </w:rPr>
              <w:t xml:space="preserve">жденные постановлением Главного </w:t>
            </w:r>
            <w:r w:rsidRPr="00C25461">
              <w:rPr>
                <w:rFonts w:ascii="Times New Roman" w:hAnsi="Times New Roman"/>
                <w:sz w:val="28"/>
                <w:szCs w:val="28"/>
              </w:rPr>
              <w:t>государственного санитарного врача)</w:t>
            </w:r>
          </w:p>
          <w:p w:rsidR="004A37C5" w:rsidRPr="00C25461" w:rsidRDefault="004A37C5" w:rsidP="004A37C5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10.Концепция развития дополнительного образования детей, утвержденная распоряжением Правительства РФ от 04.09.2014 № 1726-р.</w:t>
            </w:r>
          </w:p>
          <w:p w:rsidR="00933152" w:rsidRPr="00C25461" w:rsidRDefault="00933152" w:rsidP="00DD6BBD">
            <w:pPr>
              <w:tabs>
                <w:tab w:val="left" w:pos="97"/>
              </w:tabs>
              <w:ind w:left="3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5461">
              <w:rPr>
                <w:rFonts w:ascii="Times New Roman" w:hAnsi="Times New Roman"/>
                <w:b/>
                <w:i/>
                <w:sz w:val="28"/>
                <w:szCs w:val="28"/>
              </w:rPr>
              <w:t>Регионального уровня:</w:t>
            </w:r>
          </w:p>
          <w:p w:rsidR="006C48D9" w:rsidRPr="00C25461" w:rsidRDefault="00933152" w:rsidP="00C25461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1.  Постано</w:t>
            </w:r>
            <w:r w:rsidR="003A6158" w:rsidRPr="00C25461">
              <w:rPr>
                <w:rFonts w:ascii="Times New Roman" w:hAnsi="Times New Roman"/>
                <w:sz w:val="28"/>
                <w:szCs w:val="28"/>
              </w:rPr>
              <w:t>вление Правительства РД от 23.01.2019 N 7</w:t>
            </w:r>
            <w:r w:rsidRPr="00C254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54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6158" w:rsidRPr="00C25461">
              <w:rPr>
                <w:rFonts w:ascii="Times New Roman" w:hAnsi="Times New Roman"/>
                <w:sz w:val="28"/>
                <w:szCs w:val="28"/>
              </w:rPr>
              <w:t>«О внесении изменений в государственную программу Республики Дагестан «Развитие образования в Респу</w:t>
            </w:r>
            <w:r w:rsidR="007B5131" w:rsidRPr="00C25461">
              <w:rPr>
                <w:rFonts w:ascii="Times New Roman" w:hAnsi="Times New Roman"/>
                <w:sz w:val="28"/>
                <w:szCs w:val="28"/>
              </w:rPr>
              <w:t>блике Дагестан» на 2015-2025гг.</w:t>
            </w:r>
          </w:p>
          <w:p w:rsidR="007B5131" w:rsidRPr="00C25461" w:rsidRDefault="007B5131" w:rsidP="007B5131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4A37C5" w:rsidRPr="00C25461" w:rsidRDefault="004A37C5" w:rsidP="004A37C5">
            <w:pPr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2.Концепция развития образования в Республике Дагестан на период до 2030г. (постановление  Правительства РД</w:t>
            </w:r>
          </w:p>
          <w:p w:rsidR="00933152" w:rsidRPr="00C25461" w:rsidRDefault="004A37C5" w:rsidP="004A37C5">
            <w:pPr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 xml:space="preserve"> от 8 апреля 2022 г.)  </w:t>
            </w:r>
          </w:p>
          <w:p w:rsidR="00933152" w:rsidRPr="00C25461" w:rsidRDefault="002C16B2" w:rsidP="00347E48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textAlignment w:val="baseline"/>
              <w:rPr>
                <w:color w:val="3C3C3C"/>
                <w:spacing w:val="1"/>
                <w:sz w:val="28"/>
                <w:szCs w:val="28"/>
                <w:shd w:val="clear" w:color="auto" w:fill="FFFFFF"/>
              </w:rPr>
            </w:pPr>
            <w:r w:rsidRPr="00C25461">
              <w:rPr>
                <w:sz w:val="28"/>
                <w:szCs w:val="28"/>
              </w:rPr>
              <w:t>3</w:t>
            </w:r>
            <w:r w:rsidR="00933152" w:rsidRPr="00C25461">
              <w:rPr>
                <w:sz w:val="28"/>
                <w:szCs w:val="28"/>
              </w:rPr>
              <w:t>.</w:t>
            </w:r>
            <w:r w:rsidR="00933152" w:rsidRPr="00C25461">
              <w:rPr>
                <w:color w:val="3C3C3C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 w:rsidR="00347E48" w:rsidRPr="00C25461">
              <w:rPr>
                <w:color w:val="3C3C3C"/>
                <w:spacing w:val="1"/>
                <w:sz w:val="28"/>
                <w:szCs w:val="28"/>
                <w:shd w:val="clear" w:color="auto" w:fill="FFFFFF"/>
              </w:rPr>
              <w:t>Программа «Столичное</w:t>
            </w:r>
            <w:r w:rsidR="00C25461">
              <w:rPr>
                <w:color w:val="3C3C3C"/>
                <w:spacing w:val="1"/>
                <w:sz w:val="28"/>
                <w:szCs w:val="28"/>
                <w:shd w:val="clear" w:color="auto" w:fill="FFFFFF"/>
              </w:rPr>
              <w:t xml:space="preserve"> образование» (Махачкала, 2018)</w:t>
            </w:r>
          </w:p>
        </w:tc>
      </w:tr>
      <w:tr w:rsidR="00933152" w:rsidRPr="00C25461" w:rsidTr="00C25461">
        <w:tc>
          <w:tcPr>
            <w:tcW w:w="3085" w:type="dxa"/>
          </w:tcPr>
          <w:p w:rsidR="00933152" w:rsidRPr="00C25461" w:rsidRDefault="00933152" w:rsidP="000012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46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Основные разработчики</w:t>
            </w:r>
          </w:p>
          <w:p w:rsidR="00933152" w:rsidRPr="00C25461" w:rsidRDefault="00933152" w:rsidP="000012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933152" w:rsidRPr="00C25461" w:rsidRDefault="00BF2E42" w:rsidP="00185DA5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Творческая группа дошкольного</w:t>
            </w:r>
            <w:r w:rsidR="00185DA5" w:rsidRPr="00C25461">
              <w:rPr>
                <w:rFonts w:ascii="Times New Roman" w:hAnsi="Times New Roman"/>
                <w:sz w:val="28"/>
                <w:szCs w:val="28"/>
              </w:rPr>
              <w:t xml:space="preserve"> учреждения</w:t>
            </w:r>
            <w:r w:rsidR="00933152" w:rsidRPr="00C254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66AB" w:rsidRPr="00C25461">
              <w:rPr>
                <w:rFonts w:ascii="Times New Roman" w:hAnsi="Times New Roman"/>
                <w:sz w:val="28"/>
                <w:szCs w:val="28"/>
              </w:rPr>
              <w:t xml:space="preserve">под руководством </w:t>
            </w:r>
            <w:r w:rsidR="002C16B2" w:rsidRPr="00C25461">
              <w:rPr>
                <w:rFonts w:ascii="Times New Roman" w:hAnsi="Times New Roman"/>
                <w:sz w:val="28"/>
                <w:szCs w:val="28"/>
              </w:rPr>
              <w:t>заведующей</w:t>
            </w:r>
            <w:r w:rsidR="002C16B2" w:rsidRPr="00C25461"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185DA5" w:rsidRPr="00C25461">
              <w:rPr>
                <w:rFonts w:ascii="Times New Roman" w:hAnsi="Times New Roman"/>
                <w:i/>
                <w:sz w:val="28"/>
                <w:szCs w:val="28"/>
              </w:rPr>
              <w:t>У.Г.Нажмутдиновой</w:t>
            </w:r>
            <w:r w:rsidR="002C16B2" w:rsidRPr="00C25461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            </w:t>
            </w:r>
          </w:p>
        </w:tc>
      </w:tr>
      <w:tr w:rsidR="00933152" w:rsidRPr="00C25461" w:rsidTr="00C25461">
        <w:tc>
          <w:tcPr>
            <w:tcW w:w="3085" w:type="dxa"/>
          </w:tcPr>
          <w:p w:rsidR="00933152" w:rsidRPr="00C25461" w:rsidRDefault="00C25461" w:rsidP="00C254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Исполнители Программы</w:t>
            </w:r>
          </w:p>
        </w:tc>
        <w:tc>
          <w:tcPr>
            <w:tcW w:w="6804" w:type="dxa"/>
          </w:tcPr>
          <w:p w:rsidR="00933152" w:rsidRPr="00C25461" w:rsidRDefault="00DD6BBD" w:rsidP="00001284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 xml:space="preserve">Коллектив  </w:t>
            </w:r>
            <w:r w:rsidR="00185DA5" w:rsidRPr="00C25461">
              <w:rPr>
                <w:rFonts w:ascii="Times New Roman" w:hAnsi="Times New Roman"/>
                <w:sz w:val="28"/>
                <w:szCs w:val="28"/>
              </w:rPr>
              <w:t>ЦРР-</w:t>
            </w:r>
            <w:r w:rsidRPr="00C25461">
              <w:rPr>
                <w:rFonts w:ascii="Times New Roman" w:hAnsi="Times New Roman"/>
                <w:sz w:val="28"/>
                <w:szCs w:val="28"/>
              </w:rPr>
              <w:t xml:space="preserve">д/с </w:t>
            </w:r>
            <w:r w:rsidR="00185DA5" w:rsidRPr="00C25461">
              <w:rPr>
                <w:rFonts w:ascii="Times New Roman" w:hAnsi="Times New Roman"/>
                <w:sz w:val="28"/>
                <w:szCs w:val="28"/>
              </w:rPr>
              <w:t>№ 22 г.Махачалы</w:t>
            </w:r>
          </w:p>
          <w:p w:rsidR="00933152" w:rsidRPr="00C25461" w:rsidRDefault="00933152" w:rsidP="000012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3152" w:rsidRPr="00C25461" w:rsidTr="00C25461">
        <w:tc>
          <w:tcPr>
            <w:tcW w:w="3085" w:type="dxa"/>
          </w:tcPr>
          <w:p w:rsidR="00933152" w:rsidRPr="00C25461" w:rsidRDefault="00933152" w:rsidP="000012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461">
              <w:rPr>
                <w:rFonts w:ascii="Times New Roman" w:hAnsi="Times New Roman"/>
                <w:b/>
                <w:sz w:val="28"/>
                <w:szCs w:val="28"/>
              </w:rPr>
              <w:t>Основная цель Программы развития</w:t>
            </w:r>
          </w:p>
          <w:p w:rsidR="00933152" w:rsidRPr="00C25461" w:rsidRDefault="00933152" w:rsidP="000012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933152" w:rsidRPr="00C25461" w:rsidRDefault="006E5FFE" w:rsidP="00001284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33152" w:rsidRPr="00C25461">
              <w:rPr>
                <w:rFonts w:ascii="Times New Roman" w:hAnsi="Times New Roman"/>
                <w:sz w:val="28"/>
                <w:szCs w:val="28"/>
              </w:rPr>
              <w:t>Повышение качества дошкольного образования посредством моделирования нового образовательного</w:t>
            </w:r>
            <w:r w:rsidR="00BF2E42" w:rsidRPr="00C25461">
              <w:rPr>
                <w:rFonts w:ascii="Times New Roman" w:hAnsi="Times New Roman"/>
                <w:sz w:val="28"/>
                <w:szCs w:val="28"/>
              </w:rPr>
              <w:t xml:space="preserve"> пространства с учетом </w:t>
            </w:r>
            <w:r w:rsidR="00933152" w:rsidRPr="00C25461">
              <w:rPr>
                <w:rFonts w:ascii="Times New Roman" w:hAnsi="Times New Roman"/>
                <w:sz w:val="28"/>
                <w:szCs w:val="28"/>
              </w:rPr>
              <w:t xml:space="preserve"> ФГОС ДО</w:t>
            </w:r>
            <w:r w:rsidR="00DD3086" w:rsidRPr="00C25461">
              <w:rPr>
                <w:rFonts w:ascii="Times New Roman" w:hAnsi="Times New Roman"/>
                <w:sz w:val="28"/>
                <w:szCs w:val="28"/>
              </w:rPr>
              <w:t xml:space="preserve"> и новой </w:t>
            </w:r>
            <w:r w:rsidR="00B428D8" w:rsidRPr="00C25461">
              <w:rPr>
                <w:rFonts w:ascii="Times New Roman" w:hAnsi="Times New Roman"/>
                <w:sz w:val="28"/>
                <w:szCs w:val="28"/>
              </w:rPr>
              <w:t xml:space="preserve">федеральной </w:t>
            </w:r>
            <w:r w:rsidR="00DD3086" w:rsidRPr="00C25461">
              <w:rPr>
                <w:rFonts w:ascii="Times New Roman" w:hAnsi="Times New Roman"/>
                <w:sz w:val="28"/>
                <w:szCs w:val="28"/>
              </w:rPr>
              <w:t xml:space="preserve">образовательной </w:t>
            </w:r>
            <w:r w:rsidR="00B428D8" w:rsidRPr="00C25461">
              <w:rPr>
                <w:rFonts w:ascii="Times New Roman" w:hAnsi="Times New Roman"/>
                <w:sz w:val="28"/>
                <w:szCs w:val="28"/>
              </w:rPr>
              <w:t>программы дошкольного образования</w:t>
            </w:r>
            <w:r w:rsidR="0021551F" w:rsidRPr="00C254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3152" w:rsidRPr="00C25461" w:rsidRDefault="006E5FFE" w:rsidP="00001284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33152" w:rsidRPr="00C25461">
              <w:rPr>
                <w:rFonts w:ascii="Times New Roman" w:hAnsi="Times New Roman"/>
                <w:sz w:val="28"/>
                <w:szCs w:val="28"/>
              </w:rPr>
              <w:t>Обеспечение доступности и высокого качества образования</w:t>
            </w:r>
            <w:r w:rsidR="00185DA5" w:rsidRPr="00C25461">
              <w:rPr>
                <w:rFonts w:ascii="Times New Roman" w:hAnsi="Times New Roman"/>
                <w:sz w:val="28"/>
                <w:szCs w:val="28"/>
              </w:rPr>
              <w:t>,</w:t>
            </w:r>
            <w:r w:rsidR="00933152" w:rsidRPr="00C25461">
              <w:rPr>
                <w:rFonts w:ascii="Times New Roman" w:hAnsi="Times New Roman"/>
                <w:sz w:val="28"/>
                <w:szCs w:val="28"/>
              </w:rPr>
              <w:t xml:space="preserve"> адекватного социальным потребностям общества.</w:t>
            </w:r>
          </w:p>
          <w:p w:rsidR="00933152" w:rsidRPr="00C25461" w:rsidRDefault="006E5FFE" w:rsidP="00001284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33152" w:rsidRPr="00C25461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развития личности дошкольника с высоким уровнем готовности к школе на основе формирования, сохранения и укрепления его физического, психического и нравственного здоровья как наиболее высокой общечеловеческой ценности. </w:t>
            </w:r>
          </w:p>
          <w:p w:rsidR="00933152" w:rsidRPr="00C25461" w:rsidRDefault="00DD6BBD" w:rsidP="00DD6BBD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33152" w:rsidRPr="00C25461">
              <w:rPr>
                <w:rFonts w:ascii="Times New Roman" w:hAnsi="Times New Roman"/>
                <w:sz w:val="28"/>
                <w:szCs w:val="28"/>
              </w:rPr>
              <w:t>Повышение каче</w:t>
            </w:r>
            <w:r w:rsidR="00185DA5" w:rsidRPr="00C25461">
              <w:rPr>
                <w:rFonts w:ascii="Times New Roman" w:hAnsi="Times New Roman"/>
                <w:sz w:val="28"/>
                <w:szCs w:val="28"/>
              </w:rPr>
              <w:t xml:space="preserve">ства образования и воспитания </w:t>
            </w:r>
            <w:r w:rsidR="00933152" w:rsidRPr="00C25461">
              <w:rPr>
                <w:rFonts w:ascii="Times New Roman" w:hAnsi="Times New Roman"/>
                <w:sz w:val="28"/>
                <w:szCs w:val="28"/>
              </w:rPr>
              <w:t xml:space="preserve"> через внедрение современных педагогических технологий, в том числе информационно </w:t>
            </w:r>
            <w:r w:rsidR="009D1EAD" w:rsidRPr="00C25461">
              <w:rPr>
                <w:rFonts w:ascii="Times New Roman" w:hAnsi="Times New Roman"/>
                <w:sz w:val="28"/>
                <w:szCs w:val="28"/>
              </w:rPr>
              <w:t>-</w:t>
            </w:r>
            <w:r w:rsidR="0021551F" w:rsidRPr="00C254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3152" w:rsidRPr="00C25461">
              <w:rPr>
                <w:rFonts w:ascii="Times New Roman" w:hAnsi="Times New Roman"/>
                <w:sz w:val="28"/>
                <w:szCs w:val="28"/>
              </w:rPr>
              <w:t>коммуникационных.</w:t>
            </w:r>
          </w:p>
          <w:p w:rsidR="00933152" w:rsidRPr="00C25461" w:rsidRDefault="00933152" w:rsidP="000012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3152" w:rsidRPr="00C25461" w:rsidTr="00C25461">
        <w:tc>
          <w:tcPr>
            <w:tcW w:w="3085" w:type="dxa"/>
          </w:tcPr>
          <w:p w:rsidR="00933152" w:rsidRPr="00C25461" w:rsidRDefault="00933152" w:rsidP="000012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461">
              <w:rPr>
                <w:rFonts w:ascii="Times New Roman" w:hAnsi="Times New Roman"/>
                <w:b/>
                <w:sz w:val="28"/>
                <w:szCs w:val="28"/>
              </w:rPr>
              <w:t>Задачи Программы развития</w:t>
            </w:r>
          </w:p>
          <w:p w:rsidR="00933152" w:rsidRPr="00C25461" w:rsidRDefault="00933152" w:rsidP="00001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933152" w:rsidRPr="00C25461" w:rsidRDefault="00933152" w:rsidP="006E5FF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Повысить эффективность</w:t>
            </w:r>
            <w:r w:rsidR="003F0F52" w:rsidRPr="00C25461">
              <w:rPr>
                <w:rFonts w:ascii="Times New Roman" w:hAnsi="Times New Roman"/>
                <w:sz w:val="28"/>
                <w:szCs w:val="28"/>
              </w:rPr>
              <w:t xml:space="preserve"> управленческой деятельности МБД</w:t>
            </w:r>
            <w:r w:rsidR="0023454F" w:rsidRPr="00C25461">
              <w:rPr>
                <w:rFonts w:ascii="Times New Roman" w:hAnsi="Times New Roman"/>
                <w:sz w:val="28"/>
                <w:szCs w:val="28"/>
              </w:rPr>
              <w:t>ОУ</w:t>
            </w:r>
            <w:r w:rsidRPr="00C254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3152" w:rsidRPr="00C25461" w:rsidRDefault="00933152" w:rsidP="00001284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•    Оптимизировать содержание образовательного процесса в дошкольно</w:t>
            </w:r>
            <w:r w:rsidR="00185DA5" w:rsidRPr="00C25461">
              <w:rPr>
                <w:rFonts w:ascii="Times New Roman" w:hAnsi="Times New Roman"/>
                <w:sz w:val="28"/>
                <w:szCs w:val="28"/>
              </w:rPr>
              <w:t xml:space="preserve">м учреждении в условиях </w:t>
            </w:r>
            <w:r w:rsidR="00185DA5" w:rsidRPr="00C25461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</w:t>
            </w:r>
            <w:r w:rsidRPr="00C25461">
              <w:rPr>
                <w:rFonts w:ascii="Times New Roman" w:hAnsi="Times New Roman"/>
                <w:sz w:val="28"/>
                <w:szCs w:val="28"/>
              </w:rPr>
              <w:t xml:space="preserve"> ФГОС ДО</w:t>
            </w:r>
            <w:r w:rsidR="0083257E" w:rsidRPr="00C25461">
              <w:rPr>
                <w:rFonts w:ascii="Times New Roman" w:hAnsi="Times New Roman"/>
                <w:sz w:val="28"/>
                <w:szCs w:val="28"/>
              </w:rPr>
              <w:t xml:space="preserve"> и новой федеральной образовательной программы дошкольного образования.</w:t>
            </w:r>
          </w:p>
          <w:p w:rsidR="00933152" w:rsidRPr="00C25461" w:rsidRDefault="00933152" w:rsidP="00001284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•    Модернизировать процесс повышения квалификации и переподготовки педагогических работников с целью гарантированного обеспечения профессионального уровня педагогов с учетом Профе</w:t>
            </w:r>
            <w:r w:rsidR="00683ED8" w:rsidRPr="00C25461">
              <w:rPr>
                <w:rFonts w:ascii="Times New Roman" w:hAnsi="Times New Roman"/>
                <w:sz w:val="28"/>
                <w:szCs w:val="28"/>
              </w:rPr>
              <w:t>ссионального стандарта «Педагог»</w:t>
            </w:r>
            <w:r w:rsidRPr="00C254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3152" w:rsidRPr="00C25461" w:rsidRDefault="00603114" w:rsidP="00001284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 xml:space="preserve">•    Выявить потребности </w:t>
            </w:r>
            <w:r w:rsidR="00933152" w:rsidRPr="00C25461">
              <w:rPr>
                <w:rFonts w:ascii="Times New Roman" w:hAnsi="Times New Roman"/>
                <w:sz w:val="28"/>
                <w:szCs w:val="28"/>
              </w:rPr>
              <w:t xml:space="preserve"> образовательных инициатив семьи в процессе взаимодействия.</w:t>
            </w:r>
          </w:p>
          <w:p w:rsidR="00933152" w:rsidRPr="00C25461" w:rsidRDefault="00933152" w:rsidP="00001284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 xml:space="preserve">•    Совершенствовать систему социального партнерства </w:t>
            </w:r>
            <w:r w:rsidR="003F0F52" w:rsidRPr="00C25461">
              <w:rPr>
                <w:rFonts w:ascii="Times New Roman" w:hAnsi="Times New Roman"/>
                <w:sz w:val="28"/>
                <w:szCs w:val="28"/>
              </w:rPr>
              <w:t>МБД</w:t>
            </w:r>
            <w:r w:rsidRPr="00C25461"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  <w:r w:rsidR="0023454F" w:rsidRPr="00C25461">
              <w:rPr>
                <w:rFonts w:ascii="Times New Roman" w:hAnsi="Times New Roman"/>
                <w:sz w:val="28"/>
                <w:szCs w:val="28"/>
              </w:rPr>
              <w:t xml:space="preserve">с общественными </w:t>
            </w:r>
            <w:r w:rsidRPr="00C25461">
              <w:rPr>
                <w:rFonts w:ascii="Times New Roman" w:hAnsi="Times New Roman"/>
                <w:sz w:val="28"/>
                <w:szCs w:val="28"/>
              </w:rPr>
              <w:t>организациями.</w:t>
            </w:r>
          </w:p>
          <w:p w:rsidR="00933152" w:rsidRPr="00C25461" w:rsidRDefault="00603114" w:rsidP="00001284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•    Организовать</w:t>
            </w:r>
            <w:r w:rsidR="00933152" w:rsidRPr="00C25461">
              <w:rPr>
                <w:rFonts w:ascii="Times New Roman" w:hAnsi="Times New Roman"/>
                <w:sz w:val="28"/>
                <w:szCs w:val="28"/>
              </w:rPr>
              <w:t xml:space="preserve"> в соответствии с тр</w:t>
            </w:r>
            <w:r w:rsidRPr="00C25461">
              <w:rPr>
                <w:rFonts w:ascii="Times New Roman" w:hAnsi="Times New Roman"/>
                <w:sz w:val="28"/>
                <w:szCs w:val="28"/>
              </w:rPr>
              <w:t xml:space="preserve">ебованиями предметно-пространственную  среду и обновить </w:t>
            </w:r>
            <w:r w:rsidR="00933152" w:rsidRPr="00C25461">
              <w:rPr>
                <w:rFonts w:ascii="Times New Roman" w:hAnsi="Times New Roman"/>
                <w:sz w:val="28"/>
                <w:szCs w:val="28"/>
              </w:rPr>
              <w:t>материа</w:t>
            </w:r>
            <w:r w:rsidRPr="00C25461">
              <w:rPr>
                <w:rFonts w:ascii="Times New Roman" w:hAnsi="Times New Roman"/>
                <w:sz w:val="28"/>
                <w:szCs w:val="28"/>
              </w:rPr>
              <w:t>льно-техническое оснащение</w:t>
            </w:r>
            <w:r w:rsidR="00933152" w:rsidRPr="00C25461">
              <w:rPr>
                <w:rFonts w:ascii="Times New Roman" w:hAnsi="Times New Roman"/>
                <w:sz w:val="28"/>
                <w:szCs w:val="28"/>
              </w:rPr>
              <w:t xml:space="preserve"> учреждения.</w:t>
            </w:r>
          </w:p>
          <w:p w:rsidR="00933152" w:rsidRPr="00C25461" w:rsidRDefault="00933152" w:rsidP="00001284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•    Создать единое образовательное пространство на основе использования новейших информационных и телекоммуникационных технологий.</w:t>
            </w:r>
          </w:p>
          <w:p w:rsidR="00933152" w:rsidRPr="00C25461" w:rsidRDefault="00933152" w:rsidP="00001284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•    Совершенствовать образовательный процесс на основе реализации здоровьесберегающего подхода к отбору содержания и технологий обучения.</w:t>
            </w:r>
          </w:p>
          <w:p w:rsidR="00933152" w:rsidRPr="00C25461" w:rsidRDefault="00933152" w:rsidP="000012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3152" w:rsidRPr="00C25461" w:rsidTr="00C25461">
        <w:tc>
          <w:tcPr>
            <w:tcW w:w="3085" w:type="dxa"/>
          </w:tcPr>
          <w:p w:rsidR="00933152" w:rsidRPr="00C25461" w:rsidRDefault="00933152" w:rsidP="000012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46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Сроки и этапы реализации программы</w:t>
            </w:r>
          </w:p>
          <w:p w:rsidR="00933152" w:rsidRPr="00C25461" w:rsidRDefault="00933152" w:rsidP="000012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933152" w:rsidRPr="00C25461" w:rsidRDefault="00933152" w:rsidP="00001284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Сроки реали</w:t>
            </w:r>
            <w:r w:rsidR="00B7528C" w:rsidRPr="00C25461">
              <w:rPr>
                <w:rFonts w:ascii="Times New Roman" w:hAnsi="Times New Roman"/>
                <w:sz w:val="28"/>
                <w:szCs w:val="28"/>
              </w:rPr>
              <w:t>зации Программы развития</w:t>
            </w:r>
            <w:r w:rsidRPr="00C2546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33152" w:rsidRPr="00C25461" w:rsidRDefault="00683ED8" w:rsidP="00001284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I этап Организационный 2023</w:t>
            </w:r>
            <w:r w:rsidR="00933152" w:rsidRPr="00C25461">
              <w:rPr>
                <w:rFonts w:ascii="Times New Roman" w:hAnsi="Times New Roman"/>
                <w:sz w:val="28"/>
                <w:szCs w:val="28"/>
              </w:rPr>
              <w:t>г</w:t>
            </w:r>
            <w:r w:rsidR="003F0F52" w:rsidRPr="00C25461">
              <w:rPr>
                <w:rFonts w:ascii="Times New Roman" w:hAnsi="Times New Roman"/>
                <w:sz w:val="28"/>
                <w:szCs w:val="28"/>
              </w:rPr>
              <w:t>.</w:t>
            </w:r>
            <w:r w:rsidR="00933152" w:rsidRPr="00C254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3152" w:rsidRPr="00C25461" w:rsidRDefault="00B7528C" w:rsidP="00001284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 xml:space="preserve">II   этап Внедренческий </w:t>
            </w:r>
            <w:r w:rsidR="00933152" w:rsidRPr="00C25461">
              <w:rPr>
                <w:rFonts w:ascii="Times New Roman" w:hAnsi="Times New Roman"/>
                <w:sz w:val="28"/>
                <w:szCs w:val="28"/>
              </w:rPr>
              <w:t>20</w:t>
            </w:r>
            <w:r w:rsidR="00683ED8" w:rsidRPr="00C25461">
              <w:rPr>
                <w:rFonts w:ascii="Times New Roman" w:hAnsi="Times New Roman"/>
                <w:sz w:val="28"/>
                <w:szCs w:val="28"/>
              </w:rPr>
              <w:t>2</w:t>
            </w:r>
            <w:r w:rsidR="001D2FD7" w:rsidRPr="00C25461">
              <w:rPr>
                <w:rFonts w:ascii="Times New Roman" w:hAnsi="Times New Roman"/>
                <w:sz w:val="28"/>
                <w:szCs w:val="28"/>
              </w:rPr>
              <w:t>4 - 2026</w:t>
            </w:r>
            <w:r w:rsidR="003F0F52" w:rsidRPr="00C25461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933152" w:rsidRPr="00C25461" w:rsidRDefault="001D2FD7" w:rsidP="00001284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III  этап Результативный 2027</w:t>
            </w:r>
            <w:r w:rsidR="00933152" w:rsidRPr="00C2546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7B5131" w:rsidRPr="00C25461" w:rsidRDefault="007B5131" w:rsidP="000012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3A6B" w:rsidRPr="00C25461" w:rsidTr="00C25461">
        <w:tc>
          <w:tcPr>
            <w:tcW w:w="3085" w:type="dxa"/>
            <w:vAlign w:val="bottom"/>
          </w:tcPr>
          <w:p w:rsidR="00C23A6B" w:rsidRPr="00C25461" w:rsidRDefault="00C23A6B" w:rsidP="00656E54">
            <w:pPr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C25461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Ресурсное</w:t>
            </w:r>
            <w:r w:rsidRPr="00C25461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C25461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обеспечение</w:t>
            </w:r>
            <w:r w:rsidRPr="00C25461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C25461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реализации</w:t>
            </w:r>
            <w:r w:rsidRPr="00C25461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C25461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Программы</w:t>
            </w:r>
          </w:p>
          <w:p w:rsidR="00C23A6B" w:rsidRPr="00C25461" w:rsidRDefault="00C23A6B" w:rsidP="00656E54">
            <w:pPr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</w:p>
          <w:p w:rsidR="00C23A6B" w:rsidRPr="00C25461" w:rsidRDefault="00C23A6B" w:rsidP="00656E54">
            <w:pP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</w:pPr>
          </w:p>
          <w:p w:rsidR="00C23A6B" w:rsidRPr="00C25461" w:rsidRDefault="00C23A6B" w:rsidP="00656E54">
            <w:pP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</w:pPr>
          </w:p>
          <w:p w:rsidR="00C23A6B" w:rsidRPr="00C25461" w:rsidRDefault="00C23A6B" w:rsidP="00656E54">
            <w:pP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</w:pPr>
          </w:p>
          <w:p w:rsidR="00C23A6B" w:rsidRPr="00C25461" w:rsidRDefault="00C23A6B" w:rsidP="00656E54">
            <w:pP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</w:pPr>
          </w:p>
          <w:p w:rsidR="00C23A6B" w:rsidRPr="00C25461" w:rsidRDefault="00C23A6B" w:rsidP="00656E54">
            <w:pP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</w:pPr>
          </w:p>
          <w:p w:rsidR="00C23A6B" w:rsidRPr="00C25461" w:rsidRDefault="00C23A6B" w:rsidP="00656E54">
            <w:pP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</w:pPr>
          </w:p>
          <w:p w:rsidR="00C23A6B" w:rsidRPr="00C25461" w:rsidRDefault="00C23A6B" w:rsidP="00656E54">
            <w:pP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</w:pPr>
          </w:p>
          <w:p w:rsidR="00C23A6B" w:rsidRPr="00C25461" w:rsidRDefault="00C23A6B" w:rsidP="00656E54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C23A6B" w:rsidRPr="00C25461" w:rsidRDefault="00C23A6B" w:rsidP="00656E54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– Включенность М</w:t>
            </w:r>
            <w:r w:rsidR="009907D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Б</w:t>
            </w:r>
            <w:r w:rsidRPr="00C2546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ДОУ в процессы инновационного развития, а также в информационно-образовательное пространство РФ;</w:t>
            </w:r>
          </w:p>
          <w:p w:rsidR="00C23A6B" w:rsidRPr="00C25461" w:rsidRDefault="00C23A6B" w:rsidP="00656E54">
            <w:pPr>
              <w:spacing w:line="288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–  хороший потенциал  уровня профессионального развития педагогических и руководящих работников, в том числе их дополнительного профессионального образования;</w:t>
            </w:r>
          </w:p>
          <w:p w:rsidR="00C23A6B" w:rsidRPr="00C25461" w:rsidRDefault="00C23A6B" w:rsidP="00656E54">
            <w:pPr>
              <w:spacing w:line="288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–  наличие определенных материально-технических, психолого-педагогических, финансовых условий, а также оснащенности  развивающей предметно-пространственной среды;</w:t>
            </w:r>
          </w:p>
          <w:p w:rsidR="00C23A6B" w:rsidRPr="00C25461" w:rsidRDefault="00C23A6B" w:rsidP="00656E54">
            <w:pPr>
              <w:spacing w:line="288" w:lineRule="atLeast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C2546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– функционирование внутренней системы оценки качества образования;</w:t>
            </w:r>
            <w:r w:rsidRPr="00C2546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br/>
              <w:t>– стабильное минимальное финансирование Программы</w:t>
            </w:r>
          </w:p>
          <w:p w:rsidR="00C23A6B" w:rsidRDefault="00C23A6B" w:rsidP="00656E54">
            <w:pPr>
              <w:spacing w:line="288" w:lineRule="atLeast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:rsidR="00C25461" w:rsidRPr="00C25461" w:rsidRDefault="00C25461" w:rsidP="00656E54">
            <w:pPr>
              <w:spacing w:line="288" w:lineRule="atLeast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3A6B" w:rsidRPr="00C25461" w:rsidTr="00C25461">
        <w:tc>
          <w:tcPr>
            <w:tcW w:w="3085" w:type="dxa"/>
          </w:tcPr>
          <w:p w:rsidR="00C23A6B" w:rsidRPr="00C25461" w:rsidRDefault="00C23A6B" w:rsidP="000012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46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Ожидаемые конечные результаты реализации Программы развития</w:t>
            </w:r>
          </w:p>
          <w:p w:rsidR="00C23A6B" w:rsidRPr="00C25461" w:rsidRDefault="00C23A6B" w:rsidP="000012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C23A6B" w:rsidRPr="00C25461" w:rsidRDefault="00C23A6B" w:rsidP="00001284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Повышение эффективности управленческой деятельности в ДОУ.</w:t>
            </w:r>
          </w:p>
          <w:p w:rsidR="00C23A6B" w:rsidRPr="00C25461" w:rsidRDefault="00C23A6B" w:rsidP="00001284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•    Успешная реализация ФГОС ДО</w:t>
            </w:r>
            <w:r w:rsidR="00482CDB" w:rsidRPr="00C2546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C254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2CDB" w:rsidRPr="00C25461">
              <w:rPr>
                <w:rFonts w:ascii="Times New Roman" w:hAnsi="Times New Roman"/>
                <w:sz w:val="28"/>
                <w:szCs w:val="28"/>
              </w:rPr>
              <w:t>новой федеральной образовательной программы дошкольного образования.</w:t>
            </w:r>
          </w:p>
          <w:p w:rsidR="00C23A6B" w:rsidRPr="00C25461" w:rsidRDefault="00C23A6B" w:rsidP="00001284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•    Социализация дошкольника, обеспечение необходимого уровня развития в соответствии с возрастом, успешный переход ребенка к обучению в школе.</w:t>
            </w:r>
          </w:p>
          <w:p w:rsidR="00C23A6B" w:rsidRPr="00C25461" w:rsidRDefault="00C23A6B" w:rsidP="00001284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•    Информационная открытость и эффективная система сотрудничества.</w:t>
            </w:r>
          </w:p>
          <w:p w:rsidR="00C23A6B" w:rsidRPr="00C25461" w:rsidRDefault="00C23A6B" w:rsidP="00001284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•    Повышение профессионального мастерства педагогических работников детского сада, овладение педагогическим коллективом инновационными методиками и технологиями.</w:t>
            </w:r>
          </w:p>
          <w:p w:rsidR="00C23A6B" w:rsidRPr="00C25461" w:rsidRDefault="00C23A6B" w:rsidP="00001284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•    Организация эффективного взаимодействия  ОУ  и семьи в процессе образовательной деятельности.</w:t>
            </w:r>
          </w:p>
          <w:p w:rsidR="00C23A6B" w:rsidRPr="00C25461" w:rsidRDefault="00C23A6B" w:rsidP="00001284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•    Высокая конкурентоспособность детского сада на рынке образовательных услуг.</w:t>
            </w:r>
          </w:p>
          <w:p w:rsidR="00C23A6B" w:rsidRPr="00C25461" w:rsidRDefault="00C23A6B" w:rsidP="00001284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•    Оснащение предметно-развивающей среды ДОО в соответствии с ФГОС ДО.</w:t>
            </w:r>
          </w:p>
          <w:p w:rsidR="00C23A6B" w:rsidRPr="00C25461" w:rsidRDefault="00C23A6B" w:rsidP="00001284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•    Информатизация процесса образования</w:t>
            </w:r>
          </w:p>
          <w:p w:rsidR="00C23A6B" w:rsidRPr="00C25461" w:rsidRDefault="00C23A6B" w:rsidP="00001284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•    Повышение рейтинга образовательного учреждения.</w:t>
            </w:r>
          </w:p>
          <w:p w:rsidR="00C23A6B" w:rsidRPr="00C25461" w:rsidRDefault="00C23A6B" w:rsidP="000012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3A6B" w:rsidRPr="00C25461" w:rsidTr="00C25461">
        <w:tc>
          <w:tcPr>
            <w:tcW w:w="3085" w:type="dxa"/>
          </w:tcPr>
          <w:p w:rsidR="00C23A6B" w:rsidRPr="00C25461" w:rsidRDefault="00C23A6B" w:rsidP="00C254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461">
              <w:rPr>
                <w:rFonts w:ascii="Times New Roman" w:hAnsi="Times New Roman"/>
                <w:b/>
                <w:sz w:val="28"/>
                <w:szCs w:val="28"/>
              </w:rPr>
              <w:t>Источник финансирования Программы раз</w:t>
            </w:r>
            <w:r w:rsidR="00C25461">
              <w:rPr>
                <w:rFonts w:ascii="Times New Roman" w:hAnsi="Times New Roman"/>
                <w:b/>
                <w:sz w:val="28"/>
                <w:szCs w:val="28"/>
              </w:rPr>
              <w:t>вития</w:t>
            </w:r>
          </w:p>
        </w:tc>
        <w:tc>
          <w:tcPr>
            <w:tcW w:w="6804" w:type="dxa"/>
          </w:tcPr>
          <w:p w:rsidR="00C23A6B" w:rsidRPr="00C25461" w:rsidRDefault="00C23A6B" w:rsidP="00001284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Средства учредителя, спонсорская помощь</w:t>
            </w:r>
          </w:p>
        </w:tc>
      </w:tr>
      <w:tr w:rsidR="00C23A6B" w:rsidRPr="00C25461" w:rsidTr="00C25461">
        <w:tc>
          <w:tcPr>
            <w:tcW w:w="3085" w:type="dxa"/>
          </w:tcPr>
          <w:p w:rsidR="00C25461" w:rsidRDefault="00C25461" w:rsidP="000012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3A6B" w:rsidRPr="00C25461" w:rsidRDefault="00C23A6B" w:rsidP="000012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461">
              <w:rPr>
                <w:rFonts w:ascii="Times New Roman" w:hAnsi="Times New Roman"/>
                <w:b/>
                <w:sz w:val="28"/>
                <w:szCs w:val="28"/>
              </w:rPr>
              <w:t>Контроль за реализацией Программы</w:t>
            </w:r>
          </w:p>
          <w:p w:rsidR="00C23A6B" w:rsidRPr="00C25461" w:rsidRDefault="00C23A6B" w:rsidP="00001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C23A6B" w:rsidRPr="00C25461" w:rsidRDefault="00C23A6B" w:rsidP="00001284">
            <w:pPr>
              <w:pStyle w:val="a3"/>
              <w:numPr>
                <w:ilvl w:val="0"/>
                <w:numId w:val="1"/>
              </w:numPr>
              <w:ind w:left="175" w:hanging="207"/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Внешний контроль за реализацией Программы осуществляет учредитель</w:t>
            </w:r>
          </w:p>
          <w:p w:rsidR="00C23A6B" w:rsidRPr="00C25461" w:rsidRDefault="00C23A6B" w:rsidP="00001284">
            <w:pPr>
              <w:pStyle w:val="a3"/>
              <w:numPr>
                <w:ilvl w:val="0"/>
                <w:numId w:val="1"/>
              </w:numPr>
              <w:ind w:left="175" w:hanging="207"/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Внутренний контроль за реализацией Программы осуществляют органы управления МБДОУ на основе организации текущего и итогового контроля.</w:t>
            </w:r>
          </w:p>
          <w:p w:rsidR="00C23A6B" w:rsidRPr="00C25461" w:rsidRDefault="00C23A6B" w:rsidP="000012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3A6B" w:rsidRPr="00C25461" w:rsidTr="00C25461">
        <w:tc>
          <w:tcPr>
            <w:tcW w:w="3085" w:type="dxa"/>
          </w:tcPr>
          <w:p w:rsidR="00771B97" w:rsidRPr="00C25461" w:rsidRDefault="00771B97" w:rsidP="000012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3A6B" w:rsidRPr="00C25461" w:rsidRDefault="00C23A6B" w:rsidP="000012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461">
              <w:rPr>
                <w:rFonts w:ascii="Times New Roman" w:hAnsi="Times New Roman"/>
                <w:b/>
                <w:sz w:val="28"/>
                <w:szCs w:val="28"/>
              </w:rPr>
              <w:t>Отчетность о реализации программы</w:t>
            </w:r>
          </w:p>
        </w:tc>
        <w:tc>
          <w:tcPr>
            <w:tcW w:w="6804" w:type="dxa"/>
          </w:tcPr>
          <w:p w:rsidR="00C23A6B" w:rsidRPr="00C25461" w:rsidRDefault="00B66145" w:rsidP="00B66145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C23A6B" w:rsidRPr="00C25461">
              <w:rPr>
                <w:rFonts w:ascii="Times New Roman" w:hAnsi="Times New Roman"/>
                <w:sz w:val="28"/>
                <w:szCs w:val="28"/>
              </w:rPr>
              <w:t>Размещение информации о реализации программы на сайте дошкольного учреждения.</w:t>
            </w:r>
          </w:p>
          <w:p w:rsidR="00B66145" w:rsidRDefault="00B66145" w:rsidP="00B66145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23A6B" w:rsidRPr="00B66145">
              <w:rPr>
                <w:rFonts w:ascii="Times New Roman" w:hAnsi="Times New Roman"/>
                <w:sz w:val="28"/>
                <w:szCs w:val="28"/>
              </w:rPr>
              <w:t xml:space="preserve">Выступление на </w:t>
            </w:r>
            <w:r w:rsidR="00C25461" w:rsidRPr="00B66145">
              <w:rPr>
                <w:rFonts w:ascii="Times New Roman" w:hAnsi="Times New Roman"/>
                <w:sz w:val="28"/>
                <w:szCs w:val="28"/>
              </w:rPr>
              <w:t xml:space="preserve">Педагогическом </w:t>
            </w:r>
            <w:r w:rsidR="00C23A6B" w:rsidRPr="00B66145">
              <w:rPr>
                <w:rFonts w:ascii="Times New Roman" w:hAnsi="Times New Roman"/>
                <w:sz w:val="28"/>
                <w:szCs w:val="28"/>
              </w:rPr>
              <w:t>Совете МБДОУ.</w:t>
            </w:r>
          </w:p>
          <w:p w:rsidR="006C48D9" w:rsidRPr="00C25461" w:rsidRDefault="00B66145" w:rsidP="00B66145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C25461">
              <w:rPr>
                <w:rFonts w:ascii="Times New Roman" w:hAnsi="Times New Roman"/>
                <w:sz w:val="28"/>
                <w:szCs w:val="28"/>
              </w:rPr>
              <w:t>Выступление на Собрании трудового коллектива ДОУ.</w:t>
            </w:r>
          </w:p>
        </w:tc>
      </w:tr>
      <w:tr w:rsidR="00C23A6B" w:rsidRPr="00C25461" w:rsidTr="00C25461">
        <w:tc>
          <w:tcPr>
            <w:tcW w:w="3085" w:type="dxa"/>
          </w:tcPr>
          <w:p w:rsidR="00C25461" w:rsidRDefault="00C25461" w:rsidP="00001284">
            <w:pPr>
              <w:pStyle w:val="a3"/>
              <w:tabs>
                <w:tab w:val="left" w:pos="459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3A6B" w:rsidRPr="00C25461" w:rsidRDefault="00C23A6B" w:rsidP="00001284">
            <w:pPr>
              <w:pStyle w:val="a3"/>
              <w:tabs>
                <w:tab w:val="left" w:pos="459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461">
              <w:rPr>
                <w:rFonts w:ascii="Times New Roman" w:hAnsi="Times New Roman"/>
                <w:b/>
                <w:sz w:val="28"/>
                <w:szCs w:val="28"/>
              </w:rPr>
              <w:t>Возможные риски</w:t>
            </w:r>
          </w:p>
          <w:p w:rsidR="00C23A6B" w:rsidRPr="00C25461" w:rsidRDefault="00C23A6B" w:rsidP="000012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C23A6B" w:rsidRPr="00C25461" w:rsidRDefault="00C23A6B" w:rsidP="00001284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1.Группа рисков, связанная с неверным выбором приоритетов развития детского сада.</w:t>
            </w:r>
          </w:p>
          <w:p w:rsidR="00C23A6B" w:rsidRPr="00C25461" w:rsidRDefault="00C23A6B" w:rsidP="00001284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2. Группа рисков, связанная с изменением государственной политики в области образования.</w:t>
            </w:r>
          </w:p>
          <w:p w:rsidR="00C23A6B" w:rsidRPr="00C25461" w:rsidRDefault="00C23A6B" w:rsidP="00001284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3.Группа рисков, связанная с недостатками в управлении программой.</w:t>
            </w:r>
          </w:p>
          <w:p w:rsidR="00C23A6B" w:rsidRPr="00C25461" w:rsidRDefault="00C23A6B" w:rsidP="00001284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4. Группа рисков, связанная с формальностью реализации задач программы (недостатки учета результатов </w:t>
            </w:r>
          </w:p>
          <w:p w:rsidR="00C23A6B" w:rsidRPr="00C25461" w:rsidRDefault="00C23A6B" w:rsidP="00001284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мониторинговых исследований, формализм при реализации программных задач, организации мероприятий в рамках программы).</w:t>
            </w:r>
          </w:p>
        </w:tc>
      </w:tr>
    </w:tbl>
    <w:p w:rsidR="0028663F" w:rsidRDefault="0028663F" w:rsidP="0093315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151E" w:rsidRPr="006C48D9" w:rsidRDefault="00933152" w:rsidP="006C48D9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D391B">
        <w:rPr>
          <w:rFonts w:ascii="Times New Roman" w:hAnsi="Times New Roman"/>
          <w:b/>
          <w:bCs/>
          <w:i/>
          <w:sz w:val="28"/>
          <w:szCs w:val="28"/>
        </w:rPr>
        <w:t>1.2 Информационная справка</w:t>
      </w:r>
    </w:p>
    <w:tbl>
      <w:tblPr>
        <w:tblStyle w:val="21"/>
        <w:tblW w:w="9923" w:type="dxa"/>
        <w:tblInd w:w="-34" w:type="dxa"/>
        <w:tblLook w:val="04A0" w:firstRow="1" w:lastRow="0" w:firstColumn="1" w:lastColumn="0" w:noHBand="0" w:noVBand="1"/>
      </w:tblPr>
      <w:tblGrid>
        <w:gridCol w:w="3148"/>
        <w:gridCol w:w="6775"/>
      </w:tblGrid>
      <w:tr w:rsidR="0015151E" w:rsidRPr="00C25461" w:rsidTr="006C48D9">
        <w:trPr>
          <w:trHeight w:val="728"/>
        </w:trPr>
        <w:tc>
          <w:tcPr>
            <w:tcW w:w="3148" w:type="dxa"/>
            <w:tcBorders>
              <w:bottom w:val="single" w:sz="4" w:space="0" w:color="auto"/>
            </w:tcBorders>
          </w:tcPr>
          <w:p w:rsidR="0015151E" w:rsidRPr="00C25461" w:rsidRDefault="0015151E" w:rsidP="0015151E">
            <w:pPr>
              <w:tabs>
                <w:tab w:val="left" w:pos="2120"/>
                <w:tab w:val="left" w:pos="5922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5461">
              <w:rPr>
                <w:rFonts w:ascii="Times New Roman" w:hAnsi="Times New Roman"/>
                <w:b/>
                <w:i/>
                <w:sz w:val="28"/>
                <w:szCs w:val="28"/>
              </w:rPr>
              <w:t>Полное наименование</w:t>
            </w:r>
          </w:p>
          <w:p w:rsidR="0015151E" w:rsidRPr="00C25461" w:rsidRDefault="0015151E" w:rsidP="0015151E">
            <w:pPr>
              <w:tabs>
                <w:tab w:val="left" w:pos="2120"/>
                <w:tab w:val="left" w:pos="5922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5461">
              <w:rPr>
                <w:rFonts w:ascii="Times New Roman" w:hAnsi="Times New Roman"/>
                <w:b/>
                <w:i/>
                <w:sz w:val="28"/>
                <w:szCs w:val="28"/>
              </w:rPr>
              <w:t>учреждения</w:t>
            </w:r>
          </w:p>
        </w:tc>
        <w:tc>
          <w:tcPr>
            <w:tcW w:w="6775" w:type="dxa"/>
            <w:tcBorders>
              <w:bottom w:val="single" w:sz="4" w:space="0" w:color="auto"/>
            </w:tcBorders>
          </w:tcPr>
          <w:p w:rsidR="0015151E" w:rsidRPr="00C25461" w:rsidRDefault="00C25461" w:rsidP="00C2546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25461">
              <w:rPr>
                <w:rFonts w:ascii="Times New Roman" w:hAnsi="Times New Roman"/>
                <w:i/>
                <w:sz w:val="28"/>
                <w:szCs w:val="28"/>
              </w:rPr>
              <w:t>Муниципальное бюджетное дошкольное образовательное учреждение « Центр развития ребенка-детский сад №22»</w:t>
            </w:r>
          </w:p>
        </w:tc>
      </w:tr>
      <w:tr w:rsidR="00FA7AEA" w:rsidRPr="00C25461" w:rsidTr="006C48D9">
        <w:trPr>
          <w:trHeight w:val="728"/>
        </w:trPr>
        <w:tc>
          <w:tcPr>
            <w:tcW w:w="3148" w:type="dxa"/>
            <w:tcBorders>
              <w:bottom w:val="single" w:sz="4" w:space="0" w:color="auto"/>
            </w:tcBorders>
          </w:tcPr>
          <w:p w:rsidR="00FA7AEA" w:rsidRPr="00C25461" w:rsidRDefault="00FA7AEA" w:rsidP="00FA7AE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5461">
              <w:rPr>
                <w:rFonts w:ascii="Times New Roman" w:hAnsi="Times New Roman"/>
                <w:bCs/>
                <w:i/>
                <w:sz w:val="28"/>
                <w:szCs w:val="28"/>
              </w:rPr>
              <w:t>Учредитель:</w:t>
            </w:r>
          </w:p>
          <w:p w:rsidR="00FA7AEA" w:rsidRPr="00C25461" w:rsidRDefault="00FA7AEA" w:rsidP="0015151E">
            <w:pPr>
              <w:tabs>
                <w:tab w:val="left" w:pos="2120"/>
                <w:tab w:val="left" w:pos="5922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775" w:type="dxa"/>
            <w:tcBorders>
              <w:bottom w:val="single" w:sz="4" w:space="0" w:color="auto"/>
            </w:tcBorders>
          </w:tcPr>
          <w:p w:rsidR="00FA7AEA" w:rsidRPr="00C25461" w:rsidRDefault="001D490B" w:rsidP="00A1186F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с внутригородским делением «город Махачкала»</w:t>
            </w:r>
            <w:r w:rsidR="007366C7" w:rsidRPr="00C254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366C7" w:rsidRPr="00C25461" w:rsidRDefault="007366C7" w:rsidP="007366C7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Функции и полномочия учредителя по вопросам координации Учреждения в сфере образования является Управление образования г. Махачкалы.</w:t>
            </w:r>
          </w:p>
          <w:p w:rsidR="007366C7" w:rsidRPr="00C25461" w:rsidRDefault="007366C7" w:rsidP="007366C7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Телефон:8 967-405-82-00, 8 967-405-82-01;</w:t>
            </w:r>
          </w:p>
          <w:p w:rsidR="007366C7" w:rsidRPr="00C25461" w:rsidRDefault="007366C7" w:rsidP="007366C7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электронный адрес начальника МКУ "УО г. Махачкалы":</w:t>
            </w:r>
          </w:p>
          <w:p w:rsidR="007366C7" w:rsidRPr="00C25461" w:rsidRDefault="007366C7" w:rsidP="007366C7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 w:rsidRPr="00C254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-mail: guo05@eandex.ru  </w:t>
            </w:r>
          </w:p>
          <w:p w:rsidR="007366C7" w:rsidRPr="00C25461" w:rsidRDefault="007366C7" w:rsidP="007366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51E" w:rsidRPr="00C25461" w:rsidTr="006C48D9">
        <w:trPr>
          <w:trHeight w:val="550"/>
        </w:trPr>
        <w:tc>
          <w:tcPr>
            <w:tcW w:w="3148" w:type="dxa"/>
            <w:tcBorders>
              <w:top w:val="single" w:sz="4" w:space="0" w:color="auto"/>
            </w:tcBorders>
          </w:tcPr>
          <w:p w:rsidR="0015151E" w:rsidRPr="00C25461" w:rsidRDefault="00AF3C6E" w:rsidP="0015151E">
            <w:pPr>
              <w:tabs>
                <w:tab w:val="left" w:pos="2120"/>
                <w:tab w:val="left" w:pos="5922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5461">
              <w:rPr>
                <w:rFonts w:ascii="Times New Roman" w:hAnsi="Times New Roman"/>
                <w:i/>
                <w:sz w:val="28"/>
                <w:szCs w:val="28"/>
              </w:rPr>
              <w:t xml:space="preserve">Проектная </w:t>
            </w:r>
            <w:r w:rsidR="0015151E" w:rsidRPr="00C25461">
              <w:rPr>
                <w:rFonts w:ascii="Times New Roman" w:hAnsi="Times New Roman"/>
                <w:i/>
                <w:sz w:val="28"/>
                <w:szCs w:val="28"/>
              </w:rPr>
              <w:t xml:space="preserve"> мощност</w:t>
            </w:r>
            <w:r w:rsidRPr="00C25461">
              <w:rPr>
                <w:rFonts w:ascii="Times New Roman" w:hAnsi="Times New Roman"/>
                <w:i/>
                <w:sz w:val="28"/>
                <w:szCs w:val="28"/>
              </w:rPr>
              <w:t>ь</w:t>
            </w:r>
          </w:p>
        </w:tc>
        <w:tc>
          <w:tcPr>
            <w:tcW w:w="6775" w:type="dxa"/>
            <w:tcBorders>
              <w:top w:val="single" w:sz="4" w:space="0" w:color="auto"/>
            </w:tcBorders>
          </w:tcPr>
          <w:p w:rsidR="0015151E" w:rsidRPr="00C25461" w:rsidRDefault="00E513B0" w:rsidP="00BC4FB4">
            <w:pPr>
              <w:tabs>
                <w:tab w:val="left" w:pos="2120"/>
                <w:tab w:val="left" w:pos="5922"/>
              </w:tabs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140 мест</w:t>
            </w:r>
          </w:p>
        </w:tc>
      </w:tr>
      <w:tr w:rsidR="00FC6853" w:rsidRPr="00C25461" w:rsidTr="006C48D9">
        <w:trPr>
          <w:trHeight w:val="550"/>
        </w:trPr>
        <w:tc>
          <w:tcPr>
            <w:tcW w:w="3148" w:type="dxa"/>
            <w:tcBorders>
              <w:top w:val="single" w:sz="4" w:space="0" w:color="auto"/>
            </w:tcBorders>
          </w:tcPr>
          <w:p w:rsidR="00FC6853" w:rsidRPr="00C25461" w:rsidRDefault="00FC6853" w:rsidP="0015151E">
            <w:pPr>
              <w:tabs>
                <w:tab w:val="left" w:pos="2120"/>
                <w:tab w:val="left" w:pos="5922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5461">
              <w:rPr>
                <w:rFonts w:ascii="Times New Roman" w:hAnsi="Times New Roman"/>
                <w:i/>
                <w:sz w:val="28"/>
                <w:szCs w:val="28"/>
              </w:rPr>
              <w:t>Фактическое количество детей</w:t>
            </w:r>
          </w:p>
        </w:tc>
        <w:tc>
          <w:tcPr>
            <w:tcW w:w="6775" w:type="dxa"/>
            <w:tcBorders>
              <w:top w:val="single" w:sz="4" w:space="0" w:color="auto"/>
            </w:tcBorders>
          </w:tcPr>
          <w:p w:rsidR="00FC6853" w:rsidRPr="00C25461" w:rsidRDefault="00FC6853" w:rsidP="00BC4FB4">
            <w:pPr>
              <w:tabs>
                <w:tab w:val="left" w:pos="2120"/>
                <w:tab w:val="left" w:pos="5922"/>
              </w:tabs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</w:tr>
      <w:tr w:rsidR="0015151E" w:rsidRPr="00C25461" w:rsidTr="006C48D9">
        <w:trPr>
          <w:trHeight w:val="75"/>
        </w:trPr>
        <w:tc>
          <w:tcPr>
            <w:tcW w:w="3148" w:type="dxa"/>
          </w:tcPr>
          <w:p w:rsidR="0015151E" w:rsidRPr="00C25461" w:rsidRDefault="0015151E" w:rsidP="00FA7AEA">
            <w:pPr>
              <w:tabs>
                <w:tab w:val="left" w:pos="2120"/>
                <w:tab w:val="left" w:pos="5922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5461">
              <w:rPr>
                <w:rFonts w:ascii="Times New Roman" w:hAnsi="Times New Roman"/>
                <w:i/>
                <w:sz w:val="28"/>
                <w:szCs w:val="28"/>
              </w:rPr>
              <w:t>Юридический адрес</w:t>
            </w:r>
          </w:p>
          <w:p w:rsidR="00FA7AEA" w:rsidRPr="00C25461" w:rsidRDefault="00FA7AEA" w:rsidP="00FA7AEA">
            <w:pPr>
              <w:tabs>
                <w:tab w:val="left" w:pos="2120"/>
                <w:tab w:val="left" w:pos="5922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775" w:type="dxa"/>
          </w:tcPr>
          <w:p w:rsidR="00351CD9" w:rsidRPr="00C25461" w:rsidRDefault="00AF3C6E" w:rsidP="0035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Российская Федера</w:t>
            </w:r>
            <w:r w:rsidR="00A1186F" w:rsidRPr="00C25461">
              <w:rPr>
                <w:rFonts w:ascii="Times New Roman" w:hAnsi="Times New Roman"/>
                <w:sz w:val="28"/>
                <w:szCs w:val="28"/>
              </w:rPr>
              <w:t xml:space="preserve">ция, Республика Дагестан, </w:t>
            </w:r>
            <w:r w:rsidR="00351CD9" w:rsidRPr="00C25461">
              <w:rPr>
                <w:rFonts w:ascii="Times New Roman" w:hAnsi="Times New Roman"/>
                <w:sz w:val="28"/>
                <w:szCs w:val="28"/>
              </w:rPr>
              <w:t>367010,  г.Махачкала, ул. А.Исмаилова 3 «в»</w:t>
            </w:r>
          </w:p>
          <w:p w:rsidR="00351CD9" w:rsidRPr="00C25461" w:rsidRDefault="00351CD9" w:rsidP="0035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24F5" w:rsidRPr="00C25461" w:rsidTr="006C48D9">
        <w:trPr>
          <w:trHeight w:val="75"/>
        </w:trPr>
        <w:tc>
          <w:tcPr>
            <w:tcW w:w="3148" w:type="dxa"/>
          </w:tcPr>
          <w:p w:rsidR="00F124F5" w:rsidRPr="00C25461" w:rsidRDefault="0055719E" w:rsidP="009E2127">
            <w:pPr>
              <w:tabs>
                <w:tab w:val="left" w:pos="2120"/>
                <w:tab w:val="left" w:pos="5922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5461">
              <w:rPr>
                <w:rFonts w:ascii="Times New Roman" w:hAnsi="Times New Roman"/>
                <w:bCs/>
                <w:i/>
                <w:sz w:val="28"/>
                <w:szCs w:val="28"/>
              </w:rPr>
              <w:t>Заведующая МБДОУ</w:t>
            </w:r>
          </w:p>
        </w:tc>
        <w:tc>
          <w:tcPr>
            <w:tcW w:w="6775" w:type="dxa"/>
          </w:tcPr>
          <w:p w:rsidR="00AF3C6E" w:rsidRPr="00C25461" w:rsidRDefault="009A6B1A" w:rsidP="009A6B1A">
            <w:pPr>
              <w:tabs>
                <w:tab w:val="left" w:pos="2120"/>
                <w:tab w:val="left" w:pos="5922"/>
              </w:tabs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Нажмутдинова Умукусум Гаджиевна</w:t>
            </w:r>
          </w:p>
          <w:p w:rsidR="009A6B1A" w:rsidRPr="00C25461" w:rsidRDefault="009A6B1A" w:rsidP="009A6B1A">
            <w:pPr>
              <w:tabs>
                <w:tab w:val="left" w:pos="2120"/>
                <w:tab w:val="left" w:pos="5922"/>
              </w:tabs>
              <w:rPr>
                <w:rFonts w:ascii="Times New Roman" w:hAnsi="Times New Roman"/>
                <w:color w:val="800000"/>
                <w:sz w:val="28"/>
                <w:szCs w:val="28"/>
              </w:rPr>
            </w:pPr>
          </w:p>
        </w:tc>
      </w:tr>
      <w:tr w:rsidR="00F124F5" w:rsidRPr="00C25461" w:rsidTr="006C48D9">
        <w:trPr>
          <w:trHeight w:val="75"/>
        </w:trPr>
        <w:tc>
          <w:tcPr>
            <w:tcW w:w="3148" w:type="dxa"/>
          </w:tcPr>
          <w:p w:rsidR="00F124F5" w:rsidRPr="00C25461" w:rsidRDefault="00F124F5" w:rsidP="00FA7AE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5461">
              <w:rPr>
                <w:rFonts w:ascii="Times New Roman" w:hAnsi="Times New Roman"/>
                <w:bCs/>
                <w:i/>
                <w:sz w:val="28"/>
                <w:szCs w:val="28"/>
              </w:rPr>
              <w:t>Телефон:</w:t>
            </w:r>
          </w:p>
          <w:p w:rsidR="00F124F5" w:rsidRPr="00C25461" w:rsidRDefault="00F124F5" w:rsidP="00FA7AEA">
            <w:pPr>
              <w:tabs>
                <w:tab w:val="left" w:pos="2120"/>
                <w:tab w:val="left" w:pos="5922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775" w:type="dxa"/>
          </w:tcPr>
          <w:p w:rsidR="00F124F5" w:rsidRPr="00C25461" w:rsidRDefault="009A6B1A" w:rsidP="00FA7AEA">
            <w:pPr>
              <w:tabs>
                <w:tab w:val="left" w:pos="2120"/>
                <w:tab w:val="left" w:pos="5922"/>
              </w:tabs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8(8722) 63-58-51</w:t>
            </w:r>
          </w:p>
        </w:tc>
      </w:tr>
      <w:tr w:rsidR="00F124F5" w:rsidRPr="00C25461" w:rsidTr="006C48D9">
        <w:trPr>
          <w:trHeight w:val="75"/>
        </w:trPr>
        <w:tc>
          <w:tcPr>
            <w:tcW w:w="3148" w:type="dxa"/>
          </w:tcPr>
          <w:p w:rsidR="00F124F5" w:rsidRPr="00C25461" w:rsidRDefault="00F124F5" w:rsidP="00FA7AE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5461">
              <w:rPr>
                <w:rFonts w:ascii="Times New Roman" w:hAnsi="Times New Roman"/>
                <w:bCs/>
                <w:i/>
                <w:sz w:val="28"/>
                <w:szCs w:val="28"/>
              </w:rPr>
              <w:t>Электронный адрес Учреждения</w:t>
            </w:r>
          </w:p>
        </w:tc>
        <w:tc>
          <w:tcPr>
            <w:tcW w:w="6775" w:type="dxa"/>
          </w:tcPr>
          <w:p w:rsidR="00F124F5" w:rsidRPr="00C25461" w:rsidRDefault="009A6B1A" w:rsidP="00BE3253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mdou22mkl@yandex.ru</w:t>
            </w:r>
          </w:p>
        </w:tc>
      </w:tr>
      <w:tr w:rsidR="007366C7" w:rsidRPr="009907D5" w:rsidTr="006C48D9">
        <w:trPr>
          <w:trHeight w:val="75"/>
        </w:trPr>
        <w:tc>
          <w:tcPr>
            <w:tcW w:w="3148" w:type="dxa"/>
          </w:tcPr>
          <w:p w:rsidR="007366C7" w:rsidRPr="00C25461" w:rsidRDefault="007366C7" w:rsidP="00FA7AEA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C25461">
              <w:rPr>
                <w:rFonts w:ascii="Times New Roman" w:hAnsi="Times New Roman"/>
                <w:bCs/>
                <w:i/>
                <w:sz w:val="28"/>
                <w:szCs w:val="28"/>
              </w:rPr>
              <w:t>Официальный сайт</w:t>
            </w:r>
          </w:p>
        </w:tc>
        <w:tc>
          <w:tcPr>
            <w:tcW w:w="6775" w:type="dxa"/>
          </w:tcPr>
          <w:p w:rsidR="007366C7" w:rsidRPr="00C25461" w:rsidRDefault="007366C7" w:rsidP="00BE3253">
            <w:pPr>
              <w:spacing w:line="48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5461">
              <w:rPr>
                <w:rFonts w:ascii="Times New Roman" w:hAnsi="Times New Roman"/>
                <w:sz w:val="28"/>
                <w:szCs w:val="28"/>
                <w:lang w:val="en-US"/>
              </w:rPr>
              <w:t>dag-tsrr-ds-2.tvoysadik.ru</w:t>
            </w:r>
          </w:p>
        </w:tc>
      </w:tr>
      <w:tr w:rsidR="00F124F5" w:rsidRPr="00C25461" w:rsidTr="006C48D9">
        <w:trPr>
          <w:trHeight w:val="75"/>
        </w:trPr>
        <w:tc>
          <w:tcPr>
            <w:tcW w:w="3148" w:type="dxa"/>
          </w:tcPr>
          <w:p w:rsidR="00F124F5" w:rsidRPr="00C25461" w:rsidRDefault="00F124F5" w:rsidP="00FA7AE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bookmarkStart w:id="0" w:name="_GoBack" w:colFirst="0" w:colLast="1"/>
            <w:r w:rsidRPr="00C25461">
              <w:rPr>
                <w:rFonts w:ascii="Times New Roman" w:hAnsi="Times New Roman"/>
                <w:bCs/>
                <w:i/>
                <w:sz w:val="28"/>
                <w:szCs w:val="28"/>
              </w:rPr>
              <w:t>Дата регистрации Устава учреждения</w:t>
            </w:r>
          </w:p>
          <w:p w:rsidR="00F124F5" w:rsidRPr="00C25461" w:rsidRDefault="00F124F5" w:rsidP="00FA7AEA">
            <w:pPr>
              <w:tabs>
                <w:tab w:val="left" w:pos="2120"/>
                <w:tab w:val="left" w:pos="5922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775" w:type="dxa"/>
          </w:tcPr>
          <w:p w:rsidR="00F124F5" w:rsidRPr="00C25461" w:rsidRDefault="00EB35E8" w:rsidP="003742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№ 01-08/410 от 29.12.2015г</w:t>
            </w:r>
          </w:p>
        </w:tc>
      </w:tr>
      <w:tr w:rsidR="00F124F5" w:rsidRPr="00C25461" w:rsidTr="006C48D9">
        <w:trPr>
          <w:trHeight w:val="388"/>
        </w:trPr>
        <w:tc>
          <w:tcPr>
            <w:tcW w:w="3148" w:type="dxa"/>
            <w:tcBorders>
              <w:bottom w:val="single" w:sz="4" w:space="0" w:color="auto"/>
            </w:tcBorders>
          </w:tcPr>
          <w:p w:rsidR="00F124F5" w:rsidRPr="00C25461" w:rsidRDefault="00F124F5" w:rsidP="00FA7AE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5461">
              <w:rPr>
                <w:rFonts w:ascii="Times New Roman" w:hAnsi="Times New Roman"/>
                <w:bCs/>
                <w:i/>
                <w:sz w:val="28"/>
                <w:szCs w:val="28"/>
              </w:rPr>
              <w:t>Лицензия</w:t>
            </w:r>
          </w:p>
          <w:p w:rsidR="00F124F5" w:rsidRPr="00C25461" w:rsidRDefault="00F124F5" w:rsidP="00001284">
            <w:pPr>
              <w:tabs>
                <w:tab w:val="left" w:pos="2120"/>
                <w:tab w:val="left" w:pos="592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775" w:type="dxa"/>
            <w:tcBorders>
              <w:bottom w:val="single" w:sz="4" w:space="0" w:color="auto"/>
            </w:tcBorders>
          </w:tcPr>
          <w:p w:rsidR="00F124F5" w:rsidRPr="00C25461" w:rsidRDefault="00EB35E8" w:rsidP="003742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Серия 05Л01 №0001893  №7546 от 03.06.2014 г. выдан на основании Приказа  № 2600  от 03.06.2014г.</w:t>
            </w:r>
          </w:p>
          <w:p w:rsidR="00896C40" w:rsidRPr="00C25461" w:rsidRDefault="00896C40" w:rsidP="003742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A07" w:rsidRPr="00C25461" w:rsidTr="006C48D9">
        <w:trPr>
          <w:trHeight w:val="388"/>
        </w:trPr>
        <w:tc>
          <w:tcPr>
            <w:tcW w:w="3148" w:type="dxa"/>
            <w:tcBorders>
              <w:bottom w:val="single" w:sz="4" w:space="0" w:color="auto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32"/>
            </w:tblGrid>
            <w:tr w:rsidR="00174A07" w:rsidRPr="00C25461">
              <w:tc>
                <w:tcPr>
                  <w:tcW w:w="2400" w:type="dxa"/>
                  <w:tcMar>
                    <w:top w:w="0" w:type="dxa"/>
                    <w:left w:w="0" w:type="dxa"/>
                    <w:bottom w:w="120" w:type="dxa"/>
                    <w:right w:w="225" w:type="dxa"/>
                  </w:tcMar>
                  <w:vAlign w:val="bottom"/>
                  <w:hideMark/>
                </w:tcPr>
                <w:p w:rsidR="00174A07" w:rsidRPr="00C25461" w:rsidRDefault="00174A07" w:rsidP="00174A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C25461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 xml:space="preserve">              ОГРН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" w:type="dxa"/>
                    <w:bottom w:w="120" w:type="dxa"/>
                    <w:right w:w="0" w:type="dxa"/>
                  </w:tcMar>
                  <w:vAlign w:val="bottom"/>
                  <w:hideMark/>
                </w:tcPr>
                <w:p w:rsidR="00174A07" w:rsidRPr="00C25461" w:rsidRDefault="00174A07" w:rsidP="00174A07">
                  <w:pPr>
                    <w:spacing w:after="0"/>
                    <w:jc w:val="center"/>
                    <w:rPr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174A07" w:rsidRPr="00C25461" w:rsidRDefault="00174A07" w:rsidP="00174A07">
            <w:pPr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775" w:type="dxa"/>
            <w:tcBorders>
              <w:bottom w:val="single" w:sz="4" w:space="0" w:color="auto"/>
            </w:tcBorders>
          </w:tcPr>
          <w:p w:rsidR="00174A07" w:rsidRPr="00C25461" w:rsidRDefault="00174A07" w:rsidP="00174A07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1070562002</w:t>
            </w:r>
            <w:r w:rsidRPr="00C25461">
              <w:rPr>
                <w:rFonts w:ascii="Times New Roman" w:hAnsi="Times New Roman"/>
                <w:sz w:val="28"/>
                <w:szCs w:val="28"/>
                <w:lang w:val="en-US"/>
              </w:rPr>
              <w:t>543</w:t>
            </w:r>
          </w:p>
        </w:tc>
      </w:tr>
      <w:tr w:rsidR="00174A07" w:rsidRPr="00C25461" w:rsidTr="006C48D9">
        <w:trPr>
          <w:trHeight w:val="388"/>
        </w:trPr>
        <w:tc>
          <w:tcPr>
            <w:tcW w:w="3148" w:type="dxa"/>
            <w:tcBorders>
              <w:bottom w:val="single" w:sz="4" w:space="0" w:color="auto"/>
            </w:tcBorders>
          </w:tcPr>
          <w:p w:rsidR="00174A07" w:rsidRPr="00C25461" w:rsidRDefault="00174A07" w:rsidP="00174A07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25461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ИНН</w:t>
            </w:r>
          </w:p>
        </w:tc>
        <w:tc>
          <w:tcPr>
            <w:tcW w:w="6775" w:type="dxa"/>
            <w:tcBorders>
              <w:bottom w:val="single" w:sz="4" w:space="0" w:color="auto"/>
            </w:tcBorders>
          </w:tcPr>
          <w:p w:rsidR="00174A07" w:rsidRPr="00C25461" w:rsidRDefault="00174A07" w:rsidP="00174A0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0562068</w:t>
            </w:r>
            <w:r w:rsidRPr="00C25461">
              <w:rPr>
                <w:rFonts w:ascii="Times New Roman" w:hAnsi="Times New Roman"/>
                <w:sz w:val="28"/>
                <w:szCs w:val="28"/>
                <w:lang w:val="en-US"/>
              </w:rPr>
              <w:t>504</w:t>
            </w:r>
          </w:p>
        </w:tc>
      </w:tr>
      <w:bookmarkEnd w:id="0"/>
      <w:tr w:rsidR="00F124F5" w:rsidRPr="009907D5" w:rsidTr="006C48D9">
        <w:trPr>
          <w:trHeight w:val="388"/>
        </w:trPr>
        <w:tc>
          <w:tcPr>
            <w:tcW w:w="3148" w:type="dxa"/>
            <w:tcBorders>
              <w:bottom w:val="single" w:sz="4" w:space="0" w:color="auto"/>
            </w:tcBorders>
          </w:tcPr>
          <w:p w:rsidR="00F124F5" w:rsidRPr="00C25461" w:rsidRDefault="00F124F5" w:rsidP="00B6614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5461"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>Адрес сайта Учреждения</w:t>
            </w:r>
          </w:p>
        </w:tc>
        <w:tc>
          <w:tcPr>
            <w:tcW w:w="6775" w:type="dxa"/>
            <w:tcBorders>
              <w:bottom w:val="single" w:sz="4" w:space="0" w:color="auto"/>
            </w:tcBorders>
          </w:tcPr>
          <w:p w:rsidR="00F124F5" w:rsidRPr="00C25461" w:rsidRDefault="009A6B1A" w:rsidP="003742F4">
            <w:pPr>
              <w:shd w:val="clear" w:color="auto" w:fill="FFFFFF"/>
              <w:spacing w:beforeAutospacing="1" w:line="204" w:lineRule="atLeast"/>
              <w:textAlignment w:val="top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5461">
              <w:rPr>
                <w:rFonts w:ascii="Times New Roman" w:hAnsi="Times New Roman"/>
                <w:sz w:val="28"/>
                <w:szCs w:val="28"/>
                <w:lang w:val="en-US"/>
              </w:rPr>
              <w:t>dag-tsrr-ds-2.tvoysadik.ru</w:t>
            </w:r>
          </w:p>
        </w:tc>
      </w:tr>
      <w:tr w:rsidR="00F124F5" w:rsidRPr="00C25461" w:rsidTr="006C48D9">
        <w:trPr>
          <w:trHeight w:val="243"/>
        </w:trPr>
        <w:tc>
          <w:tcPr>
            <w:tcW w:w="3148" w:type="dxa"/>
            <w:tcBorders>
              <w:top w:val="single" w:sz="4" w:space="0" w:color="auto"/>
            </w:tcBorders>
          </w:tcPr>
          <w:p w:rsidR="00F124F5" w:rsidRPr="00C25461" w:rsidRDefault="00F124F5" w:rsidP="006C48D9">
            <w:pPr>
              <w:tabs>
                <w:tab w:val="left" w:pos="2120"/>
                <w:tab w:val="left" w:pos="5922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5461">
              <w:rPr>
                <w:rFonts w:ascii="Times New Roman" w:hAnsi="Times New Roman"/>
                <w:i/>
                <w:sz w:val="28"/>
                <w:szCs w:val="28"/>
              </w:rPr>
              <w:t>Режим работы Учреждения</w:t>
            </w:r>
          </w:p>
        </w:tc>
        <w:tc>
          <w:tcPr>
            <w:tcW w:w="6775" w:type="dxa"/>
            <w:tcBorders>
              <w:top w:val="single" w:sz="4" w:space="0" w:color="auto"/>
            </w:tcBorders>
          </w:tcPr>
          <w:p w:rsidR="007C6509" w:rsidRPr="00C25461" w:rsidRDefault="003742F4" w:rsidP="007C6509">
            <w:pPr>
              <w:pStyle w:val="a9"/>
              <w:spacing w:line="276" w:lineRule="auto"/>
              <w:jc w:val="both"/>
              <w:rPr>
                <w:szCs w:val="28"/>
              </w:rPr>
            </w:pPr>
            <w:r w:rsidRPr="00C25461">
              <w:rPr>
                <w:szCs w:val="28"/>
              </w:rPr>
              <w:t>с 7.00 до 19.00</w:t>
            </w:r>
            <w:r w:rsidR="007C6509" w:rsidRPr="00C25461">
              <w:rPr>
                <w:szCs w:val="28"/>
              </w:rPr>
              <w:t xml:space="preserve"> час. при пятидневной рабочей неделе.</w:t>
            </w:r>
          </w:p>
          <w:p w:rsidR="007B5131" w:rsidRDefault="00F124F5" w:rsidP="00001284">
            <w:pPr>
              <w:tabs>
                <w:tab w:val="left" w:pos="2120"/>
                <w:tab w:val="left" w:pos="5922"/>
              </w:tabs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 xml:space="preserve"> Выходные дни: суббота, воскресение.</w:t>
            </w:r>
          </w:p>
          <w:p w:rsidR="00B66145" w:rsidRPr="00C25461" w:rsidRDefault="00B66145" w:rsidP="00001284">
            <w:pPr>
              <w:tabs>
                <w:tab w:val="left" w:pos="2120"/>
                <w:tab w:val="left" w:pos="592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141" w:rsidRPr="00C25461" w:rsidTr="006C48D9">
        <w:tc>
          <w:tcPr>
            <w:tcW w:w="3148" w:type="dxa"/>
          </w:tcPr>
          <w:p w:rsidR="004C4141" w:rsidRPr="00C25461" w:rsidRDefault="004C4141" w:rsidP="00F341F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C25461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Программно-методическое обеспечение </w:t>
            </w:r>
          </w:p>
        </w:tc>
        <w:tc>
          <w:tcPr>
            <w:tcW w:w="6775" w:type="dxa"/>
          </w:tcPr>
          <w:p w:rsidR="004C4141" w:rsidRPr="00C25461" w:rsidRDefault="004C4141" w:rsidP="00F341F6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Основная образовательная программа </w:t>
            </w:r>
          </w:p>
          <w:p w:rsidR="004C4141" w:rsidRPr="00C25461" w:rsidRDefault="004C4141" w:rsidP="00F341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МКДОУ </w:t>
            </w:r>
            <w:r w:rsidRPr="00C25461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7B5131" w:rsidRPr="00C25461">
              <w:rPr>
                <w:rFonts w:ascii="Times New Roman" w:hAnsi="Times New Roman"/>
                <w:sz w:val="28"/>
                <w:szCs w:val="28"/>
              </w:rPr>
              <w:t>ЦРР-ДС №№22 г.Махачкалы»</w:t>
            </w:r>
          </w:p>
          <w:p w:rsidR="004C4141" w:rsidRPr="00C25461" w:rsidRDefault="004C4141" w:rsidP="00F341F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Комплексная программа дошкольного образовани</w:t>
            </w:r>
            <w:r w:rsidRPr="00C25461">
              <w:rPr>
                <w:rFonts w:ascii="Times New Roman" w:hAnsi="Times New Roman"/>
                <w:color w:val="000000"/>
                <w:sz w:val="28"/>
                <w:szCs w:val="28"/>
              </w:rPr>
              <w:t>я «От рождения до школы» под ред. Н.Е. Вераксы, Т.С. Ком</w:t>
            </w:r>
            <w:r w:rsidR="007B5131" w:rsidRPr="00C25461">
              <w:rPr>
                <w:rFonts w:ascii="Times New Roman" w:hAnsi="Times New Roman"/>
                <w:color w:val="000000"/>
                <w:sz w:val="28"/>
                <w:szCs w:val="28"/>
              </w:rPr>
              <w:t>аровой, Э.М. Дорофеевой, 2019г.</w:t>
            </w:r>
          </w:p>
          <w:p w:rsidR="004C4141" w:rsidRPr="00C25461" w:rsidRDefault="004C4141" w:rsidP="00F341F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Региональная образовательная программа</w:t>
            </w:r>
            <w:r w:rsidRPr="00C254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дошкольного образования Республики Дагестан, п</w:t>
            </w:r>
            <w:r w:rsidR="007B5131" w:rsidRPr="00C25461">
              <w:rPr>
                <w:rFonts w:ascii="Times New Roman" w:hAnsi="Times New Roman"/>
                <w:color w:val="000000"/>
                <w:sz w:val="28"/>
                <w:szCs w:val="28"/>
              </w:rPr>
              <w:t>од ред. Г.И. Магомедова, 2015г.</w:t>
            </w:r>
          </w:p>
          <w:p w:rsidR="00F20B86" w:rsidRPr="00C25461" w:rsidRDefault="004C4141" w:rsidP="00F341F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5461">
              <w:rPr>
                <w:rFonts w:ascii="Times New Roman" w:hAnsi="Times New Roman"/>
                <w:b/>
                <w:sz w:val="28"/>
                <w:szCs w:val="28"/>
              </w:rPr>
              <w:t>Парциальные программы и пособия:</w:t>
            </w:r>
          </w:p>
          <w:p w:rsidR="004C4141" w:rsidRPr="00C25461" w:rsidRDefault="004C4141" w:rsidP="00F341F6">
            <w:pPr>
              <w:pStyle w:val="a9"/>
              <w:rPr>
                <w:szCs w:val="28"/>
              </w:rPr>
            </w:pPr>
            <w:r w:rsidRPr="00C25461">
              <w:rPr>
                <w:szCs w:val="28"/>
              </w:rPr>
              <w:t>«Красота. Радость. Творчество» под ред. В. В. Гербовой, Т.С. Комаровой,  А. Антонова.</w:t>
            </w:r>
          </w:p>
          <w:p w:rsidR="004C4141" w:rsidRPr="00C25461" w:rsidRDefault="004C4141" w:rsidP="00F341F6">
            <w:pPr>
              <w:pStyle w:val="a9"/>
              <w:rPr>
                <w:szCs w:val="28"/>
              </w:rPr>
            </w:pPr>
            <w:r w:rsidRPr="00C25461">
              <w:rPr>
                <w:szCs w:val="28"/>
              </w:rPr>
              <w:t>Программа художественного воспитания, обучения и развития детей 2-7 лет    «Цветные ладошки» под  ред. И. А. Лыкова,</w:t>
            </w:r>
          </w:p>
          <w:p w:rsidR="004C4141" w:rsidRPr="00C25461" w:rsidRDefault="004C4141" w:rsidP="00F341F6">
            <w:pPr>
              <w:pStyle w:val="a9"/>
              <w:rPr>
                <w:szCs w:val="28"/>
              </w:rPr>
            </w:pPr>
            <w:r w:rsidRPr="00C25461">
              <w:rPr>
                <w:szCs w:val="28"/>
              </w:rPr>
              <w:t>«Юный эколог» С. Николаевой.</w:t>
            </w:r>
          </w:p>
          <w:p w:rsidR="004C4141" w:rsidRPr="00C25461" w:rsidRDefault="004C4141" w:rsidP="00F341F6">
            <w:pPr>
              <w:pStyle w:val="a9"/>
              <w:rPr>
                <w:szCs w:val="28"/>
              </w:rPr>
            </w:pPr>
            <w:r w:rsidRPr="00C25461">
              <w:rPr>
                <w:szCs w:val="28"/>
              </w:rPr>
              <w:t xml:space="preserve">«Наш дом – природа» Н. Рыжовой, </w:t>
            </w:r>
          </w:p>
          <w:p w:rsidR="004C4141" w:rsidRPr="00C25461" w:rsidRDefault="004C4141" w:rsidP="00F341F6">
            <w:pPr>
              <w:pStyle w:val="a9"/>
              <w:rPr>
                <w:szCs w:val="28"/>
              </w:rPr>
            </w:pPr>
            <w:r w:rsidRPr="00C25461">
              <w:rPr>
                <w:szCs w:val="28"/>
              </w:rPr>
              <w:t xml:space="preserve">О. С. Ушакова «Программа развития речи детей дошкольного возраста», </w:t>
            </w:r>
          </w:p>
          <w:p w:rsidR="004C4141" w:rsidRPr="00C25461" w:rsidRDefault="004C4141" w:rsidP="00F341F6">
            <w:pPr>
              <w:pStyle w:val="a9"/>
              <w:rPr>
                <w:szCs w:val="28"/>
              </w:rPr>
            </w:pPr>
            <w:r w:rsidRPr="00C25461">
              <w:rPr>
                <w:szCs w:val="28"/>
              </w:rPr>
              <w:t>Р. Б. Стеркина, О.Л. Князева, Н. Н. Авдеева «Основы безопасности детей дошкольного возраста»,</w:t>
            </w:r>
          </w:p>
          <w:p w:rsidR="004C4141" w:rsidRPr="00C25461" w:rsidRDefault="004C4141" w:rsidP="00F341F6">
            <w:pPr>
              <w:pStyle w:val="a9"/>
              <w:rPr>
                <w:szCs w:val="28"/>
              </w:rPr>
            </w:pPr>
            <w:r w:rsidRPr="00C25461">
              <w:rPr>
                <w:szCs w:val="28"/>
              </w:rPr>
              <w:t>«Математика в детском саду», В.П. Новикова;</w:t>
            </w:r>
          </w:p>
          <w:p w:rsidR="00F20B86" w:rsidRPr="00C25461" w:rsidRDefault="004C4141" w:rsidP="00F341F6">
            <w:pPr>
              <w:pStyle w:val="a9"/>
              <w:rPr>
                <w:szCs w:val="28"/>
              </w:rPr>
            </w:pPr>
            <w:r w:rsidRPr="00C25461">
              <w:rPr>
                <w:szCs w:val="28"/>
              </w:rPr>
              <w:t xml:space="preserve">Физическая культура в детском саду Пензулаевой Л. </w:t>
            </w:r>
          </w:p>
          <w:p w:rsidR="00F20B86" w:rsidRPr="00C25461" w:rsidRDefault="00F20B86" w:rsidP="00F341F6">
            <w:pPr>
              <w:pStyle w:val="a9"/>
              <w:rPr>
                <w:szCs w:val="28"/>
              </w:rPr>
            </w:pPr>
          </w:p>
          <w:p w:rsidR="004C4141" w:rsidRPr="00C25461" w:rsidRDefault="004C4141" w:rsidP="00F341F6">
            <w:pPr>
              <w:pStyle w:val="a9"/>
              <w:rPr>
                <w:b/>
                <w:szCs w:val="28"/>
              </w:rPr>
            </w:pPr>
            <w:r w:rsidRPr="00C25461">
              <w:rPr>
                <w:b/>
                <w:szCs w:val="28"/>
              </w:rPr>
              <w:t xml:space="preserve">Парциальные образовательные региональные программы: </w:t>
            </w:r>
          </w:p>
          <w:p w:rsidR="004C4141" w:rsidRPr="00C25461" w:rsidRDefault="004C4141" w:rsidP="00F341F6">
            <w:pPr>
              <w:pStyle w:val="a9"/>
              <w:rPr>
                <w:szCs w:val="28"/>
              </w:rPr>
            </w:pPr>
            <w:r w:rsidRPr="00C25461">
              <w:rPr>
                <w:szCs w:val="28"/>
              </w:rPr>
              <w:t>- «Познаем наш край родной»,</w:t>
            </w:r>
          </w:p>
          <w:p w:rsidR="004C4141" w:rsidRPr="00C25461" w:rsidRDefault="004C4141" w:rsidP="00F341F6">
            <w:pPr>
              <w:pStyle w:val="a9"/>
              <w:rPr>
                <w:szCs w:val="28"/>
              </w:rPr>
            </w:pPr>
            <w:r w:rsidRPr="00C25461">
              <w:rPr>
                <w:szCs w:val="28"/>
              </w:rPr>
              <w:t xml:space="preserve">-  «Мир вокруг нас», </w:t>
            </w:r>
          </w:p>
          <w:p w:rsidR="004C4141" w:rsidRPr="00C25461" w:rsidRDefault="004C4141" w:rsidP="00F341F6">
            <w:pPr>
              <w:pStyle w:val="a9"/>
              <w:rPr>
                <w:szCs w:val="28"/>
              </w:rPr>
            </w:pPr>
            <w:r w:rsidRPr="00C25461">
              <w:rPr>
                <w:szCs w:val="28"/>
              </w:rPr>
              <w:t xml:space="preserve">- «Орлята», </w:t>
            </w:r>
          </w:p>
          <w:p w:rsidR="004C4141" w:rsidRPr="00C25461" w:rsidRDefault="004C4141" w:rsidP="00F341F6">
            <w:pPr>
              <w:pStyle w:val="a9"/>
              <w:rPr>
                <w:szCs w:val="28"/>
              </w:rPr>
            </w:pPr>
            <w:r w:rsidRPr="00C25461">
              <w:rPr>
                <w:szCs w:val="28"/>
              </w:rPr>
              <w:t xml:space="preserve">-«От истоков прекрасного- к творчеству», </w:t>
            </w:r>
          </w:p>
          <w:p w:rsidR="00F20B86" w:rsidRPr="00C25461" w:rsidRDefault="004C4141" w:rsidP="00F341F6">
            <w:pPr>
              <w:pStyle w:val="a9"/>
              <w:rPr>
                <w:szCs w:val="28"/>
              </w:rPr>
            </w:pPr>
            <w:r w:rsidRPr="00C25461">
              <w:rPr>
                <w:szCs w:val="28"/>
              </w:rPr>
              <w:t xml:space="preserve">-  «Я и ты», </w:t>
            </w:r>
          </w:p>
          <w:p w:rsidR="004C4141" w:rsidRPr="00C25461" w:rsidRDefault="00F20B86" w:rsidP="00F341F6">
            <w:pPr>
              <w:pStyle w:val="a9"/>
              <w:rPr>
                <w:szCs w:val="28"/>
              </w:rPr>
            </w:pPr>
            <w:r w:rsidRPr="00C25461">
              <w:rPr>
                <w:szCs w:val="28"/>
              </w:rPr>
              <w:t xml:space="preserve">- </w:t>
            </w:r>
            <w:r w:rsidR="004C4141" w:rsidRPr="00C25461">
              <w:rPr>
                <w:szCs w:val="28"/>
              </w:rPr>
              <w:t xml:space="preserve">«Салам Алейкум», </w:t>
            </w:r>
          </w:p>
          <w:p w:rsidR="004C4141" w:rsidRPr="00C25461" w:rsidRDefault="00DF0151" w:rsidP="00F341F6">
            <w:pPr>
              <w:pStyle w:val="a9"/>
              <w:rPr>
                <w:szCs w:val="28"/>
              </w:rPr>
            </w:pPr>
            <w:r w:rsidRPr="00C25461">
              <w:rPr>
                <w:szCs w:val="28"/>
              </w:rPr>
              <w:t>-</w:t>
            </w:r>
            <w:r w:rsidR="004C4141" w:rsidRPr="00C25461">
              <w:rPr>
                <w:szCs w:val="28"/>
              </w:rPr>
              <w:t xml:space="preserve"> «Знакомим дете</w:t>
            </w:r>
            <w:r w:rsidRPr="00C25461">
              <w:rPr>
                <w:szCs w:val="28"/>
              </w:rPr>
              <w:t xml:space="preserve">й с родным краем» </w:t>
            </w:r>
          </w:p>
          <w:p w:rsidR="004C4141" w:rsidRPr="00C25461" w:rsidRDefault="004C4141" w:rsidP="00F341F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5151E" w:rsidRPr="00C25461" w:rsidRDefault="0015151E" w:rsidP="0015151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341F6" w:rsidRDefault="00F341F6" w:rsidP="006C48D9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B66145" w:rsidRDefault="00B66145" w:rsidP="00620C9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6145" w:rsidRDefault="00B66145" w:rsidP="00620C9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6145" w:rsidRDefault="00B66145" w:rsidP="00620C9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6145" w:rsidRDefault="00B66145" w:rsidP="00620C9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688C" w:rsidRDefault="00D72A86" w:rsidP="00620C9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Общие сведения об Учреждении</w:t>
      </w:r>
      <w:r w:rsidR="004F55A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B5131" w:rsidRDefault="00422A14" w:rsidP="00422A1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B54C09" w:rsidRPr="00B54C09">
        <w:rPr>
          <w:rFonts w:ascii="Times New Roman" w:hAnsi="Times New Roman"/>
          <w:bCs/>
          <w:sz w:val="28"/>
          <w:szCs w:val="28"/>
        </w:rPr>
        <w:t>Муниципальное бюджетное дошколь</w:t>
      </w:r>
      <w:r>
        <w:rPr>
          <w:rFonts w:ascii="Times New Roman" w:hAnsi="Times New Roman"/>
          <w:bCs/>
          <w:sz w:val="28"/>
          <w:szCs w:val="28"/>
        </w:rPr>
        <w:t xml:space="preserve">ное образовательное учреждение </w:t>
      </w:r>
    </w:p>
    <w:p w:rsidR="00B54C09" w:rsidRDefault="00422A14" w:rsidP="00422A1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ЦРР-д/с №22</w:t>
      </w:r>
      <w:r w:rsidR="00B54C09" w:rsidRPr="00B54C09">
        <w:rPr>
          <w:rFonts w:ascii="Times New Roman" w:hAnsi="Times New Roman"/>
          <w:bCs/>
          <w:sz w:val="28"/>
          <w:szCs w:val="28"/>
        </w:rPr>
        <w:t xml:space="preserve"> располо</w:t>
      </w:r>
      <w:r>
        <w:rPr>
          <w:rFonts w:ascii="Times New Roman" w:hAnsi="Times New Roman"/>
          <w:bCs/>
          <w:sz w:val="28"/>
          <w:szCs w:val="28"/>
        </w:rPr>
        <w:t>жен</w:t>
      </w:r>
      <w:r w:rsidR="00B54C09" w:rsidRPr="00B54C09">
        <w:rPr>
          <w:rFonts w:ascii="Times New Roman" w:hAnsi="Times New Roman"/>
          <w:bCs/>
          <w:sz w:val="28"/>
          <w:szCs w:val="28"/>
        </w:rPr>
        <w:t xml:space="preserve"> в жилом рай</w:t>
      </w:r>
      <w:r>
        <w:rPr>
          <w:rFonts w:ascii="Times New Roman" w:hAnsi="Times New Roman"/>
          <w:bCs/>
          <w:sz w:val="28"/>
          <w:szCs w:val="28"/>
        </w:rPr>
        <w:t xml:space="preserve">оне города вдали от </w:t>
      </w:r>
      <w:r w:rsidR="00B54C09" w:rsidRPr="00B54C09">
        <w:rPr>
          <w:rFonts w:ascii="Times New Roman" w:hAnsi="Times New Roman"/>
          <w:bCs/>
          <w:sz w:val="28"/>
          <w:szCs w:val="28"/>
        </w:rPr>
        <w:t>предп</w:t>
      </w:r>
      <w:r>
        <w:rPr>
          <w:rFonts w:ascii="Times New Roman" w:hAnsi="Times New Roman"/>
          <w:bCs/>
          <w:sz w:val="28"/>
          <w:szCs w:val="28"/>
        </w:rPr>
        <w:t xml:space="preserve">риятий и торговых мест. Здание </w:t>
      </w:r>
      <w:r w:rsidR="00B54C09" w:rsidRPr="00B54C09">
        <w:rPr>
          <w:rFonts w:ascii="Times New Roman" w:hAnsi="Times New Roman"/>
          <w:bCs/>
          <w:sz w:val="28"/>
          <w:szCs w:val="28"/>
        </w:rPr>
        <w:t>ОУ построено по типовому проекту. Общая площадь здания  1024 кв. м, из них площадь помещений, используемых непосредственно для нужд образовательного процесса, 472.2 кв. м.</w:t>
      </w:r>
    </w:p>
    <w:p w:rsidR="00F13699" w:rsidRPr="000745C5" w:rsidRDefault="00F13699" w:rsidP="00F13699">
      <w:pPr>
        <w:spacing w:after="0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F13699">
        <w:rPr>
          <w:rFonts w:ascii="Times New Roman" w:hAnsi="Times New Roman"/>
          <w:bCs/>
          <w:sz w:val="28"/>
          <w:szCs w:val="28"/>
        </w:rPr>
        <w:t xml:space="preserve">В настоящее время в учреждении функционирует 8 групп, две из них группы </w:t>
      </w:r>
      <w:r w:rsidRPr="000745C5">
        <w:rPr>
          <w:rFonts w:ascii="Times New Roman" w:hAnsi="Times New Roman"/>
          <w:bCs/>
          <w:sz w:val="28"/>
          <w:szCs w:val="28"/>
          <w:u w:val="single"/>
        </w:rPr>
        <w:t>компенсирующей направленности</w:t>
      </w:r>
      <w:r w:rsidRPr="00F13699">
        <w:rPr>
          <w:rFonts w:ascii="Times New Roman" w:hAnsi="Times New Roman"/>
          <w:bCs/>
          <w:sz w:val="28"/>
          <w:szCs w:val="28"/>
        </w:rPr>
        <w:t xml:space="preserve"> для детей с </w:t>
      </w:r>
      <w:r w:rsidRPr="000745C5">
        <w:rPr>
          <w:rFonts w:ascii="Times New Roman" w:hAnsi="Times New Roman"/>
          <w:bCs/>
          <w:sz w:val="28"/>
          <w:szCs w:val="28"/>
          <w:u w:val="single"/>
        </w:rPr>
        <w:t xml:space="preserve">нарушениями речевого развития. </w:t>
      </w:r>
    </w:p>
    <w:p w:rsidR="00B54C09" w:rsidRPr="007B5131" w:rsidRDefault="00F13699" w:rsidP="007B513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F13699">
        <w:rPr>
          <w:rFonts w:ascii="Times New Roman" w:hAnsi="Times New Roman"/>
          <w:bCs/>
          <w:sz w:val="28"/>
          <w:szCs w:val="28"/>
        </w:rPr>
        <w:t>В группах общеразвивающей направленности осуществляется дошкольное образование в соответствии с основной общеобразовательной программой ДОУ.  В группах компенсирующей направленности осуществляются квалифицированная коррекция недостатков речевого развития и дошкольное образование детей в соответствии с основной общеобразовательной программой ДОУ с учетом особенностей психофизического развития и возможностей детей.</w:t>
      </w:r>
    </w:p>
    <w:p w:rsidR="00B66145" w:rsidRDefault="00B66145" w:rsidP="00D44E3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28663F" w:rsidRPr="0028663F" w:rsidRDefault="0028663F" w:rsidP="00D44E3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28663F">
        <w:rPr>
          <w:rFonts w:ascii="Times New Roman" w:hAnsi="Times New Roman"/>
          <w:b/>
          <w:i/>
          <w:color w:val="000000"/>
          <w:sz w:val="32"/>
          <w:szCs w:val="32"/>
          <w:lang w:val="en-GB"/>
        </w:rPr>
        <w:t>II</w:t>
      </w:r>
      <w:r w:rsidRPr="0028663F">
        <w:rPr>
          <w:rFonts w:ascii="Times New Roman" w:hAnsi="Times New Roman"/>
          <w:b/>
          <w:i/>
          <w:color w:val="000000"/>
          <w:sz w:val="32"/>
          <w:szCs w:val="32"/>
        </w:rPr>
        <w:t xml:space="preserve">. Проблемно-аналитическое обоснование Программы развития </w:t>
      </w:r>
    </w:p>
    <w:p w:rsidR="00C84C81" w:rsidRDefault="00D44E34" w:rsidP="00C84C81">
      <w:pPr>
        <w:shd w:val="clear" w:color="auto" w:fill="FFFFFF"/>
        <w:spacing w:after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C84C8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560F">
        <w:rPr>
          <w:rFonts w:ascii="Times New Roman" w:hAnsi="Times New Roman"/>
          <w:b/>
          <w:i/>
          <w:color w:val="000000"/>
          <w:sz w:val="28"/>
          <w:szCs w:val="28"/>
        </w:rPr>
        <w:t>2.1 Анализ уровня деятельности</w:t>
      </w:r>
      <w:r w:rsidR="00C84C81" w:rsidRPr="00C84C81">
        <w:rPr>
          <w:rFonts w:ascii="Times New Roman" w:hAnsi="Times New Roman"/>
          <w:b/>
          <w:i/>
          <w:color w:val="000000"/>
          <w:sz w:val="28"/>
          <w:szCs w:val="28"/>
        </w:rPr>
        <w:t xml:space="preserve"> учреждения</w:t>
      </w:r>
    </w:p>
    <w:p w:rsidR="009A2353" w:rsidRPr="00C84C81" w:rsidRDefault="009A2353" w:rsidP="00C84C81">
      <w:pPr>
        <w:shd w:val="clear" w:color="auto" w:fill="FFFFFF"/>
        <w:spacing w:after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9A2353" w:rsidRPr="00FB41AD" w:rsidRDefault="00C84C81" w:rsidP="00FB41AD">
      <w:pPr>
        <w:jc w:val="center"/>
        <w:rPr>
          <w:rFonts w:ascii="Times New Roman" w:hAnsi="Times New Roman"/>
          <w:b/>
          <w:sz w:val="28"/>
          <w:szCs w:val="28"/>
        </w:rPr>
      </w:pPr>
      <w:r w:rsidRPr="00FB41AD">
        <w:rPr>
          <w:rFonts w:ascii="Times New Roman" w:hAnsi="Times New Roman"/>
          <w:b/>
          <w:sz w:val="28"/>
          <w:szCs w:val="28"/>
        </w:rPr>
        <w:t xml:space="preserve">2.1.1 </w:t>
      </w:r>
      <w:r w:rsidR="009A2353" w:rsidRPr="009A2353">
        <w:rPr>
          <w:rFonts w:ascii="Times New Roman" w:hAnsi="Times New Roman"/>
          <w:b/>
          <w:sz w:val="28"/>
          <w:szCs w:val="28"/>
        </w:rPr>
        <w:t>Нормативно-правовое и финансовое обеспечение деятельности учреждения</w:t>
      </w:r>
    </w:p>
    <w:p w:rsidR="00FB41AD" w:rsidRPr="00FB41AD" w:rsidRDefault="00FB41AD" w:rsidP="00435C7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41AD">
        <w:rPr>
          <w:rFonts w:ascii="Times New Roman" w:hAnsi="Times New Roman"/>
          <w:sz w:val="28"/>
          <w:szCs w:val="28"/>
        </w:rPr>
        <w:t xml:space="preserve">Деятельность учреждения регламентируется </w:t>
      </w:r>
      <w:r w:rsidR="001040C9">
        <w:rPr>
          <w:rFonts w:ascii="Times New Roman" w:hAnsi="Times New Roman"/>
          <w:sz w:val="28"/>
          <w:szCs w:val="28"/>
        </w:rPr>
        <w:t xml:space="preserve">законами и </w:t>
      </w:r>
      <w:r w:rsidRPr="00FB41AD">
        <w:rPr>
          <w:rFonts w:ascii="Times New Roman" w:hAnsi="Times New Roman"/>
          <w:sz w:val="28"/>
          <w:szCs w:val="28"/>
        </w:rPr>
        <w:t>постановлениями</w:t>
      </w:r>
      <w:r w:rsidR="001040C9">
        <w:rPr>
          <w:rFonts w:ascii="Times New Roman" w:hAnsi="Times New Roman"/>
          <w:sz w:val="28"/>
          <w:szCs w:val="28"/>
        </w:rPr>
        <w:t xml:space="preserve"> Правительства</w:t>
      </w:r>
      <w:r w:rsidRPr="00FB41AD">
        <w:rPr>
          <w:rFonts w:ascii="Times New Roman" w:hAnsi="Times New Roman"/>
          <w:sz w:val="28"/>
          <w:szCs w:val="28"/>
        </w:rPr>
        <w:t xml:space="preserve">, приказами и распоряжениями </w:t>
      </w:r>
      <w:r w:rsidR="001040C9">
        <w:rPr>
          <w:rFonts w:ascii="Times New Roman" w:hAnsi="Times New Roman"/>
          <w:sz w:val="28"/>
          <w:szCs w:val="28"/>
        </w:rPr>
        <w:t xml:space="preserve">МО и </w:t>
      </w:r>
      <w:r w:rsidRPr="00FB41AD">
        <w:rPr>
          <w:rFonts w:ascii="Times New Roman" w:hAnsi="Times New Roman"/>
          <w:sz w:val="28"/>
          <w:szCs w:val="28"/>
        </w:rPr>
        <w:t xml:space="preserve">учредителя; локальными актами учреждения; приказами и распоряжениями руководителя </w:t>
      </w:r>
      <w:r w:rsidR="008C4E78">
        <w:rPr>
          <w:rFonts w:ascii="Times New Roman" w:hAnsi="Times New Roman"/>
          <w:sz w:val="28"/>
          <w:szCs w:val="28"/>
        </w:rPr>
        <w:t>ОУ</w:t>
      </w:r>
      <w:r w:rsidR="00343F42">
        <w:rPr>
          <w:rFonts w:ascii="Times New Roman" w:hAnsi="Times New Roman"/>
          <w:sz w:val="28"/>
          <w:szCs w:val="28"/>
        </w:rPr>
        <w:t>.</w:t>
      </w:r>
      <w:r w:rsidR="008C4E78">
        <w:rPr>
          <w:rFonts w:ascii="Times New Roman" w:hAnsi="Times New Roman"/>
          <w:sz w:val="28"/>
          <w:szCs w:val="28"/>
        </w:rPr>
        <w:t xml:space="preserve"> </w:t>
      </w:r>
    </w:p>
    <w:p w:rsidR="00FB41AD" w:rsidRPr="00FB41AD" w:rsidRDefault="00760649" w:rsidP="00435C70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D20DFD" w:rsidRPr="00D20DFD">
        <w:rPr>
          <w:rFonts w:ascii="Times New Roman" w:hAnsi="Times New Roman"/>
          <w:sz w:val="28"/>
          <w:szCs w:val="28"/>
        </w:rPr>
        <w:t>Дальнейшее</w:t>
      </w:r>
      <w:r w:rsidR="00D20DFD">
        <w:rPr>
          <w:rFonts w:ascii="Times New Roman" w:hAnsi="Times New Roman"/>
          <w:sz w:val="28"/>
          <w:szCs w:val="28"/>
        </w:rPr>
        <w:t xml:space="preserve"> с</w:t>
      </w:r>
      <w:r w:rsidR="00FB41AD" w:rsidRPr="00FB41AD">
        <w:rPr>
          <w:rFonts w:ascii="Times New Roman" w:hAnsi="Times New Roman"/>
          <w:sz w:val="28"/>
          <w:szCs w:val="28"/>
        </w:rPr>
        <w:t>овершенствование нормативно-правового (изменения в уставные доку</w:t>
      </w:r>
      <w:r w:rsidR="00D20DFD">
        <w:rPr>
          <w:rFonts w:ascii="Times New Roman" w:hAnsi="Times New Roman"/>
          <w:sz w:val="28"/>
          <w:szCs w:val="28"/>
        </w:rPr>
        <w:t xml:space="preserve">менты, </w:t>
      </w:r>
      <w:r w:rsidR="00FB41AD" w:rsidRPr="00FB41AD">
        <w:rPr>
          <w:rFonts w:ascii="Times New Roman" w:hAnsi="Times New Roman"/>
          <w:sz w:val="28"/>
          <w:szCs w:val="28"/>
        </w:rPr>
        <w:t xml:space="preserve">дополнения к лицензии), ресурсного обеспечения (наличие пакета методико-дидактических и диагностических материалов, подготовленность педагогических кадров, наличие соответствующей предметно-развивающей среды) </w:t>
      </w:r>
      <w:r w:rsidR="00DE5836">
        <w:rPr>
          <w:rFonts w:ascii="Times New Roman" w:hAnsi="Times New Roman"/>
          <w:sz w:val="28"/>
          <w:szCs w:val="28"/>
        </w:rPr>
        <w:t>сможет обеспечить</w:t>
      </w:r>
      <w:r w:rsidR="00FB41AD" w:rsidRPr="00FB41AD">
        <w:rPr>
          <w:rFonts w:ascii="Times New Roman" w:hAnsi="Times New Roman"/>
          <w:sz w:val="28"/>
          <w:szCs w:val="28"/>
        </w:rPr>
        <w:t xml:space="preserve"> возможности:</w:t>
      </w:r>
    </w:p>
    <w:p w:rsidR="00FB41AD" w:rsidRPr="00FB41AD" w:rsidRDefault="00FB41AD" w:rsidP="00435C70">
      <w:pPr>
        <w:numPr>
          <w:ilvl w:val="0"/>
          <w:numId w:val="6"/>
        </w:numPr>
        <w:spacing w:after="0"/>
        <w:ind w:left="697" w:hanging="357"/>
        <w:jc w:val="both"/>
        <w:rPr>
          <w:rFonts w:ascii="Times New Roman" w:hAnsi="Times New Roman"/>
          <w:sz w:val="28"/>
          <w:szCs w:val="28"/>
        </w:rPr>
      </w:pPr>
      <w:r w:rsidRPr="00FB41AD">
        <w:rPr>
          <w:rFonts w:ascii="Times New Roman" w:hAnsi="Times New Roman"/>
          <w:sz w:val="28"/>
          <w:szCs w:val="28"/>
        </w:rPr>
        <w:t>функционирования в  учреждении новых форм дошкольного образования;</w:t>
      </w:r>
    </w:p>
    <w:p w:rsidR="00FB41AD" w:rsidRPr="00FB41AD" w:rsidRDefault="00FB41AD" w:rsidP="00435C70">
      <w:pPr>
        <w:numPr>
          <w:ilvl w:val="0"/>
          <w:numId w:val="6"/>
        </w:numPr>
        <w:spacing w:after="0"/>
        <w:ind w:left="697" w:hanging="357"/>
        <w:jc w:val="both"/>
        <w:rPr>
          <w:rFonts w:ascii="Times New Roman" w:hAnsi="Times New Roman"/>
          <w:sz w:val="28"/>
          <w:szCs w:val="28"/>
        </w:rPr>
      </w:pPr>
      <w:r w:rsidRPr="00FB41AD">
        <w:rPr>
          <w:rFonts w:ascii="Times New Roman" w:hAnsi="Times New Roman"/>
          <w:sz w:val="28"/>
          <w:szCs w:val="28"/>
        </w:rPr>
        <w:t>расширения спектра дополнительных образовательных услуг заинтересованному населению;</w:t>
      </w:r>
    </w:p>
    <w:p w:rsidR="00FB41AD" w:rsidRDefault="00FB41AD" w:rsidP="00435C70">
      <w:pPr>
        <w:numPr>
          <w:ilvl w:val="0"/>
          <w:numId w:val="6"/>
        </w:numPr>
        <w:spacing w:after="0"/>
        <w:ind w:left="697" w:hanging="357"/>
        <w:jc w:val="both"/>
        <w:rPr>
          <w:rFonts w:ascii="Times New Roman" w:hAnsi="Times New Roman"/>
          <w:sz w:val="28"/>
          <w:szCs w:val="28"/>
        </w:rPr>
      </w:pPr>
      <w:r w:rsidRPr="00FB41AD">
        <w:rPr>
          <w:rFonts w:ascii="Times New Roman" w:hAnsi="Times New Roman"/>
          <w:sz w:val="28"/>
          <w:szCs w:val="28"/>
        </w:rPr>
        <w:t xml:space="preserve">функционирования в </w:t>
      </w:r>
      <w:r w:rsidR="00DE5836">
        <w:rPr>
          <w:rFonts w:ascii="Times New Roman" w:hAnsi="Times New Roman"/>
          <w:sz w:val="28"/>
          <w:szCs w:val="28"/>
        </w:rPr>
        <w:t>детском саду</w:t>
      </w:r>
      <w:r w:rsidRPr="00FB41AD">
        <w:rPr>
          <w:rFonts w:ascii="Times New Roman" w:hAnsi="Times New Roman"/>
          <w:sz w:val="28"/>
          <w:szCs w:val="28"/>
        </w:rPr>
        <w:t xml:space="preserve">  общественно-государственных форм управления (Попечительский совет как юридическое лицо</w:t>
      </w:r>
      <w:r w:rsidR="00D20DFD">
        <w:rPr>
          <w:rFonts w:ascii="Times New Roman" w:hAnsi="Times New Roman"/>
          <w:sz w:val="28"/>
          <w:szCs w:val="28"/>
        </w:rPr>
        <w:t xml:space="preserve"> и др.</w:t>
      </w:r>
      <w:r w:rsidRPr="00FB41AD">
        <w:rPr>
          <w:rFonts w:ascii="Times New Roman" w:hAnsi="Times New Roman"/>
          <w:sz w:val="28"/>
          <w:szCs w:val="28"/>
        </w:rPr>
        <w:t>).</w:t>
      </w:r>
    </w:p>
    <w:p w:rsidR="009A2353" w:rsidRPr="009A2353" w:rsidRDefault="009A2353" w:rsidP="009A23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A2353">
        <w:rPr>
          <w:rFonts w:ascii="Times New Roman" w:hAnsi="Times New Roman"/>
          <w:sz w:val="28"/>
          <w:szCs w:val="28"/>
        </w:rPr>
        <w:t>Финансово-хозяйственная деятельность М</w:t>
      </w:r>
      <w:r w:rsidR="006C48D9">
        <w:rPr>
          <w:rFonts w:ascii="Times New Roman" w:hAnsi="Times New Roman"/>
          <w:sz w:val="28"/>
          <w:szCs w:val="28"/>
        </w:rPr>
        <w:t>Б</w:t>
      </w:r>
      <w:r w:rsidRPr="009A2353">
        <w:rPr>
          <w:rFonts w:ascii="Times New Roman" w:hAnsi="Times New Roman"/>
          <w:sz w:val="28"/>
          <w:szCs w:val="28"/>
        </w:rPr>
        <w:t>ДОУ осуществляется в соответствии со сметой доходов и расходов.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353">
        <w:rPr>
          <w:rFonts w:ascii="Times New Roman" w:hAnsi="Times New Roman"/>
          <w:sz w:val="28"/>
          <w:szCs w:val="28"/>
        </w:rPr>
        <w:t>Недостатки:  отсутствует целостная концепция ОУ, направленная на  выполнение муниципального задания.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353">
        <w:rPr>
          <w:rFonts w:ascii="Times New Roman" w:hAnsi="Times New Roman"/>
          <w:sz w:val="28"/>
          <w:szCs w:val="28"/>
        </w:rPr>
        <w:t xml:space="preserve"> В Устав учреждения уже внесены соответствующие изменения, но требуется разработка локальных актов, регламентирующих деятельность учреждения в инновационном </w:t>
      </w:r>
      <w:r w:rsidRPr="009A2353">
        <w:rPr>
          <w:rFonts w:ascii="Times New Roman" w:hAnsi="Times New Roman"/>
          <w:sz w:val="28"/>
          <w:szCs w:val="28"/>
        </w:rPr>
        <w:lastRenderedPageBreak/>
        <w:t xml:space="preserve">режиме (положения о новых формах дошкольного образования, пересмотр содержания договоров, проектно-сметной документации). </w:t>
      </w:r>
    </w:p>
    <w:p w:rsidR="009A2353" w:rsidRPr="009A2353" w:rsidRDefault="009A2353" w:rsidP="009A2353">
      <w:pPr>
        <w:spacing w:after="0"/>
        <w:ind w:left="697"/>
        <w:jc w:val="both"/>
        <w:rPr>
          <w:rFonts w:ascii="Times New Roman" w:hAnsi="Times New Roman"/>
          <w:sz w:val="28"/>
          <w:szCs w:val="28"/>
        </w:rPr>
      </w:pPr>
      <w:r w:rsidRPr="009A2353">
        <w:rPr>
          <w:rFonts w:ascii="Times New Roman" w:hAnsi="Times New Roman"/>
          <w:i/>
          <w:sz w:val="28"/>
          <w:szCs w:val="28"/>
        </w:rPr>
        <w:t>Вывод</w:t>
      </w:r>
      <w:r w:rsidRPr="009A2353">
        <w:rPr>
          <w:rFonts w:ascii="Times New Roman" w:hAnsi="Times New Roman"/>
          <w:sz w:val="28"/>
          <w:szCs w:val="28"/>
        </w:rPr>
        <w:t>. Недостаточное финансирование на совершенствование</w:t>
      </w:r>
    </w:p>
    <w:p w:rsidR="006C48D9" w:rsidRPr="007B5131" w:rsidRDefault="009A2353" w:rsidP="007B51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2353">
        <w:rPr>
          <w:rFonts w:ascii="Times New Roman" w:hAnsi="Times New Roman"/>
          <w:sz w:val="28"/>
          <w:szCs w:val="28"/>
        </w:rPr>
        <w:t>материально-технической базы учреждения. Недостаточные темпы обновления (отставание от требований времени) в о</w:t>
      </w:r>
      <w:r>
        <w:rPr>
          <w:rFonts w:ascii="Times New Roman" w:hAnsi="Times New Roman"/>
          <w:sz w:val="28"/>
          <w:szCs w:val="28"/>
        </w:rPr>
        <w:t>формлении образовательной среды в рамках инноваций.</w:t>
      </w:r>
    </w:p>
    <w:p w:rsidR="00F347F2" w:rsidRDefault="00FB41AD" w:rsidP="00F347F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2007">
        <w:rPr>
          <w:rFonts w:ascii="Times New Roman" w:hAnsi="Times New Roman"/>
          <w:b/>
          <w:sz w:val="28"/>
          <w:szCs w:val="28"/>
        </w:rPr>
        <w:t xml:space="preserve">2.1.2 </w:t>
      </w:r>
      <w:r w:rsidR="00F347F2" w:rsidRPr="00552007">
        <w:rPr>
          <w:rFonts w:ascii="Times New Roman" w:hAnsi="Times New Roman"/>
          <w:b/>
          <w:sz w:val="28"/>
          <w:szCs w:val="28"/>
        </w:rPr>
        <w:t>Анализ кадрового ресурса</w:t>
      </w:r>
    </w:p>
    <w:p w:rsidR="00E54CF2" w:rsidRPr="00E54CF2" w:rsidRDefault="00E54CF2" w:rsidP="00E54CF2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54CF2">
        <w:rPr>
          <w:rFonts w:ascii="Times New Roman" w:hAnsi="Times New Roman"/>
          <w:sz w:val="28"/>
          <w:szCs w:val="28"/>
        </w:rPr>
        <w:t xml:space="preserve">Детский сад укомплектован </w:t>
      </w:r>
      <w:r>
        <w:rPr>
          <w:rFonts w:ascii="Times New Roman" w:hAnsi="Times New Roman"/>
          <w:sz w:val="28"/>
          <w:szCs w:val="28"/>
        </w:rPr>
        <w:t>пед</w:t>
      </w:r>
      <w:r w:rsidR="006C48D9">
        <w:rPr>
          <w:rFonts w:ascii="Times New Roman" w:hAnsi="Times New Roman"/>
          <w:sz w:val="28"/>
          <w:szCs w:val="28"/>
        </w:rPr>
        <w:t xml:space="preserve">агогическими </w:t>
      </w:r>
      <w:r w:rsidRPr="00E54CF2">
        <w:rPr>
          <w:rFonts w:ascii="Times New Roman" w:hAnsi="Times New Roman"/>
          <w:sz w:val="28"/>
          <w:szCs w:val="28"/>
        </w:rPr>
        <w:t xml:space="preserve">кадрами на  100%. </w:t>
      </w:r>
    </w:p>
    <w:p w:rsidR="00E54CF2" w:rsidRPr="00E54CF2" w:rsidRDefault="00E54CF2" w:rsidP="00E54CF2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4CF2" w:rsidRPr="00E54CF2" w:rsidRDefault="00E54CF2" w:rsidP="00E54CF2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54CF2">
        <w:rPr>
          <w:rFonts w:ascii="Times New Roman" w:hAnsi="Times New Roman"/>
          <w:sz w:val="28"/>
          <w:szCs w:val="28"/>
        </w:rPr>
        <w:t xml:space="preserve">Работу детского сада осуществляют: </w:t>
      </w:r>
    </w:p>
    <w:p w:rsidR="00E54CF2" w:rsidRPr="00E54CF2" w:rsidRDefault="00E54CF2" w:rsidP="00E54CF2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54CF2">
        <w:rPr>
          <w:rFonts w:ascii="Times New Roman" w:hAnsi="Times New Roman"/>
          <w:sz w:val="28"/>
          <w:szCs w:val="28"/>
        </w:rPr>
        <w:t xml:space="preserve">-заведующий, </w:t>
      </w:r>
    </w:p>
    <w:p w:rsidR="00E54CF2" w:rsidRPr="00E54CF2" w:rsidRDefault="00E54CF2" w:rsidP="00E54CF2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54CF2">
        <w:rPr>
          <w:rFonts w:ascii="Times New Roman" w:hAnsi="Times New Roman"/>
          <w:sz w:val="28"/>
          <w:szCs w:val="28"/>
        </w:rPr>
        <w:t>-заместитель заведующего,</w:t>
      </w:r>
    </w:p>
    <w:p w:rsidR="00E54CF2" w:rsidRPr="00E54CF2" w:rsidRDefault="00E54CF2" w:rsidP="00E54CF2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54CF2">
        <w:rPr>
          <w:rFonts w:ascii="Times New Roman" w:hAnsi="Times New Roman"/>
          <w:sz w:val="28"/>
          <w:szCs w:val="28"/>
        </w:rPr>
        <w:t xml:space="preserve">- воспитатели - 16, </w:t>
      </w:r>
    </w:p>
    <w:p w:rsidR="00E54CF2" w:rsidRPr="00E54CF2" w:rsidRDefault="00E54CF2" w:rsidP="00E54CF2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54CF2">
        <w:rPr>
          <w:rFonts w:ascii="Times New Roman" w:hAnsi="Times New Roman"/>
          <w:sz w:val="28"/>
          <w:szCs w:val="28"/>
        </w:rPr>
        <w:t xml:space="preserve">- инструктор по физической культуре-1, </w:t>
      </w:r>
    </w:p>
    <w:p w:rsidR="00E54CF2" w:rsidRPr="00E54CF2" w:rsidRDefault="00E54CF2" w:rsidP="00E54CF2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54CF2">
        <w:rPr>
          <w:rFonts w:ascii="Times New Roman" w:hAnsi="Times New Roman"/>
          <w:sz w:val="28"/>
          <w:szCs w:val="28"/>
        </w:rPr>
        <w:t>-учитель-логопед – 2,</w:t>
      </w:r>
    </w:p>
    <w:p w:rsidR="00E54CF2" w:rsidRPr="00E54CF2" w:rsidRDefault="00E54CF2" w:rsidP="00E54CF2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54CF2">
        <w:rPr>
          <w:rFonts w:ascii="Times New Roman" w:hAnsi="Times New Roman"/>
          <w:sz w:val="28"/>
          <w:szCs w:val="28"/>
        </w:rPr>
        <w:t xml:space="preserve">-музыкальный руководитель-2, </w:t>
      </w:r>
    </w:p>
    <w:p w:rsidR="003345F1" w:rsidRDefault="007B5131" w:rsidP="00E54CF2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-педагог-психолог-1</w:t>
      </w:r>
    </w:p>
    <w:p w:rsidR="003345F1" w:rsidRPr="00E54CF2" w:rsidRDefault="003345F1" w:rsidP="003345F1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345F1">
        <w:rPr>
          <w:rFonts w:ascii="Times New Roman" w:hAnsi="Times New Roman"/>
          <w:sz w:val="28"/>
          <w:szCs w:val="28"/>
        </w:rPr>
        <w:t>В МБДОУ «ЦРР-ДС №22» созданы необходимые условия для профессионального роста сотрудников. Имеется перспективный план повышения квалификации (профессиональной переподготовки) и аттестации педагогов. Педагоги активно участвуют в городских методических объединениях, семинарах, профессиональных конкурсах разного уровня.</w:t>
      </w:r>
    </w:p>
    <w:p w:rsidR="00755BDD" w:rsidRDefault="00E54CF2" w:rsidP="003345F1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EC190B" w:rsidRPr="00EC190B" w:rsidRDefault="00EC190B" w:rsidP="00A72011">
      <w:pPr>
        <w:tabs>
          <w:tab w:val="left" w:pos="9355"/>
        </w:tabs>
        <w:spacing w:after="0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 w:rsidRPr="00EC190B">
        <w:rPr>
          <w:rFonts w:ascii="Times New Roman" w:hAnsi="Times New Roman"/>
          <w:b/>
          <w:bCs/>
          <w:color w:val="333333"/>
          <w:sz w:val="26"/>
          <w:szCs w:val="26"/>
        </w:rPr>
        <w:t>Образовательный уровень педагогов</w:t>
      </w:r>
    </w:p>
    <w:tbl>
      <w:tblPr>
        <w:tblW w:w="10065" w:type="dxa"/>
        <w:tblInd w:w="-176" w:type="dxa"/>
        <w:tblBorders>
          <w:bottom w:val="outset" w:sz="24" w:space="0" w:color="auto"/>
        </w:tblBorders>
        <w:tblLayout w:type="fixed"/>
        <w:tblCellMar>
          <w:left w:w="900" w:type="dxa"/>
          <w:right w:w="0" w:type="dxa"/>
        </w:tblCellMar>
        <w:tblLook w:val="04A0" w:firstRow="1" w:lastRow="0" w:firstColumn="1" w:lastColumn="0" w:noHBand="0" w:noVBand="1"/>
      </w:tblPr>
      <w:tblGrid>
        <w:gridCol w:w="1399"/>
        <w:gridCol w:w="1708"/>
        <w:gridCol w:w="1254"/>
        <w:gridCol w:w="1554"/>
        <w:gridCol w:w="1243"/>
        <w:gridCol w:w="1490"/>
        <w:gridCol w:w="1417"/>
      </w:tblGrid>
      <w:tr w:rsidR="00EC190B" w:rsidRPr="00EC190B" w:rsidTr="00B605D6">
        <w:tc>
          <w:tcPr>
            <w:tcW w:w="13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0B" w:rsidRPr="00EC190B" w:rsidRDefault="00EC190B" w:rsidP="00EC190B">
            <w:pPr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en-US"/>
              </w:rPr>
            </w:pPr>
            <w:r w:rsidRPr="00EC190B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Всего педагогов</w:t>
            </w:r>
          </w:p>
        </w:tc>
        <w:tc>
          <w:tcPr>
            <w:tcW w:w="2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0B" w:rsidRPr="00EC190B" w:rsidRDefault="00EC190B" w:rsidP="00EC190B">
            <w:pPr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en-US"/>
              </w:rPr>
            </w:pPr>
            <w:r w:rsidRPr="00EC190B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Высшее образование</w:t>
            </w:r>
          </w:p>
        </w:tc>
        <w:tc>
          <w:tcPr>
            <w:tcW w:w="2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0B" w:rsidRPr="00EC190B" w:rsidRDefault="00EC190B" w:rsidP="00EC190B">
            <w:pPr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en-US"/>
              </w:rPr>
            </w:pPr>
            <w:r w:rsidRPr="00EC190B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Неполное высшее</w:t>
            </w:r>
          </w:p>
        </w:tc>
        <w:tc>
          <w:tcPr>
            <w:tcW w:w="29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0B" w:rsidRPr="00EC190B" w:rsidRDefault="00EC190B" w:rsidP="00EC190B">
            <w:pPr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en-US"/>
              </w:rPr>
            </w:pPr>
            <w:r w:rsidRPr="00EC190B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Среднее специальное</w:t>
            </w:r>
          </w:p>
        </w:tc>
      </w:tr>
      <w:tr w:rsidR="00EC190B" w:rsidRPr="00EC190B" w:rsidTr="00B605D6">
        <w:tc>
          <w:tcPr>
            <w:tcW w:w="13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B" w:rsidRPr="00EC190B" w:rsidRDefault="00EC190B" w:rsidP="00EC190B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0B" w:rsidRPr="00EC190B" w:rsidRDefault="00EC190B" w:rsidP="00EC190B">
            <w:pPr>
              <w:spacing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EC19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кол-во</w:t>
            </w:r>
          </w:p>
          <w:p w:rsidR="00EC190B" w:rsidRPr="00EC190B" w:rsidRDefault="00EC190B" w:rsidP="00EC190B">
            <w:pPr>
              <w:spacing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EC19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педагогов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0B" w:rsidRPr="00EC190B" w:rsidRDefault="00EC190B" w:rsidP="00EC190B">
            <w:pPr>
              <w:spacing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EC19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0B" w:rsidRPr="00EC190B" w:rsidRDefault="00EC190B" w:rsidP="00EC190B">
            <w:pPr>
              <w:spacing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EC19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кол-во</w:t>
            </w:r>
          </w:p>
          <w:p w:rsidR="00EC190B" w:rsidRPr="00EC190B" w:rsidRDefault="00EC190B" w:rsidP="00EC190B">
            <w:pPr>
              <w:spacing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EC19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педагогов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0B" w:rsidRPr="00EC190B" w:rsidRDefault="00EC190B" w:rsidP="00EC190B">
            <w:pPr>
              <w:spacing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EC19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0B" w:rsidRPr="00EC190B" w:rsidRDefault="00EC190B" w:rsidP="00EC190B">
            <w:pPr>
              <w:spacing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EC19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кол-во</w:t>
            </w:r>
          </w:p>
          <w:p w:rsidR="00EC190B" w:rsidRPr="00EC190B" w:rsidRDefault="00EC190B" w:rsidP="00EC190B">
            <w:pPr>
              <w:spacing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EC19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педагогов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0B" w:rsidRPr="00EC190B" w:rsidRDefault="00EC190B" w:rsidP="00EC190B">
            <w:pPr>
              <w:spacing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EC19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</w:tr>
      <w:tr w:rsidR="00EC190B" w:rsidRPr="00EC190B" w:rsidTr="00B605D6">
        <w:trPr>
          <w:trHeight w:val="229"/>
        </w:trPr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0B" w:rsidRPr="00EC190B" w:rsidRDefault="00EC190B" w:rsidP="00EC190B">
            <w:pPr>
              <w:spacing w:after="0"/>
              <w:jc w:val="center"/>
              <w:rPr>
                <w:rFonts w:ascii="Times New Roman" w:hAnsi="Times New Roman"/>
                <w:b/>
                <w:color w:val="333333"/>
                <w:sz w:val="26"/>
                <w:szCs w:val="26"/>
                <w:lang w:eastAsia="en-US"/>
              </w:rPr>
            </w:pPr>
            <w:r w:rsidRPr="00EC190B">
              <w:rPr>
                <w:rFonts w:ascii="Times New Roman" w:hAnsi="Times New Roman"/>
                <w:b/>
                <w:color w:val="000000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0B" w:rsidRPr="00EC190B" w:rsidRDefault="00EC190B" w:rsidP="00EC190B">
            <w:pPr>
              <w:spacing w:after="0"/>
              <w:jc w:val="center"/>
              <w:rPr>
                <w:rFonts w:ascii="Times New Roman" w:hAnsi="Times New Roman"/>
                <w:b/>
                <w:color w:val="333333"/>
                <w:sz w:val="26"/>
                <w:szCs w:val="26"/>
                <w:lang w:eastAsia="en-US"/>
              </w:rPr>
            </w:pPr>
            <w:r w:rsidRPr="00EC190B">
              <w:rPr>
                <w:rFonts w:ascii="Times New Roman" w:hAnsi="Times New Roman"/>
                <w:b/>
                <w:color w:val="000000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0B" w:rsidRPr="00EC190B" w:rsidRDefault="00EC190B" w:rsidP="00EC190B">
            <w:pPr>
              <w:spacing w:after="0"/>
              <w:jc w:val="center"/>
              <w:rPr>
                <w:rFonts w:ascii="Times New Roman" w:hAnsi="Times New Roman"/>
                <w:b/>
                <w:color w:val="333333"/>
                <w:sz w:val="26"/>
                <w:szCs w:val="26"/>
                <w:lang w:eastAsia="en-US"/>
              </w:rPr>
            </w:pPr>
            <w:r w:rsidRPr="00EC190B">
              <w:rPr>
                <w:rFonts w:ascii="Times New Roman" w:hAnsi="Times New Roman"/>
                <w:b/>
                <w:color w:val="333333"/>
                <w:sz w:val="26"/>
                <w:szCs w:val="26"/>
                <w:lang w:eastAsia="en-US"/>
              </w:rPr>
              <w:t>81,8 %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0B" w:rsidRPr="00EC190B" w:rsidRDefault="00EC190B" w:rsidP="00EC190B">
            <w:pPr>
              <w:spacing w:after="0"/>
              <w:jc w:val="center"/>
              <w:rPr>
                <w:rFonts w:ascii="Times New Roman" w:hAnsi="Times New Roman"/>
                <w:b/>
                <w:color w:val="333333"/>
                <w:sz w:val="26"/>
                <w:szCs w:val="26"/>
                <w:lang w:eastAsia="en-US"/>
              </w:rPr>
            </w:pPr>
            <w:r w:rsidRPr="00EC190B">
              <w:rPr>
                <w:rFonts w:ascii="Times New Roman" w:hAnsi="Times New Roman"/>
                <w:b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0B" w:rsidRPr="00EC190B" w:rsidRDefault="00EC190B" w:rsidP="00EC190B">
            <w:pPr>
              <w:spacing w:after="0"/>
              <w:jc w:val="center"/>
              <w:rPr>
                <w:rFonts w:ascii="Times New Roman" w:hAnsi="Times New Roman"/>
                <w:b/>
                <w:color w:val="333333"/>
                <w:sz w:val="26"/>
                <w:szCs w:val="26"/>
                <w:lang w:eastAsia="en-US"/>
              </w:rPr>
            </w:pPr>
            <w:r w:rsidRPr="00EC190B">
              <w:rPr>
                <w:rFonts w:ascii="Times New Roman" w:hAnsi="Times New Roman"/>
                <w:b/>
                <w:color w:val="000000"/>
                <w:sz w:val="26"/>
                <w:szCs w:val="26"/>
                <w:lang w:eastAsia="en-US"/>
              </w:rPr>
              <w:t>4,5%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0B" w:rsidRPr="00EC190B" w:rsidRDefault="00EC190B" w:rsidP="00EC190B">
            <w:pPr>
              <w:spacing w:after="0"/>
              <w:jc w:val="center"/>
              <w:rPr>
                <w:rFonts w:ascii="Times New Roman" w:hAnsi="Times New Roman"/>
                <w:b/>
                <w:color w:val="333333"/>
                <w:sz w:val="26"/>
                <w:szCs w:val="26"/>
                <w:lang w:eastAsia="en-US"/>
              </w:rPr>
            </w:pPr>
            <w:r w:rsidRPr="00EC190B">
              <w:rPr>
                <w:rFonts w:ascii="Times New Roman" w:hAnsi="Times New Roman"/>
                <w:b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0B" w:rsidRPr="00EC190B" w:rsidRDefault="00EC190B" w:rsidP="00EC190B">
            <w:pPr>
              <w:spacing w:after="0"/>
              <w:jc w:val="center"/>
              <w:rPr>
                <w:rFonts w:ascii="Times New Roman" w:hAnsi="Times New Roman"/>
                <w:b/>
                <w:color w:val="333333"/>
                <w:sz w:val="26"/>
                <w:szCs w:val="26"/>
                <w:lang w:eastAsia="en-US"/>
              </w:rPr>
            </w:pPr>
            <w:r w:rsidRPr="00EC190B">
              <w:rPr>
                <w:rFonts w:ascii="Times New Roman" w:hAnsi="Times New Roman"/>
                <w:b/>
                <w:color w:val="333333"/>
                <w:sz w:val="26"/>
                <w:szCs w:val="26"/>
                <w:lang w:eastAsia="en-US"/>
              </w:rPr>
              <w:t>13,6</w:t>
            </w:r>
          </w:p>
        </w:tc>
      </w:tr>
    </w:tbl>
    <w:p w:rsidR="00EC190B" w:rsidRPr="00EC190B" w:rsidRDefault="00EC190B" w:rsidP="000051F6">
      <w:pPr>
        <w:tabs>
          <w:tab w:val="left" w:pos="8789"/>
        </w:tabs>
        <w:spacing w:after="75" w:line="240" w:lineRule="auto"/>
        <w:jc w:val="center"/>
        <w:rPr>
          <w:rFonts w:ascii="Times New Roman" w:hAnsi="Times New Roman"/>
          <w:b/>
          <w:bCs/>
          <w:color w:val="333333"/>
          <w:sz w:val="26"/>
          <w:szCs w:val="26"/>
          <w:highlight w:val="yellow"/>
        </w:rPr>
      </w:pPr>
    </w:p>
    <w:p w:rsidR="00EC190B" w:rsidRPr="00EC190B" w:rsidRDefault="00EC190B" w:rsidP="00EC190B">
      <w:pPr>
        <w:spacing w:after="75" w:line="240" w:lineRule="auto"/>
        <w:jc w:val="center"/>
        <w:rPr>
          <w:rFonts w:ascii="Times New Roman" w:hAnsi="Times New Roman"/>
          <w:sz w:val="24"/>
          <w:szCs w:val="24"/>
        </w:rPr>
      </w:pPr>
      <w:r w:rsidRPr="00EC190B">
        <w:rPr>
          <w:rFonts w:ascii="Times New Roman" w:hAnsi="Times New Roman"/>
          <w:b/>
          <w:bCs/>
          <w:color w:val="333333"/>
          <w:sz w:val="26"/>
          <w:szCs w:val="26"/>
        </w:rPr>
        <w:t>Стаж педагогической работы</w:t>
      </w:r>
    </w:p>
    <w:tbl>
      <w:tblPr>
        <w:tblW w:w="10130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90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152"/>
        <w:gridCol w:w="973"/>
        <w:gridCol w:w="1156"/>
        <w:gridCol w:w="969"/>
        <w:gridCol w:w="1275"/>
        <w:gridCol w:w="992"/>
        <w:gridCol w:w="1417"/>
        <w:gridCol w:w="920"/>
      </w:tblGrid>
      <w:tr w:rsidR="00EC190B" w:rsidRPr="00EC190B" w:rsidTr="00B605D6"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0B" w:rsidRPr="00EC190B" w:rsidRDefault="00EC190B" w:rsidP="00EC190B">
            <w:pPr>
              <w:spacing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EC19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Всего педагогов</w:t>
            </w:r>
          </w:p>
        </w:tc>
        <w:tc>
          <w:tcPr>
            <w:tcW w:w="2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0B" w:rsidRPr="00EC190B" w:rsidRDefault="00EC190B" w:rsidP="00EC190B">
            <w:pPr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en-US"/>
              </w:rPr>
            </w:pPr>
            <w:r w:rsidRPr="00EC190B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0-5 лет</w:t>
            </w:r>
          </w:p>
        </w:tc>
        <w:tc>
          <w:tcPr>
            <w:tcW w:w="2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0B" w:rsidRPr="00EC190B" w:rsidRDefault="00EC190B" w:rsidP="00EC190B">
            <w:pPr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en-US"/>
              </w:rPr>
            </w:pPr>
            <w:r w:rsidRPr="00EC190B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5-10 лет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0B" w:rsidRPr="00EC190B" w:rsidRDefault="00EC190B" w:rsidP="00EC190B">
            <w:pPr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en-US"/>
              </w:rPr>
            </w:pPr>
            <w:r w:rsidRPr="00EC190B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10-20 лет</w:t>
            </w:r>
          </w:p>
        </w:tc>
        <w:tc>
          <w:tcPr>
            <w:tcW w:w="2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0B" w:rsidRPr="00EC190B" w:rsidRDefault="00EC190B" w:rsidP="00EC190B">
            <w:pPr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en-US"/>
              </w:rPr>
            </w:pPr>
            <w:r w:rsidRPr="00EC190B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Свыше 20 лет</w:t>
            </w:r>
          </w:p>
        </w:tc>
      </w:tr>
      <w:tr w:rsidR="000051F6" w:rsidRPr="00EC190B" w:rsidTr="00B605D6"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90B" w:rsidRPr="00EC190B" w:rsidRDefault="00EC190B" w:rsidP="00EC190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0B" w:rsidRPr="00EC190B" w:rsidRDefault="00EC190B" w:rsidP="00EC190B">
            <w:pPr>
              <w:spacing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EC19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кол-во</w:t>
            </w:r>
          </w:p>
          <w:p w:rsidR="00EC190B" w:rsidRPr="00EC190B" w:rsidRDefault="00EC190B" w:rsidP="00EC190B">
            <w:pPr>
              <w:spacing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EC19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педагогов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0B" w:rsidRPr="00EC190B" w:rsidRDefault="00EC190B" w:rsidP="00EC190B">
            <w:pPr>
              <w:spacing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EC19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0B" w:rsidRPr="00EC190B" w:rsidRDefault="00EC190B" w:rsidP="00EC190B">
            <w:pPr>
              <w:spacing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EC19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кол-во педагогов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0B" w:rsidRPr="00EC190B" w:rsidRDefault="00EC190B" w:rsidP="00EC190B">
            <w:pPr>
              <w:spacing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EC19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0B" w:rsidRPr="00EC190B" w:rsidRDefault="00EC190B" w:rsidP="00EC190B">
            <w:pPr>
              <w:spacing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EC19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кол-во</w:t>
            </w:r>
          </w:p>
          <w:p w:rsidR="00EC190B" w:rsidRPr="00EC190B" w:rsidRDefault="00EC190B" w:rsidP="00EC190B">
            <w:pPr>
              <w:spacing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EC19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педагогов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0B" w:rsidRPr="00EC190B" w:rsidRDefault="00EC190B" w:rsidP="00EC190B">
            <w:pPr>
              <w:spacing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EC19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0B" w:rsidRPr="00EC190B" w:rsidRDefault="00EC190B" w:rsidP="00EC190B">
            <w:pPr>
              <w:spacing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EC19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кол-во</w:t>
            </w:r>
          </w:p>
          <w:p w:rsidR="00EC190B" w:rsidRPr="00EC190B" w:rsidRDefault="00EC190B" w:rsidP="00EC190B">
            <w:pPr>
              <w:spacing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EC19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педагогов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0B" w:rsidRPr="00EC190B" w:rsidRDefault="00EC190B" w:rsidP="00EC190B">
            <w:pPr>
              <w:spacing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EC19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</w:tr>
      <w:tr w:rsidR="00EC190B" w:rsidRPr="00EC190B" w:rsidTr="00B605D6">
        <w:trPr>
          <w:trHeight w:val="229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0B" w:rsidRPr="00EC190B" w:rsidRDefault="00EC190B" w:rsidP="00EC19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en-US"/>
              </w:rPr>
            </w:pPr>
            <w:r w:rsidRPr="00EC190B">
              <w:rPr>
                <w:rFonts w:ascii="Times New Roman" w:hAnsi="Times New Roman"/>
                <w:b/>
                <w:color w:val="000000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0B" w:rsidRPr="00EC190B" w:rsidRDefault="00EC190B" w:rsidP="00EC190B">
            <w:pPr>
              <w:spacing w:after="0"/>
              <w:jc w:val="center"/>
              <w:rPr>
                <w:rFonts w:ascii="Times New Roman" w:hAnsi="Times New Roman"/>
                <w:b/>
                <w:color w:val="333333"/>
                <w:sz w:val="26"/>
                <w:szCs w:val="26"/>
                <w:lang w:eastAsia="en-US"/>
              </w:rPr>
            </w:pPr>
            <w:r w:rsidRPr="00EC190B">
              <w:rPr>
                <w:rFonts w:ascii="Times New Roman" w:hAnsi="Times New Roman"/>
                <w:b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0B" w:rsidRPr="00EC190B" w:rsidRDefault="00EC190B" w:rsidP="00EC190B">
            <w:pPr>
              <w:spacing w:after="0"/>
              <w:jc w:val="center"/>
              <w:rPr>
                <w:rFonts w:ascii="Times New Roman" w:hAnsi="Times New Roman"/>
                <w:b/>
                <w:color w:val="333333"/>
                <w:sz w:val="26"/>
                <w:szCs w:val="26"/>
                <w:lang w:eastAsia="en-US"/>
              </w:rPr>
            </w:pPr>
            <w:r w:rsidRPr="00EC190B">
              <w:rPr>
                <w:rFonts w:ascii="Times New Roman" w:hAnsi="Times New Roman"/>
                <w:b/>
                <w:color w:val="000000"/>
                <w:sz w:val="26"/>
                <w:szCs w:val="26"/>
                <w:lang w:eastAsia="en-US"/>
              </w:rPr>
              <w:t>9%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0B" w:rsidRPr="00EC190B" w:rsidRDefault="00EC190B" w:rsidP="00EC190B">
            <w:pPr>
              <w:spacing w:after="0"/>
              <w:jc w:val="center"/>
              <w:rPr>
                <w:rFonts w:ascii="Times New Roman" w:hAnsi="Times New Roman"/>
                <w:b/>
                <w:color w:val="333333"/>
                <w:sz w:val="26"/>
                <w:szCs w:val="26"/>
                <w:lang w:eastAsia="en-US"/>
              </w:rPr>
            </w:pPr>
            <w:r w:rsidRPr="00EC190B">
              <w:rPr>
                <w:rFonts w:ascii="Times New Roman" w:hAnsi="Times New Roman"/>
                <w:b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0B" w:rsidRPr="00EC190B" w:rsidRDefault="00EC190B" w:rsidP="00EC190B">
            <w:pPr>
              <w:spacing w:after="0"/>
              <w:jc w:val="center"/>
              <w:rPr>
                <w:rFonts w:ascii="Times New Roman" w:hAnsi="Times New Roman"/>
                <w:b/>
                <w:color w:val="333333"/>
                <w:sz w:val="26"/>
                <w:szCs w:val="26"/>
                <w:lang w:eastAsia="en-US"/>
              </w:rPr>
            </w:pPr>
            <w:r w:rsidRPr="00EC190B">
              <w:rPr>
                <w:rFonts w:ascii="Times New Roman" w:hAnsi="Times New Roman"/>
                <w:b/>
                <w:color w:val="333333"/>
                <w:sz w:val="26"/>
                <w:szCs w:val="26"/>
                <w:lang w:eastAsia="en-US"/>
              </w:rPr>
              <w:t>4,5%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0B" w:rsidRPr="00EC190B" w:rsidRDefault="00EC190B" w:rsidP="00EC190B">
            <w:pPr>
              <w:spacing w:after="0"/>
              <w:jc w:val="center"/>
              <w:rPr>
                <w:rFonts w:ascii="Times New Roman" w:hAnsi="Times New Roman"/>
                <w:b/>
                <w:color w:val="333333"/>
                <w:sz w:val="26"/>
                <w:szCs w:val="26"/>
                <w:lang w:eastAsia="en-US"/>
              </w:rPr>
            </w:pPr>
            <w:r w:rsidRPr="00EC190B">
              <w:rPr>
                <w:rFonts w:ascii="Times New Roman" w:hAnsi="Times New Roman"/>
                <w:b/>
                <w:color w:val="333333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0B" w:rsidRPr="00EC190B" w:rsidRDefault="00EC190B" w:rsidP="00EC190B">
            <w:pPr>
              <w:spacing w:after="0"/>
              <w:jc w:val="center"/>
              <w:rPr>
                <w:rFonts w:ascii="Times New Roman" w:hAnsi="Times New Roman"/>
                <w:b/>
                <w:color w:val="333333"/>
                <w:sz w:val="26"/>
                <w:szCs w:val="26"/>
                <w:lang w:eastAsia="en-US"/>
              </w:rPr>
            </w:pPr>
            <w:r w:rsidRPr="00EC190B">
              <w:rPr>
                <w:rFonts w:ascii="Times New Roman" w:hAnsi="Times New Roman"/>
                <w:b/>
                <w:color w:val="333333"/>
                <w:sz w:val="26"/>
                <w:szCs w:val="26"/>
                <w:lang w:eastAsia="en-US"/>
              </w:rPr>
              <w:t>54,5%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0B" w:rsidRPr="00EC190B" w:rsidRDefault="00EC190B" w:rsidP="00EC190B">
            <w:pPr>
              <w:spacing w:after="0"/>
              <w:jc w:val="center"/>
              <w:rPr>
                <w:rFonts w:ascii="Times New Roman" w:hAnsi="Times New Roman"/>
                <w:b/>
                <w:color w:val="333333"/>
                <w:sz w:val="26"/>
                <w:szCs w:val="26"/>
                <w:lang w:eastAsia="en-US"/>
              </w:rPr>
            </w:pPr>
            <w:r w:rsidRPr="00EC190B">
              <w:rPr>
                <w:rFonts w:ascii="Times New Roman" w:hAnsi="Times New Roman"/>
                <w:b/>
                <w:color w:val="333333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0B" w:rsidRPr="00EC190B" w:rsidRDefault="00EC190B" w:rsidP="00EC190B">
            <w:pPr>
              <w:spacing w:after="0"/>
              <w:jc w:val="center"/>
              <w:rPr>
                <w:rFonts w:ascii="Times New Roman" w:hAnsi="Times New Roman"/>
                <w:b/>
                <w:color w:val="333333"/>
                <w:sz w:val="26"/>
                <w:szCs w:val="26"/>
                <w:lang w:eastAsia="en-US"/>
              </w:rPr>
            </w:pPr>
            <w:r w:rsidRPr="00EC190B">
              <w:rPr>
                <w:rFonts w:ascii="Times New Roman" w:hAnsi="Times New Roman"/>
                <w:b/>
                <w:color w:val="000000"/>
                <w:sz w:val="26"/>
                <w:szCs w:val="26"/>
                <w:lang w:eastAsia="en-US"/>
              </w:rPr>
              <w:t>32%</w:t>
            </w:r>
          </w:p>
        </w:tc>
      </w:tr>
    </w:tbl>
    <w:p w:rsidR="00EC190B" w:rsidRPr="00EC190B" w:rsidRDefault="00EC190B" w:rsidP="000051F6">
      <w:pPr>
        <w:spacing w:after="240" w:line="240" w:lineRule="auto"/>
        <w:jc w:val="center"/>
        <w:rPr>
          <w:rFonts w:ascii="Times New Roman" w:hAnsi="Times New Roman"/>
          <w:b/>
          <w:bCs/>
          <w:color w:val="333333"/>
          <w:sz w:val="26"/>
          <w:szCs w:val="26"/>
        </w:rPr>
      </w:pPr>
      <w:r w:rsidRPr="00EC190B">
        <w:rPr>
          <w:rFonts w:ascii="Times New Roman" w:hAnsi="Times New Roman"/>
          <w:b/>
          <w:bCs/>
          <w:color w:val="333333"/>
          <w:sz w:val="26"/>
          <w:szCs w:val="26"/>
        </w:rPr>
        <w:t>Квалификация педагогических кадров</w:t>
      </w:r>
    </w:p>
    <w:tbl>
      <w:tblPr>
        <w:tblStyle w:val="3"/>
        <w:tblW w:w="0" w:type="auto"/>
        <w:tblInd w:w="-176" w:type="dxa"/>
        <w:tblLook w:val="04A0" w:firstRow="1" w:lastRow="0" w:firstColumn="1" w:lastColumn="0" w:noHBand="0" w:noVBand="1"/>
      </w:tblPr>
      <w:tblGrid>
        <w:gridCol w:w="1583"/>
        <w:gridCol w:w="1408"/>
        <w:gridCol w:w="1408"/>
        <w:gridCol w:w="1408"/>
        <w:gridCol w:w="1408"/>
        <w:gridCol w:w="1408"/>
        <w:gridCol w:w="1408"/>
      </w:tblGrid>
      <w:tr w:rsidR="00EC190B" w:rsidRPr="00EC190B" w:rsidTr="00B605D6"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90B" w:rsidRPr="00EC190B" w:rsidRDefault="00EC190B" w:rsidP="00EC190B">
            <w:pPr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EC19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педагогов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90B" w:rsidRPr="00EC190B" w:rsidRDefault="00EC190B" w:rsidP="00EC190B">
            <w:pPr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EC19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Высшая квалификационная</w:t>
            </w:r>
          </w:p>
          <w:p w:rsidR="00EC190B" w:rsidRPr="00EC190B" w:rsidRDefault="00EC190B" w:rsidP="00EC190B">
            <w:pPr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EC19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90B" w:rsidRPr="00EC190B" w:rsidRDefault="00EC190B" w:rsidP="00EC190B">
            <w:pPr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EC19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Первая</w:t>
            </w:r>
          </w:p>
          <w:p w:rsidR="00EC190B" w:rsidRPr="00EC190B" w:rsidRDefault="00EC190B" w:rsidP="00EC190B">
            <w:pPr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EC19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90B" w:rsidRPr="00EC190B" w:rsidRDefault="00EC190B" w:rsidP="00EC190B">
            <w:pPr>
              <w:spacing w:after="75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EC19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 категории</w:t>
            </w:r>
          </w:p>
        </w:tc>
      </w:tr>
      <w:tr w:rsidR="00EC190B" w:rsidRPr="00EC190B" w:rsidTr="00B605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90B" w:rsidRPr="00EC190B" w:rsidRDefault="00EC190B" w:rsidP="00EC190B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90B" w:rsidRPr="00EC190B" w:rsidRDefault="00EC190B" w:rsidP="00EC190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C190B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  <w:p w:rsidR="00EC190B" w:rsidRPr="00EC190B" w:rsidRDefault="00EC190B" w:rsidP="00EC190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C190B">
              <w:rPr>
                <w:rFonts w:ascii="Times New Roman" w:hAnsi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90B" w:rsidRPr="00EC190B" w:rsidRDefault="00EC190B" w:rsidP="00EC190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C190B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90B" w:rsidRPr="00EC190B" w:rsidRDefault="00EC190B" w:rsidP="00EC190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C190B">
              <w:rPr>
                <w:rFonts w:ascii="Times New Roman" w:hAnsi="Times New Roman"/>
                <w:color w:val="000000"/>
                <w:sz w:val="24"/>
                <w:szCs w:val="24"/>
              </w:rPr>
              <w:t>кол-во педагогов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90B" w:rsidRPr="00EC190B" w:rsidRDefault="00EC190B" w:rsidP="00EC190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C190B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90B" w:rsidRPr="00EC190B" w:rsidRDefault="00EC190B" w:rsidP="00EC190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C190B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  <w:p w:rsidR="00EC190B" w:rsidRPr="00EC190B" w:rsidRDefault="00EC190B" w:rsidP="00EC190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C190B">
              <w:rPr>
                <w:rFonts w:ascii="Times New Roman" w:hAnsi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90B" w:rsidRPr="00EC190B" w:rsidRDefault="00EC190B" w:rsidP="00EC190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C190B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EC190B" w:rsidRPr="00EC190B" w:rsidTr="00B605D6"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0B" w:rsidRPr="00EC190B" w:rsidRDefault="00EC190B" w:rsidP="00EC190B">
            <w:pPr>
              <w:spacing w:after="75"/>
              <w:jc w:val="center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 w:rsidRPr="00EC190B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22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0B" w:rsidRPr="00EC190B" w:rsidRDefault="00EC190B" w:rsidP="00EC190B">
            <w:pPr>
              <w:spacing w:after="7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C190B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0B" w:rsidRPr="00EC190B" w:rsidRDefault="00EC190B" w:rsidP="00EC190B">
            <w:pPr>
              <w:spacing w:after="7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C190B">
              <w:rPr>
                <w:rFonts w:ascii="Times New Roman" w:hAnsi="Times New Roman"/>
                <w:b/>
                <w:bCs/>
                <w:sz w:val="26"/>
                <w:szCs w:val="26"/>
              </w:rPr>
              <w:t>9%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0B" w:rsidRPr="00EC190B" w:rsidRDefault="00EC190B" w:rsidP="00EC190B">
            <w:pPr>
              <w:spacing w:after="7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C190B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0B" w:rsidRPr="00EC190B" w:rsidRDefault="00EC190B" w:rsidP="00EC190B">
            <w:pPr>
              <w:spacing w:after="7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C190B">
              <w:rPr>
                <w:rFonts w:ascii="Times New Roman" w:hAnsi="Times New Roman"/>
                <w:b/>
                <w:bCs/>
                <w:sz w:val="26"/>
                <w:szCs w:val="26"/>
              </w:rPr>
              <w:t>9%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0B" w:rsidRPr="00EC190B" w:rsidRDefault="00EC190B" w:rsidP="00EC190B">
            <w:pPr>
              <w:spacing w:after="7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C190B">
              <w:rPr>
                <w:rFonts w:ascii="Times New Roman" w:hAnsi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0B" w:rsidRPr="00EC190B" w:rsidRDefault="00EC190B" w:rsidP="00EC190B">
            <w:pPr>
              <w:spacing w:after="7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C190B">
              <w:rPr>
                <w:rFonts w:ascii="Times New Roman" w:hAnsi="Times New Roman"/>
                <w:b/>
                <w:bCs/>
                <w:sz w:val="26"/>
                <w:szCs w:val="26"/>
              </w:rPr>
              <w:t>81,8 %</w:t>
            </w:r>
          </w:p>
        </w:tc>
      </w:tr>
    </w:tbl>
    <w:p w:rsidR="006C48D9" w:rsidRDefault="006C48D9" w:rsidP="00BE2CA2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 xml:space="preserve">           </w:t>
      </w:r>
    </w:p>
    <w:p w:rsidR="00A72011" w:rsidRPr="00B605D6" w:rsidRDefault="006C48D9" w:rsidP="007B51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</w:t>
      </w:r>
      <w:r w:rsidR="001B33C4" w:rsidRPr="00B605D6">
        <w:rPr>
          <w:rFonts w:ascii="Times New Roman" w:hAnsi="Times New Roman"/>
          <w:bCs/>
          <w:sz w:val="28"/>
          <w:szCs w:val="28"/>
        </w:rPr>
        <w:t>Как видно из таблиц, коллектив педагогов с разным стажем работы, большинство с высшим образованием.</w:t>
      </w:r>
      <w:r w:rsidR="008C67F3" w:rsidRPr="00B605D6">
        <w:rPr>
          <w:rFonts w:ascii="Times New Roman" w:hAnsi="Times New Roman"/>
          <w:bCs/>
          <w:sz w:val="28"/>
          <w:szCs w:val="28"/>
        </w:rPr>
        <w:t xml:space="preserve"> </w:t>
      </w:r>
      <w:r w:rsidR="001B33C4" w:rsidRPr="00B605D6">
        <w:rPr>
          <w:rFonts w:ascii="Times New Roman" w:hAnsi="Times New Roman"/>
          <w:bCs/>
          <w:sz w:val="28"/>
          <w:szCs w:val="28"/>
        </w:rPr>
        <w:t>Педагогический коллектив дошкольного образовательного учреждения объединён едиными целями на решение задач и приоритетов дошкольного образования, имеет благо</w:t>
      </w:r>
      <w:r w:rsidR="008C67F3" w:rsidRPr="00B605D6">
        <w:rPr>
          <w:rFonts w:ascii="Times New Roman" w:hAnsi="Times New Roman"/>
          <w:bCs/>
          <w:sz w:val="28"/>
          <w:szCs w:val="28"/>
        </w:rPr>
        <w:t xml:space="preserve">приятный психологический климат и обладает </w:t>
      </w:r>
      <w:r w:rsidR="001B33C4" w:rsidRPr="00B605D6">
        <w:rPr>
          <w:rFonts w:ascii="Times New Roman" w:hAnsi="Times New Roman"/>
          <w:bCs/>
          <w:sz w:val="28"/>
          <w:szCs w:val="28"/>
        </w:rPr>
        <w:t xml:space="preserve"> </w:t>
      </w:r>
      <w:r w:rsidR="008C67F3" w:rsidRPr="00B605D6">
        <w:rPr>
          <w:rFonts w:ascii="Times New Roman" w:hAnsi="Times New Roman"/>
          <w:bCs/>
          <w:sz w:val="28"/>
          <w:szCs w:val="28"/>
        </w:rPr>
        <w:t>достаточным потенциалом для результативного осуществления учебно-воспитательного процесса и внедрения инновационных процессов в педагогическую деятельность.</w:t>
      </w:r>
    </w:p>
    <w:p w:rsidR="001B33C4" w:rsidRPr="00B605D6" w:rsidRDefault="008C67F3" w:rsidP="007B51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605D6">
        <w:rPr>
          <w:rFonts w:ascii="Times New Roman" w:hAnsi="Times New Roman"/>
          <w:bCs/>
          <w:sz w:val="28"/>
          <w:szCs w:val="28"/>
        </w:rPr>
        <w:t xml:space="preserve">         </w:t>
      </w:r>
      <w:r w:rsidR="001B33C4" w:rsidRPr="00B605D6">
        <w:rPr>
          <w:rFonts w:ascii="Times New Roman" w:hAnsi="Times New Roman"/>
          <w:bCs/>
          <w:sz w:val="28"/>
          <w:szCs w:val="28"/>
        </w:rPr>
        <w:t>Повышение квалификации педагогических и руководящих работников проводится в системе и осуществляется в соответствии с графиком. Из 16 педагогических работников ДОУ все соответствуют квалификационным требованиям профстандарта «Педагог». Их должностные инструкции соответствуют трудовым функциям, установленным профстандартом «Педагог».</w:t>
      </w:r>
    </w:p>
    <w:p w:rsidR="006C48D9" w:rsidRPr="007B5131" w:rsidRDefault="001B33C4" w:rsidP="007B51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605D6">
        <w:rPr>
          <w:rFonts w:ascii="Times New Roman" w:hAnsi="Times New Roman"/>
          <w:bCs/>
          <w:i/>
          <w:sz w:val="28"/>
          <w:szCs w:val="28"/>
        </w:rPr>
        <w:t>Вывод:</w:t>
      </w:r>
      <w:r w:rsidRPr="00B605D6">
        <w:rPr>
          <w:rFonts w:ascii="Times New Roman" w:hAnsi="Times New Roman"/>
          <w:bCs/>
          <w:sz w:val="28"/>
          <w:szCs w:val="28"/>
        </w:rPr>
        <w:t xml:space="preserve">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</w:t>
      </w:r>
      <w:r w:rsidR="00A72011" w:rsidRPr="00B605D6">
        <w:rPr>
          <w:rFonts w:ascii="Times New Roman" w:hAnsi="Times New Roman"/>
          <w:bCs/>
          <w:sz w:val="28"/>
          <w:szCs w:val="28"/>
        </w:rPr>
        <w:t>.</w:t>
      </w:r>
    </w:p>
    <w:p w:rsidR="00B66145" w:rsidRDefault="00B66145" w:rsidP="006C48D9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D2BE7" w:rsidRPr="006C48D9" w:rsidRDefault="005F61BA" w:rsidP="006C48D9">
      <w:pPr>
        <w:shd w:val="clear" w:color="auto" w:fill="FFFFFF"/>
        <w:spacing w:after="0"/>
        <w:jc w:val="center"/>
        <w:rPr>
          <w:rStyle w:val="FontStyle46"/>
          <w:b/>
          <w:i w:val="0"/>
          <w:sz w:val="28"/>
          <w:szCs w:val="28"/>
        </w:rPr>
      </w:pPr>
      <w:r w:rsidRPr="00552007">
        <w:rPr>
          <w:rFonts w:ascii="Times New Roman" w:hAnsi="Times New Roman"/>
          <w:b/>
          <w:sz w:val="28"/>
          <w:szCs w:val="28"/>
        </w:rPr>
        <w:t>2.</w:t>
      </w:r>
      <w:r w:rsidR="00633776" w:rsidRPr="00552007">
        <w:rPr>
          <w:rFonts w:ascii="Times New Roman" w:hAnsi="Times New Roman"/>
          <w:b/>
          <w:sz w:val="28"/>
          <w:szCs w:val="28"/>
        </w:rPr>
        <w:t>1.</w:t>
      </w:r>
      <w:r w:rsidR="00FB41AD" w:rsidRPr="00552007">
        <w:rPr>
          <w:rFonts w:ascii="Times New Roman" w:hAnsi="Times New Roman"/>
          <w:b/>
          <w:sz w:val="28"/>
          <w:szCs w:val="28"/>
        </w:rPr>
        <w:t>3</w:t>
      </w:r>
      <w:r w:rsidRPr="00552007">
        <w:rPr>
          <w:rFonts w:ascii="Times New Roman" w:hAnsi="Times New Roman"/>
          <w:b/>
          <w:sz w:val="28"/>
          <w:szCs w:val="28"/>
        </w:rPr>
        <w:t xml:space="preserve">  </w:t>
      </w:r>
      <w:r w:rsidR="000D2779" w:rsidRPr="00552007">
        <w:rPr>
          <w:rFonts w:ascii="Times New Roman" w:hAnsi="Times New Roman"/>
          <w:b/>
          <w:sz w:val="28"/>
          <w:szCs w:val="28"/>
        </w:rPr>
        <w:t xml:space="preserve">Состояние </w:t>
      </w:r>
      <w:r w:rsidR="000D2779" w:rsidRPr="00552007">
        <w:rPr>
          <w:rStyle w:val="FontStyle46"/>
          <w:b/>
          <w:i w:val="0"/>
          <w:sz w:val="28"/>
          <w:szCs w:val="28"/>
        </w:rPr>
        <w:t>предметно-пространственной развивающей среды</w:t>
      </w:r>
    </w:p>
    <w:p w:rsidR="00ED2BE7" w:rsidRPr="00ED2BE7" w:rsidRDefault="00904384" w:rsidP="00ED2BE7">
      <w:pPr>
        <w:tabs>
          <w:tab w:val="left" w:pos="0"/>
          <w:tab w:val="left" w:pos="284"/>
        </w:tabs>
        <w:spacing w:after="0"/>
        <w:jc w:val="both"/>
        <w:rPr>
          <w:rStyle w:val="FontStyle46"/>
          <w:i w:val="0"/>
          <w:sz w:val="28"/>
          <w:szCs w:val="28"/>
        </w:rPr>
      </w:pPr>
      <w:r>
        <w:rPr>
          <w:rStyle w:val="FontStyle46"/>
          <w:i w:val="0"/>
          <w:sz w:val="28"/>
          <w:szCs w:val="28"/>
        </w:rPr>
        <w:t xml:space="preserve">         </w:t>
      </w:r>
      <w:r w:rsidR="00ED2BE7" w:rsidRPr="00ED2BE7">
        <w:rPr>
          <w:rStyle w:val="FontStyle46"/>
          <w:i w:val="0"/>
          <w:sz w:val="28"/>
          <w:szCs w:val="28"/>
        </w:rPr>
        <w:t>В группах со</w:t>
      </w:r>
      <w:r>
        <w:rPr>
          <w:rStyle w:val="FontStyle46"/>
          <w:i w:val="0"/>
          <w:sz w:val="28"/>
          <w:szCs w:val="28"/>
        </w:rPr>
        <w:t>зданы  определенные</w:t>
      </w:r>
      <w:r w:rsidR="00ED2BE7" w:rsidRPr="00ED2BE7">
        <w:rPr>
          <w:rStyle w:val="FontStyle46"/>
          <w:i w:val="0"/>
          <w:sz w:val="28"/>
          <w:szCs w:val="28"/>
        </w:rPr>
        <w:t xml:space="preserve"> условия для всестороннего развития детей дошкольного возраста в соответствии с требованиями ФГОС ДО. При оформлении групповых комнат воспитатели исходят из требований безопасности, а также характера воспитательно-образовательной модели, которая лежит в основе планирования и оборудования группы.</w:t>
      </w:r>
    </w:p>
    <w:p w:rsidR="00ED2BE7" w:rsidRPr="00ED2BE7" w:rsidRDefault="00904384" w:rsidP="00ED2BE7">
      <w:pPr>
        <w:tabs>
          <w:tab w:val="left" w:pos="0"/>
          <w:tab w:val="left" w:pos="284"/>
        </w:tabs>
        <w:spacing w:after="0"/>
        <w:jc w:val="both"/>
        <w:rPr>
          <w:rStyle w:val="FontStyle46"/>
          <w:i w:val="0"/>
          <w:sz w:val="28"/>
          <w:szCs w:val="28"/>
        </w:rPr>
      </w:pPr>
      <w:r>
        <w:rPr>
          <w:rStyle w:val="FontStyle46"/>
          <w:i w:val="0"/>
          <w:sz w:val="28"/>
          <w:szCs w:val="28"/>
        </w:rPr>
        <w:t xml:space="preserve">         </w:t>
      </w:r>
      <w:r w:rsidR="00ED2BE7" w:rsidRPr="00ED2BE7">
        <w:rPr>
          <w:rStyle w:val="FontStyle46"/>
          <w:i w:val="0"/>
          <w:sz w:val="28"/>
          <w:szCs w:val="28"/>
        </w:rPr>
        <w:t>При создании предметно – пространственной среды учтена специфика условий осуществления образовательного процесса, принцип учета гендерной специфики образования дошкольников, принцип интеграции образовательных областей, комплексно – тематический принцип построения образовательного процесса; учтены возрастные особенности детей.</w:t>
      </w:r>
    </w:p>
    <w:p w:rsidR="00ED2BE7" w:rsidRPr="00ED2BE7" w:rsidRDefault="00AA334C" w:rsidP="00ED2BE7">
      <w:pPr>
        <w:tabs>
          <w:tab w:val="left" w:pos="0"/>
          <w:tab w:val="left" w:pos="284"/>
        </w:tabs>
        <w:spacing w:after="0"/>
        <w:jc w:val="both"/>
        <w:rPr>
          <w:rStyle w:val="FontStyle46"/>
          <w:i w:val="0"/>
          <w:sz w:val="28"/>
          <w:szCs w:val="28"/>
        </w:rPr>
      </w:pPr>
      <w:r>
        <w:rPr>
          <w:rStyle w:val="FontStyle46"/>
          <w:i w:val="0"/>
          <w:sz w:val="28"/>
          <w:szCs w:val="28"/>
        </w:rPr>
        <w:t xml:space="preserve">         </w:t>
      </w:r>
      <w:r w:rsidR="00ED2BE7" w:rsidRPr="00ED2BE7">
        <w:rPr>
          <w:rStyle w:val="FontStyle46"/>
          <w:i w:val="0"/>
          <w:sz w:val="28"/>
          <w:szCs w:val="28"/>
        </w:rPr>
        <w:t>Все групповое пространство доступно детям: игрушки, дидактический материал, игры. Для организации двигательной активнос</w:t>
      </w:r>
      <w:r w:rsidR="00373A84">
        <w:rPr>
          <w:rStyle w:val="FontStyle46"/>
          <w:i w:val="0"/>
          <w:sz w:val="28"/>
          <w:szCs w:val="28"/>
        </w:rPr>
        <w:t>ти созданы физкультурные уголки</w:t>
      </w:r>
      <w:r w:rsidR="00ED2BE7" w:rsidRPr="00ED2BE7">
        <w:rPr>
          <w:rStyle w:val="FontStyle46"/>
          <w:i w:val="0"/>
          <w:sz w:val="28"/>
          <w:szCs w:val="28"/>
        </w:rPr>
        <w:t xml:space="preserve"> с необходимым набором оборудования. </w:t>
      </w:r>
    </w:p>
    <w:p w:rsidR="00ED2BE7" w:rsidRPr="00ED2BE7" w:rsidRDefault="00904384" w:rsidP="00ED2BE7">
      <w:pPr>
        <w:tabs>
          <w:tab w:val="left" w:pos="0"/>
          <w:tab w:val="left" w:pos="284"/>
        </w:tabs>
        <w:spacing w:after="0"/>
        <w:jc w:val="both"/>
        <w:rPr>
          <w:rStyle w:val="FontStyle46"/>
          <w:i w:val="0"/>
          <w:sz w:val="28"/>
          <w:szCs w:val="28"/>
        </w:rPr>
      </w:pPr>
      <w:r>
        <w:rPr>
          <w:rStyle w:val="FontStyle46"/>
          <w:i w:val="0"/>
          <w:sz w:val="28"/>
          <w:szCs w:val="28"/>
        </w:rPr>
        <w:t xml:space="preserve">         В </w:t>
      </w:r>
      <w:r w:rsidR="00ED2BE7" w:rsidRPr="00ED2BE7">
        <w:rPr>
          <w:rStyle w:val="FontStyle46"/>
          <w:i w:val="0"/>
          <w:sz w:val="28"/>
          <w:szCs w:val="28"/>
        </w:rPr>
        <w:t>ОУ не только уютно, красиво, удобно и комфортно детям, созданная р</w:t>
      </w:r>
      <w:r>
        <w:rPr>
          <w:rStyle w:val="FontStyle46"/>
          <w:i w:val="0"/>
          <w:sz w:val="28"/>
          <w:szCs w:val="28"/>
        </w:rPr>
        <w:t xml:space="preserve">азвивающая среда открывает </w:t>
      </w:r>
      <w:r w:rsidR="00ED2BE7" w:rsidRPr="00ED2BE7">
        <w:rPr>
          <w:rStyle w:val="FontStyle46"/>
          <w:i w:val="0"/>
          <w:sz w:val="28"/>
          <w:szCs w:val="28"/>
        </w:rPr>
        <w:t>воспитанникам весь спектр возможностей, направляет усилия детей на эффективное использование отдельных ее элементов.</w:t>
      </w:r>
    </w:p>
    <w:p w:rsidR="00ED2BE7" w:rsidRPr="00ED2BE7" w:rsidRDefault="00AA334C" w:rsidP="00ED2BE7">
      <w:pPr>
        <w:tabs>
          <w:tab w:val="left" w:pos="0"/>
          <w:tab w:val="left" w:pos="284"/>
        </w:tabs>
        <w:spacing w:after="0"/>
        <w:jc w:val="both"/>
        <w:rPr>
          <w:rStyle w:val="FontStyle46"/>
          <w:i w:val="0"/>
          <w:sz w:val="28"/>
          <w:szCs w:val="28"/>
        </w:rPr>
      </w:pPr>
      <w:r>
        <w:rPr>
          <w:rStyle w:val="FontStyle46"/>
          <w:i w:val="0"/>
          <w:sz w:val="28"/>
          <w:szCs w:val="28"/>
        </w:rPr>
        <w:t xml:space="preserve">         </w:t>
      </w:r>
      <w:r w:rsidR="009D0D6A" w:rsidRPr="009D0D6A">
        <w:rPr>
          <w:rStyle w:val="FontStyle46"/>
          <w:i w:val="0"/>
          <w:sz w:val="28"/>
          <w:szCs w:val="28"/>
        </w:rPr>
        <w:t>В группах имеются  разнообразные дидактические и настольные игры.                                                                 Для развития творческих способностей в музыкально-театральных уголках представлены наборы детских музыкальных инструментов. В каждой группе имеется ширма для театрализации. Книжные уголки содержат литературу и пособия в соответствии с возрастом детей.</w:t>
      </w:r>
    </w:p>
    <w:p w:rsidR="008F5D9A" w:rsidRDefault="008F5D9A" w:rsidP="008F5D9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0D2779" w:rsidRPr="008F5D9A">
        <w:rPr>
          <w:rFonts w:ascii="Times New Roman" w:hAnsi="Times New Roman"/>
          <w:sz w:val="28"/>
          <w:szCs w:val="28"/>
        </w:rPr>
        <w:t xml:space="preserve">При создании предметно-пространственной среды учитывается соответствие гигиеническим, педагогическим и эстетическим требованиям. </w:t>
      </w:r>
      <w:r w:rsidR="0072558E" w:rsidRPr="008F5D9A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3A34CE">
        <w:rPr>
          <w:rFonts w:ascii="Times New Roman" w:hAnsi="Times New Roman"/>
          <w:color w:val="000000"/>
          <w:sz w:val="28"/>
          <w:szCs w:val="28"/>
        </w:rPr>
        <w:t>детском саду</w:t>
      </w:r>
      <w:r w:rsidR="0072558E" w:rsidRPr="008F5D9A">
        <w:rPr>
          <w:rFonts w:ascii="Times New Roman" w:hAnsi="Times New Roman"/>
          <w:color w:val="000000"/>
          <w:sz w:val="28"/>
          <w:szCs w:val="28"/>
        </w:rPr>
        <w:t xml:space="preserve"> рационально используется пространственные возможности помещений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558E" w:rsidRPr="008F5D9A">
        <w:rPr>
          <w:rFonts w:ascii="Times New Roman" w:hAnsi="Times New Roman"/>
          <w:color w:val="000000"/>
          <w:sz w:val="28"/>
          <w:szCs w:val="28"/>
        </w:rPr>
        <w:t>раздевалки, групповые комнаты, коридоры; в группах созданы центры, зоны и уголки 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558E" w:rsidRPr="008F5D9A">
        <w:rPr>
          <w:rFonts w:ascii="Times New Roman" w:hAnsi="Times New Roman"/>
          <w:color w:val="000000"/>
          <w:sz w:val="28"/>
          <w:szCs w:val="28"/>
        </w:rPr>
        <w:t>разных видов деятельности детей, что способствует улучшению психологической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7306">
        <w:rPr>
          <w:rFonts w:ascii="Times New Roman" w:hAnsi="Times New Roman"/>
          <w:color w:val="000000"/>
          <w:sz w:val="28"/>
          <w:szCs w:val="28"/>
        </w:rPr>
        <w:t>комфортности</w:t>
      </w:r>
      <w:r w:rsidR="0072558E" w:rsidRPr="008F5D9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73015">
        <w:rPr>
          <w:rFonts w:ascii="Times New Roman" w:hAnsi="Times New Roman"/>
          <w:color w:val="000000"/>
          <w:sz w:val="28"/>
          <w:szCs w:val="28"/>
        </w:rPr>
        <w:t>росту познавательных интересов  ребёнка</w:t>
      </w:r>
      <w:r w:rsidR="0072558E" w:rsidRPr="008F5D9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53250" w:rsidRDefault="00073015" w:rsidP="0005325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групповых помещениях</w:t>
      </w:r>
      <w:r w:rsidR="00053250" w:rsidRPr="000D2779">
        <w:rPr>
          <w:rFonts w:ascii="Times New Roman" w:hAnsi="Times New Roman"/>
          <w:sz w:val="28"/>
          <w:szCs w:val="28"/>
        </w:rPr>
        <w:t xml:space="preserve"> в соответствии с современными требованиями к организации предметно-развивающей</w:t>
      </w:r>
      <w:r w:rsidR="00053250">
        <w:rPr>
          <w:rFonts w:ascii="Times New Roman" w:hAnsi="Times New Roman"/>
          <w:sz w:val="28"/>
          <w:szCs w:val="28"/>
        </w:rPr>
        <w:t xml:space="preserve"> среды и требованиями </w:t>
      </w:r>
      <w:r w:rsidR="00053250" w:rsidRPr="000D2779">
        <w:rPr>
          <w:rFonts w:ascii="Times New Roman" w:hAnsi="Times New Roman"/>
          <w:sz w:val="28"/>
          <w:szCs w:val="28"/>
        </w:rPr>
        <w:t xml:space="preserve"> государственного образовател</w:t>
      </w:r>
      <w:r>
        <w:rPr>
          <w:rFonts w:ascii="Times New Roman" w:hAnsi="Times New Roman"/>
          <w:sz w:val="28"/>
          <w:szCs w:val="28"/>
        </w:rPr>
        <w:t>ьного стандарта</w:t>
      </w:r>
      <w:r w:rsidR="00053250">
        <w:rPr>
          <w:rFonts w:ascii="Times New Roman" w:hAnsi="Times New Roman"/>
          <w:sz w:val="28"/>
          <w:szCs w:val="28"/>
        </w:rPr>
        <w:t xml:space="preserve"> оборудованы Центры</w:t>
      </w:r>
      <w:r w:rsidR="00053250" w:rsidRPr="000D2779">
        <w:rPr>
          <w:rFonts w:ascii="Times New Roman" w:hAnsi="Times New Roman"/>
          <w:sz w:val="28"/>
          <w:szCs w:val="28"/>
        </w:rPr>
        <w:t xml:space="preserve"> для организации разнообразной детской деятельности (как самостоятельной, так и совместной с воспитателем). </w:t>
      </w:r>
    </w:p>
    <w:p w:rsidR="008F5D9A" w:rsidRDefault="008F5D9A" w:rsidP="008F5D9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72558E" w:rsidRPr="008F5D9A">
        <w:rPr>
          <w:rFonts w:ascii="Times New Roman" w:hAnsi="Times New Roman"/>
          <w:color w:val="000000"/>
          <w:sz w:val="28"/>
          <w:szCs w:val="28"/>
        </w:rPr>
        <w:t>Уголки для мальчиков объединены констр</w:t>
      </w:r>
      <w:r>
        <w:rPr>
          <w:rFonts w:ascii="Times New Roman" w:hAnsi="Times New Roman"/>
          <w:color w:val="000000"/>
          <w:sz w:val="28"/>
          <w:szCs w:val="28"/>
        </w:rPr>
        <w:t xml:space="preserve">уктивно-строительным интересом, </w:t>
      </w:r>
      <w:r w:rsidR="0072558E" w:rsidRPr="008F5D9A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558E" w:rsidRPr="008F5D9A">
        <w:rPr>
          <w:rFonts w:ascii="Times New Roman" w:hAnsi="Times New Roman"/>
          <w:color w:val="000000"/>
          <w:sz w:val="28"/>
          <w:szCs w:val="28"/>
        </w:rPr>
        <w:t>удовлетворения которого размещены конструкторы разных размеров и фактуры, имеются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558E" w:rsidRPr="008F5D9A">
        <w:rPr>
          <w:rFonts w:ascii="Times New Roman" w:hAnsi="Times New Roman"/>
          <w:color w:val="000000"/>
          <w:sz w:val="28"/>
          <w:szCs w:val="28"/>
        </w:rPr>
        <w:t>различные виды транспорта. В уголке для девочек размещены такие игры 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558E" w:rsidRPr="008F5D9A">
        <w:rPr>
          <w:rFonts w:ascii="Times New Roman" w:hAnsi="Times New Roman"/>
          <w:color w:val="000000"/>
          <w:sz w:val="28"/>
          <w:szCs w:val="28"/>
        </w:rPr>
        <w:t>«Парикмахерс</w:t>
      </w:r>
      <w:r w:rsidR="00AA334C">
        <w:rPr>
          <w:rFonts w:ascii="Times New Roman" w:hAnsi="Times New Roman"/>
          <w:color w:val="000000"/>
          <w:sz w:val="28"/>
          <w:szCs w:val="28"/>
        </w:rPr>
        <w:t>кая», «Поликлиника», «Магазин», «Семья» и т.п.</w:t>
      </w:r>
      <w:r w:rsidR="003A34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558E" w:rsidRPr="008F5D9A">
        <w:rPr>
          <w:rFonts w:ascii="Times New Roman" w:hAnsi="Times New Roman"/>
          <w:color w:val="000000"/>
          <w:sz w:val="28"/>
          <w:szCs w:val="28"/>
        </w:rPr>
        <w:t>Здесь происходит контакт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558E" w:rsidRPr="008F5D9A">
        <w:rPr>
          <w:rFonts w:ascii="Times New Roman" w:hAnsi="Times New Roman"/>
          <w:color w:val="000000"/>
          <w:sz w:val="28"/>
          <w:szCs w:val="28"/>
        </w:rPr>
        <w:t xml:space="preserve">мальчиков и девочек, что </w:t>
      </w:r>
      <w:r w:rsidR="00373A84">
        <w:rPr>
          <w:rFonts w:ascii="Times New Roman" w:hAnsi="Times New Roman"/>
          <w:color w:val="000000"/>
          <w:sz w:val="28"/>
          <w:szCs w:val="28"/>
        </w:rPr>
        <w:t>способствует реализации гендерного воспитания</w:t>
      </w:r>
      <w:r w:rsidR="0072558E" w:rsidRPr="008F5D9A">
        <w:rPr>
          <w:rFonts w:ascii="Times New Roman" w:hAnsi="Times New Roman"/>
          <w:color w:val="000000"/>
          <w:sz w:val="28"/>
          <w:szCs w:val="28"/>
        </w:rPr>
        <w:t xml:space="preserve"> детей.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0D2779" w:rsidRPr="008F5D9A" w:rsidRDefault="008F5D9A" w:rsidP="008F5D9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72558E" w:rsidRPr="008F5D9A">
        <w:rPr>
          <w:rFonts w:ascii="Times New Roman" w:hAnsi="Times New Roman"/>
          <w:color w:val="000000"/>
          <w:sz w:val="28"/>
          <w:szCs w:val="28"/>
        </w:rPr>
        <w:t>Сферы самостоятельной детской активности внутри групп не пересекаются, достаточно места для свободы передвижения детей. Все игры и материалы в группах расположены таким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558E" w:rsidRPr="008F5D9A">
        <w:rPr>
          <w:rFonts w:ascii="Times New Roman" w:hAnsi="Times New Roman"/>
          <w:color w:val="000000"/>
          <w:sz w:val="28"/>
          <w:szCs w:val="28"/>
        </w:rPr>
        <w:t xml:space="preserve">образом, что каждый ребёнок имеет свободный доступ к ним. </w:t>
      </w:r>
    </w:p>
    <w:p w:rsidR="009D72D7" w:rsidRDefault="00CF159A" w:rsidP="00CF159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CF159A">
        <w:rPr>
          <w:rFonts w:ascii="Times New Roman" w:hAnsi="Times New Roman"/>
          <w:sz w:val="28"/>
          <w:szCs w:val="28"/>
        </w:rPr>
        <w:t>Тем не менее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еще далеко  недостаточно количества </w:t>
      </w:r>
      <w:r w:rsidR="003A34CE">
        <w:rPr>
          <w:rFonts w:ascii="Times New Roman" w:hAnsi="Times New Roman"/>
          <w:sz w:val="28"/>
          <w:szCs w:val="28"/>
        </w:rPr>
        <w:t xml:space="preserve">игрового </w:t>
      </w:r>
      <w:r w:rsidR="00B671AF">
        <w:rPr>
          <w:rFonts w:ascii="Times New Roman" w:hAnsi="Times New Roman"/>
          <w:sz w:val="28"/>
          <w:szCs w:val="28"/>
        </w:rPr>
        <w:t xml:space="preserve">оборудования </w:t>
      </w:r>
      <w:r w:rsidR="000D2779" w:rsidRPr="000D2779">
        <w:rPr>
          <w:rFonts w:ascii="Times New Roman" w:hAnsi="Times New Roman"/>
          <w:sz w:val="28"/>
          <w:szCs w:val="28"/>
        </w:rPr>
        <w:t>для обеспеч</w:t>
      </w:r>
      <w:r w:rsidR="00B671AF">
        <w:rPr>
          <w:rFonts w:ascii="Times New Roman" w:hAnsi="Times New Roman"/>
          <w:sz w:val="28"/>
          <w:szCs w:val="28"/>
        </w:rPr>
        <w:t xml:space="preserve">ения образовательного процесса </w:t>
      </w:r>
      <w:r w:rsidR="000D2779" w:rsidRPr="000D2779">
        <w:rPr>
          <w:rFonts w:ascii="Times New Roman" w:hAnsi="Times New Roman"/>
          <w:sz w:val="28"/>
          <w:szCs w:val="28"/>
        </w:rPr>
        <w:t>в соответствии с требовани</w:t>
      </w:r>
      <w:r w:rsidR="00B671AF">
        <w:rPr>
          <w:rFonts w:ascii="Times New Roman" w:hAnsi="Times New Roman"/>
          <w:sz w:val="28"/>
          <w:szCs w:val="28"/>
        </w:rPr>
        <w:t>ями образовательной программы.</w:t>
      </w:r>
    </w:p>
    <w:p w:rsidR="009D72D7" w:rsidRDefault="009D72D7" w:rsidP="009D72D7">
      <w:pPr>
        <w:pStyle w:val="a9"/>
        <w:jc w:val="both"/>
        <w:rPr>
          <w:szCs w:val="28"/>
        </w:rPr>
      </w:pPr>
      <w:r w:rsidRPr="00435C70">
        <w:rPr>
          <w:i/>
          <w:szCs w:val="28"/>
        </w:rPr>
        <w:t>Вывод</w:t>
      </w:r>
      <w:r w:rsidRPr="009D72D7">
        <w:rPr>
          <w:b/>
          <w:szCs w:val="28"/>
        </w:rPr>
        <w:t xml:space="preserve">: </w:t>
      </w:r>
      <w:r w:rsidR="00EE4AE8">
        <w:rPr>
          <w:szCs w:val="28"/>
        </w:rPr>
        <w:t xml:space="preserve">в детском саду </w:t>
      </w:r>
      <w:r w:rsidR="009D0D6A">
        <w:rPr>
          <w:szCs w:val="28"/>
        </w:rPr>
        <w:t xml:space="preserve"> создана</w:t>
      </w:r>
      <w:r w:rsidR="003A34CE">
        <w:rPr>
          <w:szCs w:val="28"/>
        </w:rPr>
        <w:t xml:space="preserve"> </w:t>
      </w:r>
      <w:r w:rsidR="009F1D16">
        <w:rPr>
          <w:szCs w:val="28"/>
        </w:rPr>
        <w:t xml:space="preserve"> </w:t>
      </w:r>
      <w:r w:rsidR="00D84F13">
        <w:rPr>
          <w:szCs w:val="28"/>
        </w:rPr>
        <w:t xml:space="preserve"> </w:t>
      </w:r>
      <w:r w:rsidR="009D0D6A">
        <w:rPr>
          <w:szCs w:val="28"/>
        </w:rPr>
        <w:t>определенная пространственная среда, но еще требует доработки в ее организации и насыщения атрибутами.</w:t>
      </w:r>
    </w:p>
    <w:p w:rsidR="006C48D9" w:rsidRPr="009D72D7" w:rsidRDefault="006C48D9" w:rsidP="009D72D7">
      <w:pPr>
        <w:pStyle w:val="a9"/>
        <w:jc w:val="both"/>
        <w:rPr>
          <w:szCs w:val="28"/>
        </w:rPr>
      </w:pPr>
    </w:p>
    <w:p w:rsidR="00AA2CAA" w:rsidRPr="00F4111A" w:rsidRDefault="00C84C81" w:rsidP="00633776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552007">
        <w:rPr>
          <w:rFonts w:ascii="Times New Roman" w:hAnsi="Times New Roman"/>
          <w:b/>
          <w:sz w:val="28"/>
          <w:szCs w:val="28"/>
        </w:rPr>
        <w:t>2.</w:t>
      </w:r>
      <w:r w:rsidR="00633776" w:rsidRPr="00552007">
        <w:rPr>
          <w:rFonts w:ascii="Times New Roman" w:hAnsi="Times New Roman"/>
          <w:b/>
          <w:sz w:val="28"/>
          <w:szCs w:val="28"/>
        </w:rPr>
        <w:t>1.</w:t>
      </w:r>
      <w:r w:rsidR="00FB41AD" w:rsidRPr="00552007">
        <w:rPr>
          <w:rFonts w:ascii="Times New Roman" w:hAnsi="Times New Roman"/>
          <w:b/>
          <w:sz w:val="28"/>
          <w:szCs w:val="28"/>
        </w:rPr>
        <w:t>4</w:t>
      </w:r>
      <w:r w:rsidR="00633776" w:rsidRPr="00552007">
        <w:rPr>
          <w:rFonts w:ascii="Times New Roman" w:hAnsi="Times New Roman"/>
          <w:b/>
          <w:sz w:val="28"/>
          <w:szCs w:val="28"/>
        </w:rPr>
        <w:t xml:space="preserve"> </w:t>
      </w:r>
      <w:r w:rsidR="008E121F" w:rsidRPr="00552007">
        <w:rPr>
          <w:rFonts w:ascii="Times New Roman" w:hAnsi="Times New Roman"/>
          <w:b/>
          <w:bCs/>
          <w:sz w:val="28"/>
          <w:szCs w:val="28"/>
        </w:rPr>
        <w:t>Обеспечение охраны и укрепления физического и психического здоровья детей</w:t>
      </w:r>
    </w:p>
    <w:p w:rsidR="00000B41" w:rsidRPr="00000B41" w:rsidRDefault="00AA2CAA" w:rsidP="00000B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A2CAA">
        <w:rPr>
          <w:rFonts w:ascii="Times New Roman" w:hAnsi="Times New Roman"/>
          <w:sz w:val="28"/>
          <w:szCs w:val="28"/>
        </w:rPr>
        <w:t xml:space="preserve">Важным показателем результатов работы </w:t>
      </w:r>
      <w:r w:rsidR="003A65FA">
        <w:rPr>
          <w:rFonts w:ascii="Times New Roman" w:hAnsi="Times New Roman"/>
          <w:sz w:val="28"/>
          <w:szCs w:val="28"/>
        </w:rPr>
        <w:t>детского сада</w:t>
      </w:r>
      <w:r w:rsidRPr="00AA2CAA">
        <w:rPr>
          <w:rFonts w:ascii="Times New Roman" w:hAnsi="Times New Roman"/>
          <w:sz w:val="28"/>
          <w:szCs w:val="28"/>
        </w:rPr>
        <w:t xml:space="preserve"> является здоровье детей.</w:t>
      </w:r>
      <w:r w:rsidR="00000B41" w:rsidRPr="00000B41">
        <w:rPr>
          <w:rFonts w:ascii="Times New Roman" w:hAnsi="Times New Roman"/>
          <w:sz w:val="28"/>
          <w:szCs w:val="28"/>
        </w:rPr>
        <w:t xml:space="preserve">   Медицинское обслуживание детей МБДОУ осуществляется специалистами ГБУЗ детской поликлиники №3, вз</w:t>
      </w:r>
      <w:r w:rsidR="004E42F3">
        <w:rPr>
          <w:rFonts w:ascii="Times New Roman" w:hAnsi="Times New Roman"/>
          <w:sz w:val="28"/>
          <w:szCs w:val="28"/>
        </w:rPr>
        <w:t>аимодействие с которой строится</w:t>
      </w:r>
      <w:r w:rsidR="00000B41" w:rsidRPr="00000B41">
        <w:rPr>
          <w:rFonts w:ascii="Times New Roman" w:hAnsi="Times New Roman"/>
          <w:sz w:val="28"/>
          <w:szCs w:val="28"/>
        </w:rPr>
        <w:t xml:space="preserve"> на договорной основе.</w:t>
      </w:r>
    </w:p>
    <w:p w:rsidR="00000B41" w:rsidRDefault="00000B41" w:rsidP="00000B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00B41">
        <w:rPr>
          <w:rFonts w:ascii="Times New Roman" w:hAnsi="Times New Roman"/>
          <w:sz w:val="28"/>
          <w:szCs w:val="28"/>
        </w:rPr>
        <w:t>В ДОУ создан комплекс гигиенических, психолого-педагогических и физкультурно-оздоровительных системных мер,</w:t>
      </w:r>
      <w:r w:rsidR="00F341F6">
        <w:rPr>
          <w:rFonts w:ascii="Times New Roman" w:hAnsi="Times New Roman"/>
          <w:sz w:val="28"/>
          <w:szCs w:val="28"/>
        </w:rPr>
        <w:t xml:space="preserve"> </w:t>
      </w:r>
      <w:r w:rsidRPr="00000B41">
        <w:rPr>
          <w:rFonts w:ascii="Times New Roman" w:hAnsi="Times New Roman"/>
          <w:sz w:val="28"/>
          <w:szCs w:val="28"/>
        </w:rPr>
        <w:t>обеспечивающих ребенку психическое и физическое благополучие, комфортную  моральную  и  бытовую  среду.</w:t>
      </w:r>
    </w:p>
    <w:p w:rsidR="00AA2CAA" w:rsidRDefault="008474A5" w:rsidP="00B41A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A2CAA" w:rsidRPr="00AA2CAA">
        <w:rPr>
          <w:rFonts w:ascii="Times New Roman" w:hAnsi="Times New Roman"/>
          <w:sz w:val="28"/>
          <w:szCs w:val="28"/>
        </w:rPr>
        <w:t>В резу</w:t>
      </w:r>
      <w:r w:rsidR="003904DE">
        <w:rPr>
          <w:rFonts w:ascii="Times New Roman" w:hAnsi="Times New Roman"/>
          <w:sz w:val="28"/>
          <w:szCs w:val="28"/>
        </w:rPr>
        <w:t>льтате анализа заболеваемости выявилось</w:t>
      </w:r>
      <w:r w:rsidR="00AA2CAA" w:rsidRPr="00AA2CAA">
        <w:rPr>
          <w:rFonts w:ascii="Times New Roman" w:hAnsi="Times New Roman"/>
          <w:sz w:val="28"/>
          <w:szCs w:val="28"/>
        </w:rPr>
        <w:t xml:space="preserve"> снижение заболеваемости</w:t>
      </w:r>
      <w:r w:rsidR="003904DE">
        <w:rPr>
          <w:rFonts w:ascii="Times New Roman" w:hAnsi="Times New Roman"/>
          <w:sz w:val="28"/>
          <w:szCs w:val="28"/>
        </w:rPr>
        <w:t xml:space="preserve"> детей.</w:t>
      </w:r>
      <w:r w:rsidR="00AA2CAA" w:rsidRPr="00AA2CAA">
        <w:rPr>
          <w:rFonts w:ascii="Times New Roman" w:hAnsi="Times New Roman"/>
          <w:sz w:val="28"/>
          <w:szCs w:val="28"/>
        </w:rPr>
        <w:t xml:space="preserve"> Оценка состояния здоровья детей проводится на основании текущих наблюдений и по итогам профилактических осмотров. Это связано с совершенствованием работы по физическому воспитанию детей, так как одной и </w:t>
      </w:r>
      <w:r w:rsidR="00AA2CAA" w:rsidRPr="00AA2CAA">
        <w:rPr>
          <w:rFonts w:ascii="Times New Roman" w:hAnsi="Times New Roman"/>
          <w:sz w:val="28"/>
          <w:szCs w:val="28"/>
        </w:rPr>
        <w:lastRenderedPageBreak/>
        <w:t>приоритетных задач, стоящих перед коллективом ДОУ</w:t>
      </w:r>
      <w:r w:rsidR="00B41A61">
        <w:rPr>
          <w:rFonts w:ascii="Times New Roman" w:hAnsi="Times New Roman"/>
          <w:sz w:val="28"/>
          <w:szCs w:val="28"/>
        </w:rPr>
        <w:t>,</w:t>
      </w:r>
      <w:r w:rsidR="00AA2CAA" w:rsidRPr="00AA2CAA">
        <w:rPr>
          <w:rFonts w:ascii="Times New Roman" w:hAnsi="Times New Roman"/>
          <w:sz w:val="28"/>
          <w:szCs w:val="28"/>
        </w:rPr>
        <w:t xml:space="preserve"> </w:t>
      </w:r>
      <w:r w:rsidR="003904DE">
        <w:rPr>
          <w:rFonts w:ascii="Times New Roman" w:hAnsi="Times New Roman"/>
          <w:sz w:val="28"/>
          <w:szCs w:val="28"/>
        </w:rPr>
        <w:t>является</w:t>
      </w:r>
      <w:r w:rsidR="00AA2CAA" w:rsidRPr="00AA2CAA">
        <w:rPr>
          <w:rFonts w:ascii="Times New Roman" w:hAnsi="Times New Roman"/>
          <w:sz w:val="28"/>
          <w:szCs w:val="28"/>
        </w:rPr>
        <w:t>  повышение  уровня  двигате</w:t>
      </w:r>
      <w:r w:rsidR="003904DE">
        <w:rPr>
          <w:rFonts w:ascii="Times New Roman" w:hAnsi="Times New Roman"/>
          <w:sz w:val="28"/>
          <w:szCs w:val="28"/>
        </w:rPr>
        <w:t>льной активности детей в течение</w:t>
      </w:r>
      <w:r w:rsidR="00AA2CAA" w:rsidRPr="00AA2CAA">
        <w:rPr>
          <w:rFonts w:ascii="Times New Roman" w:hAnsi="Times New Roman"/>
          <w:sz w:val="28"/>
          <w:szCs w:val="28"/>
        </w:rPr>
        <w:t xml:space="preserve"> дня через использование</w:t>
      </w:r>
      <w:r w:rsidR="003904DE">
        <w:rPr>
          <w:rFonts w:ascii="Times New Roman" w:hAnsi="Times New Roman"/>
          <w:sz w:val="28"/>
          <w:szCs w:val="28"/>
        </w:rPr>
        <w:t xml:space="preserve"> здоровьесберегающих технологий и просветительскую работу</w:t>
      </w:r>
      <w:r w:rsidR="003904DE" w:rsidRPr="00AA2CAA">
        <w:rPr>
          <w:rFonts w:ascii="Times New Roman" w:hAnsi="Times New Roman"/>
          <w:sz w:val="28"/>
          <w:szCs w:val="28"/>
        </w:rPr>
        <w:t xml:space="preserve"> по охране и укреплению здоровья детей с воспитателями и родителями.</w:t>
      </w:r>
    </w:p>
    <w:p w:rsidR="000C5AB1" w:rsidRPr="000C5AB1" w:rsidRDefault="000C5AB1" w:rsidP="000C5AB1">
      <w:pPr>
        <w:spacing w:after="24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C5AB1">
        <w:rPr>
          <w:rFonts w:ascii="Times New Roman" w:hAnsi="Times New Roman"/>
          <w:sz w:val="28"/>
          <w:szCs w:val="28"/>
        </w:rPr>
        <w:t>Медицински</w:t>
      </w:r>
      <w:r w:rsidR="00953C3F">
        <w:rPr>
          <w:rFonts w:ascii="Times New Roman" w:hAnsi="Times New Roman"/>
          <w:sz w:val="28"/>
          <w:szCs w:val="28"/>
        </w:rPr>
        <w:t>й блок  включает в себя наличие</w:t>
      </w:r>
      <w:r w:rsidRPr="000C5AB1">
        <w:rPr>
          <w:rFonts w:ascii="Times New Roman" w:hAnsi="Times New Roman"/>
          <w:sz w:val="28"/>
          <w:szCs w:val="28"/>
        </w:rPr>
        <w:t xml:space="preserve"> медицинского кабинета, изолятора и оснащен необходимым медицинским инструментарием и набором медикаментов. </w:t>
      </w:r>
    </w:p>
    <w:p w:rsidR="000C5AB1" w:rsidRPr="000C5AB1" w:rsidRDefault="002F7CB0" w:rsidP="000C5AB1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E3DAE">
        <w:rPr>
          <w:rFonts w:ascii="Times New Roman" w:hAnsi="Times New Roman"/>
          <w:sz w:val="28"/>
          <w:szCs w:val="28"/>
        </w:rPr>
        <w:t xml:space="preserve"> </w:t>
      </w:r>
      <w:r w:rsidR="000C5AB1" w:rsidRPr="000C5AB1">
        <w:rPr>
          <w:rFonts w:ascii="Times New Roman" w:hAnsi="Times New Roman"/>
          <w:sz w:val="28"/>
          <w:szCs w:val="28"/>
        </w:rPr>
        <w:t xml:space="preserve">Медицинское обслуживание воспитанников проводится по трем  направлениям: </w:t>
      </w:r>
    </w:p>
    <w:p w:rsidR="000C5AB1" w:rsidRPr="000C5AB1" w:rsidRDefault="000C5AB1" w:rsidP="000C5AB1">
      <w:pPr>
        <w:ind w:left="54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C5AB1">
        <w:rPr>
          <w:rFonts w:ascii="Times New Roman" w:hAnsi="Times New Roman"/>
          <w:sz w:val="28"/>
          <w:szCs w:val="28"/>
        </w:rPr>
        <w:t xml:space="preserve">- оздоровительная работа; </w:t>
      </w:r>
    </w:p>
    <w:p w:rsidR="000C5AB1" w:rsidRPr="000C5AB1" w:rsidRDefault="000C5AB1" w:rsidP="000C5AB1">
      <w:pPr>
        <w:ind w:left="54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C5AB1">
        <w:rPr>
          <w:rFonts w:ascii="Times New Roman" w:hAnsi="Times New Roman"/>
          <w:sz w:val="28"/>
          <w:szCs w:val="28"/>
        </w:rPr>
        <w:t xml:space="preserve">- лечебно-профилактическая  работа;                                       </w:t>
      </w:r>
    </w:p>
    <w:p w:rsidR="000C5AB1" w:rsidRPr="000C5AB1" w:rsidRDefault="000C5AB1" w:rsidP="000C5AB1">
      <w:pPr>
        <w:ind w:left="54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C5AB1">
        <w:rPr>
          <w:rFonts w:ascii="Times New Roman" w:hAnsi="Times New Roman"/>
          <w:sz w:val="28"/>
          <w:szCs w:val="28"/>
        </w:rPr>
        <w:t>- организационно-методическая работа.</w:t>
      </w:r>
    </w:p>
    <w:p w:rsidR="000C5AB1" w:rsidRPr="000C5AB1" w:rsidRDefault="00DF7056" w:rsidP="000C5AB1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C5AB1" w:rsidRPr="000C5AB1">
        <w:rPr>
          <w:rFonts w:ascii="Times New Roman" w:hAnsi="Times New Roman"/>
          <w:sz w:val="28"/>
          <w:szCs w:val="28"/>
        </w:rPr>
        <w:t>Медицинским персоналом  на основе мониторинга проводится:</w:t>
      </w:r>
    </w:p>
    <w:p w:rsidR="000C5AB1" w:rsidRPr="000C5AB1" w:rsidRDefault="000C5AB1" w:rsidP="000C5AB1">
      <w:pPr>
        <w:ind w:left="54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C5AB1">
        <w:rPr>
          <w:rFonts w:ascii="Times New Roman" w:hAnsi="Times New Roman"/>
          <w:sz w:val="28"/>
          <w:szCs w:val="28"/>
        </w:rPr>
        <w:t>- распределение детей по группам здоровья;</w:t>
      </w:r>
    </w:p>
    <w:p w:rsidR="000C5AB1" w:rsidRPr="000C5AB1" w:rsidRDefault="000C5AB1" w:rsidP="000C5AB1">
      <w:pPr>
        <w:ind w:left="54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C5AB1">
        <w:rPr>
          <w:rFonts w:ascii="Times New Roman" w:hAnsi="Times New Roman"/>
          <w:sz w:val="28"/>
          <w:szCs w:val="28"/>
        </w:rPr>
        <w:t>- распределение детей по физическому развитию;</w:t>
      </w:r>
    </w:p>
    <w:p w:rsidR="000C5AB1" w:rsidRPr="000C5AB1" w:rsidRDefault="000C5AB1" w:rsidP="007B5131">
      <w:pPr>
        <w:spacing w:after="240"/>
        <w:ind w:left="54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C5AB1">
        <w:rPr>
          <w:rFonts w:ascii="Times New Roman" w:hAnsi="Times New Roman"/>
          <w:sz w:val="28"/>
          <w:szCs w:val="28"/>
        </w:rPr>
        <w:t>- выявление детей с хроническими заболеваниями.</w:t>
      </w:r>
    </w:p>
    <w:p w:rsidR="000C5AB1" w:rsidRPr="000C5AB1" w:rsidRDefault="000C5AB1" w:rsidP="000C5AB1">
      <w:pPr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C5AB1">
        <w:rPr>
          <w:rFonts w:ascii="Times New Roman" w:hAnsi="Times New Roman"/>
          <w:sz w:val="28"/>
          <w:szCs w:val="28"/>
        </w:rPr>
        <w:t xml:space="preserve">Медицинской сестрой дошкольного образовательного учреждения ведется учет и анализ общей заболеваемости воспитанников и заболеваемости детей в </w:t>
      </w:r>
      <w:r w:rsidR="00953C3F">
        <w:rPr>
          <w:rFonts w:ascii="Times New Roman" w:hAnsi="Times New Roman"/>
          <w:sz w:val="28"/>
          <w:szCs w:val="28"/>
        </w:rPr>
        <w:t xml:space="preserve">особых </w:t>
      </w:r>
      <w:r w:rsidRPr="000C5AB1">
        <w:rPr>
          <w:rFonts w:ascii="Times New Roman" w:hAnsi="Times New Roman"/>
          <w:sz w:val="28"/>
          <w:szCs w:val="28"/>
        </w:rPr>
        <w:t xml:space="preserve">случаях, анализ простудных заболеваний. </w:t>
      </w:r>
    </w:p>
    <w:p w:rsidR="000C5AB1" w:rsidRPr="000C5AB1" w:rsidRDefault="000C5AB1" w:rsidP="00347823">
      <w:pPr>
        <w:spacing w:after="240"/>
        <w:contextualSpacing/>
        <w:jc w:val="both"/>
        <w:rPr>
          <w:rFonts w:ascii="Times New Roman" w:hAnsi="Times New Roman"/>
          <w:sz w:val="28"/>
          <w:szCs w:val="28"/>
        </w:rPr>
      </w:pPr>
      <w:r w:rsidRPr="000C5AB1">
        <w:rPr>
          <w:rFonts w:ascii="Times New Roman" w:hAnsi="Times New Roman"/>
          <w:sz w:val="28"/>
          <w:szCs w:val="28"/>
        </w:rPr>
        <w:tab/>
      </w:r>
      <w:r w:rsidRPr="00A64266">
        <w:rPr>
          <w:rFonts w:ascii="Times New Roman" w:hAnsi="Times New Roman"/>
          <w:sz w:val="28"/>
          <w:szCs w:val="28"/>
          <w:u w:val="single"/>
        </w:rPr>
        <w:t>Оздоровительная работа:</w:t>
      </w:r>
      <w:r w:rsidRPr="000C5AB1">
        <w:rPr>
          <w:rFonts w:ascii="Times New Roman" w:hAnsi="Times New Roman"/>
          <w:sz w:val="28"/>
          <w:szCs w:val="28"/>
        </w:rPr>
        <w:t xml:space="preserve"> организация  прогулки на свежем воздухе два раза в день, прием детей на улице, утренняя гимнастика на свежем воздухе (по погоде), создание условий для повышения двигательной активности детей на свежем воздухе путем расширения ассортимента выносного материала, занятия физической культурой в спортивном зале и  на улице, корригирующая гимнастика после сна, спортивные праздники, досуги, забавы.</w:t>
      </w:r>
    </w:p>
    <w:p w:rsidR="000C5AB1" w:rsidRPr="000C5AB1" w:rsidRDefault="000C5AB1" w:rsidP="00571E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</w:t>
      </w:r>
      <w:r w:rsidR="002E3D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ОУ проводятся</w:t>
      </w:r>
      <w:r w:rsidRPr="000C5AB1">
        <w:rPr>
          <w:rFonts w:ascii="Times New Roman" w:hAnsi="Times New Roman"/>
          <w:sz w:val="28"/>
          <w:szCs w:val="28"/>
        </w:rPr>
        <w:t xml:space="preserve"> Дни здоровья, Неделя дорожной безопасности детей.</w:t>
      </w:r>
    </w:p>
    <w:p w:rsidR="004A3DB3" w:rsidRDefault="000C5AB1" w:rsidP="00571EFA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C5AB1">
        <w:rPr>
          <w:rFonts w:ascii="Times New Roman" w:hAnsi="Times New Roman"/>
          <w:sz w:val="28"/>
          <w:szCs w:val="28"/>
        </w:rPr>
        <w:t>Анали</w:t>
      </w:r>
      <w:r>
        <w:rPr>
          <w:rFonts w:ascii="Times New Roman" w:hAnsi="Times New Roman"/>
          <w:sz w:val="28"/>
          <w:szCs w:val="28"/>
        </w:rPr>
        <w:t>з оздоровительной работы показывает</w:t>
      </w:r>
      <w:r w:rsidRPr="000C5AB1">
        <w:rPr>
          <w:rFonts w:ascii="Times New Roman" w:hAnsi="Times New Roman"/>
          <w:sz w:val="28"/>
          <w:szCs w:val="28"/>
        </w:rPr>
        <w:t>, что показатели групп здоровья остаются стабильными (основная часть детей имеет 2 группу здоровья), некоторое снижение количества частоболеющих детей, проявляется устойчивая  тенденция к снижению заболеваемости.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="004A3DB3" w:rsidRPr="004A3DB3">
        <w:rPr>
          <w:rFonts w:ascii="Times New Roman" w:eastAsia="Calibri" w:hAnsi="Times New Roman"/>
          <w:sz w:val="28"/>
          <w:szCs w:val="28"/>
        </w:rPr>
        <w:t>Больше всего пропусков из-за болезни детей гриппом и верхних</w:t>
      </w:r>
      <w:r w:rsidR="004A3DB3">
        <w:rPr>
          <w:rFonts w:ascii="Times New Roman" w:eastAsia="Calibri" w:hAnsi="Times New Roman"/>
          <w:sz w:val="28"/>
          <w:szCs w:val="28"/>
        </w:rPr>
        <w:t xml:space="preserve"> дыхательных путей.</w:t>
      </w:r>
    </w:p>
    <w:p w:rsidR="00176BDC" w:rsidRPr="00176BDC" w:rsidRDefault="00176BDC" w:rsidP="00176BDC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76BDC">
        <w:rPr>
          <w:rFonts w:ascii="Times New Roman" w:eastAsia="Calibri" w:hAnsi="Times New Roman"/>
          <w:sz w:val="28"/>
          <w:szCs w:val="28"/>
        </w:rPr>
        <w:t>В осенне-зимний период осуществляются мероприятия по подготовке детского организма к сезонным инфекциям (противогриппозная профилактика, прививка против гриппа, витаминотерапия). Весь детский контингент ДОУ привит согласно возрастным и индивидуальным особенностям, плану-графику прививок. В основном детский сад посещают дети с 1 и 2 группами здоровья.</w:t>
      </w:r>
    </w:p>
    <w:p w:rsidR="009533C4" w:rsidRDefault="00176BDC" w:rsidP="006C68C1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76BDC">
        <w:rPr>
          <w:rFonts w:ascii="Times New Roman" w:eastAsia="Calibri" w:hAnsi="Times New Roman"/>
          <w:sz w:val="28"/>
          <w:szCs w:val="28"/>
        </w:rPr>
        <w:t>Воспитатели групп, которые посещают дети 3 групп</w:t>
      </w:r>
      <w:r>
        <w:rPr>
          <w:rFonts w:ascii="Times New Roman" w:eastAsia="Calibri" w:hAnsi="Times New Roman"/>
          <w:sz w:val="28"/>
          <w:szCs w:val="28"/>
        </w:rPr>
        <w:t>ы здоровья, проводят</w:t>
      </w:r>
      <w:r w:rsidRPr="00176BDC">
        <w:rPr>
          <w:rFonts w:ascii="Times New Roman" w:eastAsia="Calibri" w:hAnsi="Times New Roman"/>
          <w:sz w:val="28"/>
          <w:szCs w:val="28"/>
        </w:rPr>
        <w:t xml:space="preserve"> систематическую индивидуальную работу по укреплению здоровья ребенка в тесной взаимосвязи с родителями (законными представителями). </w:t>
      </w:r>
    </w:p>
    <w:p w:rsidR="009533C4" w:rsidRPr="009533C4" w:rsidRDefault="006C68C1" w:rsidP="00571EFA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Для родителей проводятся</w:t>
      </w:r>
      <w:r w:rsidR="009533C4" w:rsidRPr="009533C4">
        <w:rPr>
          <w:rFonts w:ascii="Times New Roman" w:eastAsia="Calibri" w:hAnsi="Times New Roman"/>
          <w:sz w:val="28"/>
          <w:szCs w:val="28"/>
        </w:rPr>
        <w:t xml:space="preserve"> консультации</w:t>
      </w:r>
      <w:r>
        <w:rPr>
          <w:rFonts w:ascii="Times New Roman" w:eastAsia="Calibri" w:hAnsi="Times New Roman"/>
          <w:sz w:val="28"/>
          <w:szCs w:val="28"/>
        </w:rPr>
        <w:t>:</w:t>
      </w:r>
      <w:r w:rsidR="009533C4" w:rsidRPr="009533C4">
        <w:rPr>
          <w:rFonts w:ascii="Times New Roman" w:eastAsia="Calibri" w:hAnsi="Times New Roman"/>
          <w:sz w:val="28"/>
          <w:szCs w:val="28"/>
        </w:rPr>
        <w:t xml:space="preserve"> «Профилактика гриппа и ОРВИ», «Профилактика острых</w:t>
      </w:r>
      <w:r>
        <w:rPr>
          <w:rFonts w:ascii="Times New Roman" w:eastAsia="Calibri" w:hAnsi="Times New Roman"/>
          <w:sz w:val="28"/>
          <w:szCs w:val="28"/>
        </w:rPr>
        <w:t xml:space="preserve"> кишечных инфекций», оформляются</w:t>
      </w:r>
      <w:r w:rsidR="009533C4" w:rsidRPr="009533C4">
        <w:rPr>
          <w:rFonts w:ascii="Times New Roman" w:eastAsia="Calibri" w:hAnsi="Times New Roman"/>
          <w:sz w:val="28"/>
          <w:szCs w:val="28"/>
        </w:rPr>
        <w:t xml:space="preserve"> стенды с материалами на тему профилактики и предотвращения инфекционных заболеваний, оказанию первой помощи.</w:t>
      </w:r>
    </w:p>
    <w:p w:rsidR="00A37FAA" w:rsidRDefault="00F17B74" w:rsidP="00571EFA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ДОУ функционирует </w:t>
      </w:r>
      <w:r w:rsidR="00A37FAA" w:rsidRPr="00A37FAA">
        <w:rPr>
          <w:rFonts w:ascii="Times New Roman" w:eastAsia="Calibri" w:hAnsi="Times New Roman"/>
          <w:sz w:val="28"/>
          <w:szCs w:val="28"/>
        </w:rPr>
        <w:t>медико-педагогический консилиум, целью которого является обеспечение диагностико-коррекционного, медико-педагогического сопровождения воспитанников с отклонениями в развитии, исходя из реальных возможностей дошкольного образовательного учреждения и в соответствии со специальными образовательными потребностями, возрастными и индивидуальными особенностями, состоянием здоровья детей.</w:t>
      </w:r>
    </w:p>
    <w:p w:rsidR="008A1480" w:rsidRPr="008A1480" w:rsidRDefault="008A1480" w:rsidP="008A1480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A1480">
        <w:rPr>
          <w:rFonts w:ascii="Times New Roman" w:eastAsia="Calibri" w:hAnsi="Times New Roman"/>
          <w:b/>
          <w:sz w:val="28"/>
          <w:szCs w:val="28"/>
        </w:rPr>
        <w:t>Организации питания</w:t>
      </w:r>
      <w:r>
        <w:rPr>
          <w:rFonts w:ascii="Times New Roman" w:eastAsia="Calibri" w:hAnsi="Times New Roman"/>
          <w:sz w:val="28"/>
          <w:szCs w:val="28"/>
        </w:rPr>
        <w:t xml:space="preserve"> в детском саду уделяется</w:t>
      </w:r>
      <w:r w:rsidRPr="008A1480">
        <w:rPr>
          <w:rFonts w:ascii="Times New Roman" w:eastAsia="Calibri" w:hAnsi="Times New Roman"/>
          <w:sz w:val="28"/>
          <w:szCs w:val="28"/>
        </w:rPr>
        <w:t xml:space="preserve"> особое внимание, т.к. здоровье детей невозможно обеспечить без рационального питания.</w:t>
      </w:r>
    </w:p>
    <w:p w:rsidR="008A1480" w:rsidRPr="008A1480" w:rsidRDefault="008A1480" w:rsidP="008A1480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A1480">
        <w:rPr>
          <w:rFonts w:ascii="Times New Roman" w:eastAsia="Calibri" w:hAnsi="Times New Roman"/>
          <w:sz w:val="28"/>
          <w:szCs w:val="28"/>
        </w:rPr>
        <w:t>Пищеблок оснащён всем необходимым для приготовления пищи оборудованием и уборочным инвентарём. Блюда готовятся в соответствии с санитарно-гигиеническими требованиями и нормами.</w:t>
      </w:r>
    </w:p>
    <w:p w:rsidR="008A1480" w:rsidRPr="008A1480" w:rsidRDefault="008A1480" w:rsidP="008A1480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A1480">
        <w:rPr>
          <w:rFonts w:ascii="Times New Roman" w:eastAsia="Calibri" w:hAnsi="Times New Roman"/>
          <w:sz w:val="28"/>
          <w:szCs w:val="28"/>
        </w:rPr>
        <w:t>Имеется примерное 10-дневное меню, утвержденное заведующей ДОУ. Меню по дням недели разнообразное, разработано с учётом физиологических потребностей детей в калорийности и пищевых веществах.</w:t>
      </w:r>
    </w:p>
    <w:p w:rsidR="008A1480" w:rsidRPr="008A1480" w:rsidRDefault="008A1480" w:rsidP="008A1480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A1480">
        <w:rPr>
          <w:rFonts w:ascii="Times New Roman" w:eastAsia="Calibri" w:hAnsi="Times New Roman"/>
          <w:sz w:val="28"/>
          <w:szCs w:val="28"/>
        </w:rPr>
        <w:t>Проводится витаминизация третьих блюд.  Бракеражная комиссия ДОУ систематически осуществляет контроль за правильностью обработки продуктов, закладкой, выходом блюд, вкусовыми качествами пищи.</w:t>
      </w:r>
    </w:p>
    <w:p w:rsidR="008A1480" w:rsidRPr="008A1480" w:rsidRDefault="008A1480" w:rsidP="008A1480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A1480">
        <w:rPr>
          <w:rFonts w:ascii="Times New Roman" w:eastAsia="Calibri" w:hAnsi="Times New Roman"/>
          <w:sz w:val="28"/>
          <w:szCs w:val="28"/>
        </w:rPr>
        <w:t xml:space="preserve">Информация о питании детей доводится до родителей, меню размещается на стенде в комнате для приёма детей. </w:t>
      </w:r>
    </w:p>
    <w:p w:rsidR="008A1480" w:rsidRPr="008A1480" w:rsidRDefault="008A1480" w:rsidP="008A1480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A1480">
        <w:rPr>
          <w:rFonts w:ascii="Times New Roman" w:eastAsia="Calibri" w:hAnsi="Times New Roman"/>
          <w:sz w:val="28"/>
          <w:szCs w:val="28"/>
        </w:rPr>
        <w:t>Важнейшим условием правильной о</w:t>
      </w:r>
      <w:r>
        <w:rPr>
          <w:rFonts w:ascii="Times New Roman" w:eastAsia="Calibri" w:hAnsi="Times New Roman"/>
          <w:sz w:val="28"/>
          <w:szCs w:val="28"/>
        </w:rPr>
        <w:t>рганизации питания детей является</w:t>
      </w:r>
      <w:r w:rsidRPr="008A1480">
        <w:rPr>
          <w:rFonts w:ascii="Times New Roman" w:eastAsia="Calibri" w:hAnsi="Times New Roman"/>
          <w:sz w:val="28"/>
          <w:szCs w:val="28"/>
        </w:rPr>
        <w:t xml:space="preserve"> строгое соблюдение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 работники пище</w:t>
      </w:r>
      <w:r>
        <w:rPr>
          <w:rFonts w:ascii="Times New Roman" w:eastAsia="Calibri" w:hAnsi="Times New Roman"/>
          <w:sz w:val="28"/>
          <w:szCs w:val="28"/>
        </w:rPr>
        <w:t xml:space="preserve">блока </w:t>
      </w:r>
      <w:r w:rsidRPr="008A1480">
        <w:rPr>
          <w:rFonts w:ascii="Times New Roman" w:eastAsia="Calibri" w:hAnsi="Times New Roman"/>
          <w:sz w:val="28"/>
          <w:szCs w:val="28"/>
        </w:rPr>
        <w:t xml:space="preserve"> соблюдают установленные требования к технологической обработке продуктов, правила личной гигиены.</w:t>
      </w:r>
    </w:p>
    <w:p w:rsidR="008A1480" w:rsidRPr="008A1480" w:rsidRDefault="008A1480" w:rsidP="008A1480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A1480">
        <w:rPr>
          <w:rFonts w:ascii="Times New Roman" w:eastAsia="Calibri" w:hAnsi="Times New Roman"/>
          <w:sz w:val="28"/>
          <w:szCs w:val="28"/>
        </w:rPr>
        <w:t>Заключен договор   на поставку продуктов с МУП «Махачкалапродукт».</w:t>
      </w:r>
    </w:p>
    <w:p w:rsidR="008A1480" w:rsidRDefault="008A1480" w:rsidP="008A1480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A1480">
        <w:rPr>
          <w:rFonts w:ascii="Times New Roman" w:eastAsia="Calibri" w:hAnsi="Times New Roman"/>
          <w:i/>
          <w:sz w:val="28"/>
          <w:szCs w:val="28"/>
        </w:rPr>
        <w:t>Вывод:</w:t>
      </w:r>
      <w:r>
        <w:rPr>
          <w:rFonts w:ascii="Times New Roman" w:eastAsia="Calibri" w:hAnsi="Times New Roman"/>
          <w:sz w:val="28"/>
          <w:szCs w:val="28"/>
        </w:rPr>
        <w:t xml:space="preserve"> в</w:t>
      </w:r>
      <w:r w:rsidRPr="008A1480">
        <w:rPr>
          <w:rFonts w:ascii="Times New Roman" w:eastAsia="Calibri" w:hAnsi="Times New Roman"/>
          <w:sz w:val="28"/>
          <w:szCs w:val="28"/>
        </w:rPr>
        <w:t xml:space="preserve"> работе ДОУ большое внимание уделяется охране и укреплению здоровья детей. Следует продолжать работу по снижению заболеваемости детей, а также взаимодействию с семьями воспитанников по формированию у детей потребности здорового образа жизни; п</w:t>
      </w:r>
      <w:r w:rsidR="00B30D3F">
        <w:rPr>
          <w:rFonts w:ascii="Times New Roman" w:eastAsia="Calibri" w:hAnsi="Times New Roman"/>
          <w:sz w:val="28"/>
          <w:szCs w:val="28"/>
        </w:rPr>
        <w:t>остоянно держать на контроле ЧБД-</w:t>
      </w:r>
      <w:r w:rsidRPr="008A1480">
        <w:rPr>
          <w:rFonts w:ascii="Times New Roman" w:eastAsia="Calibri" w:hAnsi="Times New Roman"/>
          <w:sz w:val="28"/>
          <w:szCs w:val="28"/>
        </w:rPr>
        <w:t>детей, внедрять новые формы работы по ЗОЖ с детьми, родителями и сотрудниками.</w:t>
      </w:r>
    </w:p>
    <w:p w:rsidR="008A1480" w:rsidRPr="008A1480" w:rsidRDefault="008A1480" w:rsidP="008A1480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</w:t>
      </w:r>
      <w:r w:rsidRPr="008A1480">
        <w:rPr>
          <w:rFonts w:ascii="Times New Roman" w:eastAsia="Calibri" w:hAnsi="Times New Roman"/>
          <w:sz w:val="28"/>
          <w:szCs w:val="28"/>
        </w:rPr>
        <w:t>ети в МБДОУ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5F41CD" w:rsidRPr="00552007" w:rsidRDefault="00FB41AD" w:rsidP="005F41C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52007">
        <w:rPr>
          <w:rFonts w:ascii="Times New Roman" w:hAnsi="Times New Roman"/>
          <w:b/>
          <w:sz w:val="28"/>
          <w:szCs w:val="28"/>
        </w:rPr>
        <w:lastRenderedPageBreak/>
        <w:t>2.1.</w:t>
      </w:r>
      <w:r w:rsidR="00635046" w:rsidRPr="00552007">
        <w:rPr>
          <w:rFonts w:ascii="Times New Roman" w:hAnsi="Times New Roman"/>
          <w:b/>
          <w:sz w:val="28"/>
          <w:szCs w:val="28"/>
        </w:rPr>
        <w:t>5 Анализ</w:t>
      </w:r>
      <w:r w:rsidR="005F41CD" w:rsidRPr="00552007">
        <w:rPr>
          <w:rFonts w:ascii="Times New Roman" w:hAnsi="Times New Roman"/>
          <w:sz w:val="28"/>
          <w:szCs w:val="28"/>
        </w:rPr>
        <w:t xml:space="preserve"> </w:t>
      </w:r>
      <w:r w:rsidR="00635046" w:rsidRPr="00552007">
        <w:rPr>
          <w:rFonts w:ascii="Times New Roman" w:hAnsi="Times New Roman"/>
          <w:b/>
          <w:bCs/>
          <w:sz w:val="28"/>
          <w:szCs w:val="28"/>
        </w:rPr>
        <w:t>уровня</w:t>
      </w:r>
      <w:r w:rsidR="0096521D" w:rsidRPr="00552007">
        <w:rPr>
          <w:rFonts w:ascii="Times New Roman" w:hAnsi="Times New Roman"/>
          <w:b/>
          <w:bCs/>
          <w:sz w:val="28"/>
          <w:szCs w:val="28"/>
        </w:rPr>
        <w:t xml:space="preserve"> воспитательно-образовательного процесса</w:t>
      </w:r>
    </w:p>
    <w:p w:rsidR="0096521D" w:rsidRDefault="00E07F4B" w:rsidP="00A73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7F4B">
        <w:rPr>
          <w:rFonts w:ascii="Times New Roman" w:hAnsi="Times New Roman"/>
          <w:sz w:val="28"/>
          <w:szCs w:val="28"/>
        </w:rPr>
        <w:t>В успешной реализации воспитательно-образовательного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большую роль играет его </w:t>
      </w:r>
      <w:r>
        <w:rPr>
          <w:rFonts w:ascii="Times New Roman" w:hAnsi="Times New Roman"/>
          <w:sz w:val="28"/>
          <w:szCs w:val="28"/>
          <w:u w:val="single"/>
        </w:rPr>
        <w:t>о</w:t>
      </w:r>
      <w:r w:rsidR="0096521D" w:rsidRPr="00E07F4B">
        <w:rPr>
          <w:rFonts w:ascii="Times New Roman" w:hAnsi="Times New Roman"/>
          <w:sz w:val="28"/>
          <w:szCs w:val="28"/>
          <w:u w:val="single"/>
        </w:rPr>
        <w:t>рганизация</w:t>
      </w:r>
      <w:r>
        <w:rPr>
          <w:rFonts w:ascii="Times New Roman" w:hAnsi="Times New Roman"/>
          <w:sz w:val="28"/>
          <w:szCs w:val="28"/>
          <w:u w:val="single"/>
        </w:rPr>
        <w:t xml:space="preserve">, которая </w:t>
      </w:r>
      <w:r w:rsidR="0096521D" w:rsidRPr="007F629F">
        <w:rPr>
          <w:rFonts w:ascii="Times New Roman" w:hAnsi="Times New Roman"/>
          <w:sz w:val="28"/>
          <w:szCs w:val="28"/>
        </w:rPr>
        <w:t>строится на обоснованном психолого-педагогическом выборе программ, современных педагогических технологий, форм и методов воспитания и образования, в четком соответствии с федеральным государственным стандартом. Работа дошкольного учреждения строится по ООП ДО.</w:t>
      </w:r>
      <w:r w:rsidR="0096521D" w:rsidRPr="007F629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6521D" w:rsidRPr="007F629F">
        <w:rPr>
          <w:rFonts w:ascii="Times New Roman" w:hAnsi="Times New Roman"/>
          <w:sz w:val="28"/>
          <w:szCs w:val="28"/>
        </w:rPr>
        <w:t>Образовательный процесс организован с учетом интеграции образовательных областей. При выборе методик обучения  предпочтение отдается развивающим, способствующим формированию п</w:t>
      </w:r>
      <w:r w:rsidR="00E9216E">
        <w:rPr>
          <w:rFonts w:ascii="Times New Roman" w:hAnsi="Times New Roman"/>
          <w:sz w:val="28"/>
          <w:szCs w:val="28"/>
        </w:rPr>
        <w:t>ознавательной, социальной сферы ребенка.</w:t>
      </w:r>
      <w:r w:rsidR="0096521D" w:rsidRPr="007F629F">
        <w:rPr>
          <w:rFonts w:ascii="Times New Roman" w:hAnsi="Times New Roman"/>
          <w:sz w:val="28"/>
          <w:szCs w:val="28"/>
        </w:rPr>
        <w:t xml:space="preserve"> Основу организации образовательного процесса составляет комплексно</w:t>
      </w:r>
      <w:r w:rsidR="0096521D" w:rsidRPr="007F629F">
        <w:rPr>
          <w:rFonts w:ascii="Times New Roman" w:hAnsi="Times New Roman"/>
          <w:sz w:val="28"/>
          <w:szCs w:val="28"/>
        </w:rPr>
        <w:softHyphen/>
        <w:t>-тематический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</w:t>
      </w:r>
      <w:r w:rsidR="00E9216E">
        <w:rPr>
          <w:rFonts w:ascii="Times New Roman" w:hAnsi="Times New Roman"/>
          <w:sz w:val="28"/>
          <w:szCs w:val="28"/>
        </w:rPr>
        <w:t xml:space="preserve"> в самостоятельной деятельности детей.</w:t>
      </w:r>
      <w:r w:rsidR="00484EB6">
        <w:rPr>
          <w:rFonts w:ascii="Times New Roman" w:hAnsi="Times New Roman"/>
          <w:sz w:val="28"/>
          <w:szCs w:val="28"/>
        </w:rPr>
        <w:t xml:space="preserve"> </w:t>
      </w:r>
    </w:p>
    <w:p w:rsidR="00851A38" w:rsidRPr="00851A38" w:rsidRDefault="00851A38" w:rsidP="00851A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51A38">
        <w:rPr>
          <w:rFonts w:ascii="Times New Roman" w:hAnsi="Times New Roman"/>
          <w:sz w:val="28"/>
          <w:szCs w:val="28"/>
        </w:rPr>
        <w:t>Информационное обеспечение детского сада включает программное обеспечение – позволяет работать с текстовыми редакто</w:t>
      </w:r>
      <w:r w:rsidR="00B30D3F">
        <w:rPr>
          <w:rFonts w:ascii="Times New Roman" w:hAnsi="Times New Roman"/>
          <w:sz w:val="28"/>
          <w:szCs w:val="28"/>
        </w:rPr>
        <w:t>рами, интернет-ресурсами, фото-</w:t>
      </w:r>
      <w:r w:rsidRPr="00851A38">
        <w:rPr>
          <w:rFonts w:ascii="Times New Roman" w:hAnsi="Times New Roman"/>
          <w:sz w:val="28"/>
          <w:szCs w:val="28"/>
        </w:rPr>
        <w:t>видеоматериалами, графическими редакторами.</w:t>
      </w:r>
      <w:r w:rsidR="00F05526">
        <w:rPr>
          <w:rFonts w:ascii="Times New Roman" w:hAnsi="Times New Roman"/>
          <w:sz w:val="28"/>
          <w:szCs w:val="28"/>
        </w:rPr>
        <w:t xml:space="preserve"> </w:t>
      </w:r>
      <w:r w:rsidR="00F05526" w:rsidRPr="00F05526">
        <w:rPr>
          <w:rFonts w:ascii="Times New Roman" w:hAnsi="Times New Roman"/>
          <w:sz w:val="28"/>
          <w:szCs w:val="28"/>
        </w:rPr>
        <w:t>В ДОУ имеет выход в сеть Интернет, есть электронная почта и собственный сайт детского сада.</w:t>
      </w:r>
    </w:p>
    <w:p w:rsidR="00851A38" w:rsidRPr="00851A38" w:rsidRDefault="00851A38" w:rsidP="00851A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51A38">
        <w:rPr>
          <w:rFonts w:ascii="Times New Roman" w:hAnsi="Times New Roman"/>
          <w:sz w:val="28"/>
          <w:szCs w:val="28"/>
        </w:rPr>
        <w:t>В методическом кабинете имеется необходимая методическая литература, учебно-наглядные пособия для обеспечения воспитательно-образовательного процесса, ежегодно оформляется по</w:t>
      </w:r>
      <w:r w:rsidR="00DA75A9">
        <w:rPr>
          <w:rFonts w:ascii="Times New Roman" w:hAnsi="Times New Roman"/>
          <w:sz w:val="28"/>
          <w:szCs w:val="28"/>
        </w:rPr>
        <w:t xml:space="preserve">дписка на периодические издания </w:t>
      </w:r>
      <w:r w:rsidRPr="00851A38">
        <w:rPr>
          <w:rFonts w:ascii="Times New Roman" w:hAnsi="Times New Roman"/>
          <w:sz w:val="28"/>
          <w:szCs w:val="28"/>
        </w:rPr>
        <w:t>по вопросам дошкольного образования (журналы "Дошкольное образование", "Дошкольное воспитание", "Дошкольная педагогика", "Обруч", "Воспитатель ДОУ", "Музыкальная палитра", "Справочник музыкального руководителя", "Справочник старшего воспитателя", "Нормативные документы ДОУ"</w:t>
      </w:r>
      <w:r w:rsidR="00DA75A9">
        <w:rPr>
          <w:rFonts w:ascii="Times New Roman" w:hAnsi="Times New Roman"/>
          <w:sz w:val="28"/>
          <w:szCs w:val="28"/>
        </w:rPr>
        <w:t>,</w:t>
      </w:r>
      <w:r w:rsidRPr="00851A38">
        <w:rPr>
          <w:rFonts w:ascii="Times New Roman" w:hAnsi="Times New Roman"/>
          <w:sz w:val="28"/>
          <w:szCs w:val="28"/>
        </w:rPr>
        <w:t xml:space="preserve"> "Медицинское обслуживание и организация питания в ДОУ", "Музыкальный руководитель"</w:t>
      </w:r>
      <w:r w:rsidR="00DA75A9">
        <w:rPr>
          <w:rFonts w:ascii="Times New Roman" w:hAnsi="Times New Roman"/>
          <w:sz w:val="28"/>
          <w:szCs w:val="28"/>
        </w:rPr>
        <w:t>)</w:t>
      </w:r>
      <w:r w:rsidRPr="00851A38">
        <w:rPr>
          <w:rFonts w:ascii="Times New Roman" w:hAnsi="Times New Roman"/>
          <w:sz w:val="28"/>
          <w:szCs w:val="28"/>
        </w:rPr>
        <w:t>.</w:t>
      </w:r>
    </w:p>
    <w:p w:rsidR="00851A38" w:rsidRPr="00851A38" w:rsidRDefault="009C7CC3" w:rsidP="00851A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</w:t>
      </w:r>
      <w:r w:rsidR="00851A38" w:rsidRPr="00851A38">
        <w:rPr>
          <w:rFonts w:ascii="Times New Roman" w:hAnsi="Times New Roman"/>
          <w:sz w:val="28"/>
          <w:szCs w:val="28"/>
        </w:rPr>
        <w:t xml:space="preserve"> обеспечен учебно-методической литературой на 90%, художественной литературой по программе на 85%. </w:t>
      </w:r>
    </w:p>
    <w:p w:rsidR="00851A38" w:rsidRPr="00851A38" w:rsidRDefault="00851A38" w:rsidP="00851A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51A38">
        <w:rPr>
          <w:rFonts w:ascii="Times New Roman" w:hAnsi="Times New Roman"/>
          <w:sz w:val="28"/>
          <w:szCs w:val="28"/>
        </w:rPr>
        <w:t>В ДОУ собран  фонд литературы, необходимой для работы с детьми, родителями и педагогами.</w:t>
      </w:r>
    </w:p>
    <w:p w:rsidR="0096521D" w:rsidRPr="007F629F" w:rsidRDefault="0096521D" w:rsidP="00A735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629F">
        <w:rPr>
          <w:rFonts w:ascii="Times New Roman" w:hAnsi="Times New Roman"/>
          <w:sz w:val="28"/>
          <w:szCs w:val="28"/>
        </w:rPr>
        <w:t>Воспитательно-обр</w:t>
      </w:r>
      <w:r w:rsidR="007F629F">
        <w:rPr>
          <w:rFonts w:ascii="Times New Roman" w:hAnsi="Times New Roman"/>
          <w:sz w:val="28"/>
          <w:szCs w:val="28"/>
        </w:rPr>
        <w:t>азов</w:t>
      </w:r>
      <w:r w:rsidR="00394BD9">
        <w:rPr>
          <w:rFonts w:ascii="Times New Roman" w:hAnsi="Times New Roman"/>
          <w:sz w:val="28"/>
          <w:szCs w:val="28"/>
        </w:rPr>
        <w:t>ательный процесс осуществляется</w:t>
      </w:r>
      <w:r w:rsidR="007F629F">
        <w:rPr>
          <w:rFonts w:ascii="Times New Roman" w:hAnsi="Times New Roman"/>
          <w:sz w:val="28"/>
          <w:szCs w:val="28"/>
        </w:rPr>
        <w:t xml:space="preserve"> в различных видах деятельности:</w:t>
      </w:r>
    </w:p>
    <w:p w:rsidR="0096521D" w:rsidRDefault="007F629F" w:rsidP="006B7578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6521D" w:rsidRPr="007F629F">
        <w:rPr>
          <w:rFonts w:ascii="Times New Roman" w:hAnsi="Times New Roman"/>
          <w:sz w:val="28"/>
          <w:szCs w:val="28"/>
        </w:rPr>
        <w:t>организованн</w:t>
      </w:r>
      <w:r>
        <w:rPr>
          <w:rFonts w:ascii="Times New Roman" w:hAnsi="Times New Roman"/>
          <w:sz w:val="28"/>
          <w:szCs w:val="28"/>
        </w:rPr>
        <w:t>ой образовательной деятельности</w:t>
      </w:r>
      <w:r w:rsidR="001A151C">
        <w:rPr>
          <w:rFonts w:ascii="Times New Roman" w:hAnsi="Times New Roman"/>
          <w:sz w:val="28"/>
          <w:szCs w:val="28"/>
        </w:rPr>
        <w:t>;</w:t>
      </w:r>
      <w:r w:rsidR="0096521D" w:rsidRPr="007F629F">
        <w:rPr>
          <w:rFonts w:ascii="Times New Roman" w:hAnsi="Times New Roman"/>
          <w:sz w:val="28"/>
          <w:szCs w:val="28"/>
        </w:rPr>
        <w:t xml:space="preserve"> </w:t>
      </w:r>
    </w:p>
    <w:p w:rsidR="007F629F" w:rsidRPr="007F629F" w:rsidRDefault="001A151C" w:rsidP="006B7578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F629F">
        <w:rPr>
          <w:rFonts w:ascii="Times New Roman" w:hAnsi="Times New Roman"/>
          <w:sz w:val="28"/>
          <w:szCs w:val="28"/>
        </w:rPr>
        <w:t xml:space="preserve"> совместной деятельности воспитателя и детей</w:t>
      </w:r>
      <w:r>
        <w:rPr>
          <w:rFonts w:ascii="Times New Roman" w:hAnsi="Times New Roman"/>
          <w:sz w:val="28"/>
          <w:szCs w:val="28"/>
        </w:rPr>
        <w:t>;</w:t>
      </w:r>
    </w:p>
    <w:p w:rsidR="0096521D" w:rsidRDefault="007F629F" w:rsidP="006B7578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самостоятельной детской деятельности </w:t>
      </w:r>
      <w:r w:rsidR="0096521D" w:rsidRPr="007F629F">
        <w:rPr>
          <w:rFonts w:ascii="Times New Roman" w:hAnsi="Times New Roman"/>
          <w:sz w:val="28"/>
          <w:szCs w:val="28"/>
        </w:rPr>
        <w:t>(игровой, коммуникативной, трудовой, познавательно-исследовательской, продуктивной, музыкально-художе</w:t>
      </w:r>
      <w:r w:rsidR="00E9216E">
        <w:rPr>
          <w:rFonts w:ascii="Times New Roman" w:hAnsi="Times New Roman"/>
          <w:sz w:val="28"/>
          <w:szCs w:val="28"/>
        </w:rPr>
        <w:t xml:space="preserve">ственной, </w:t>
      </w:r>
      <w:r>
        <w:rPr>
          <w:rFonts w:ascii="Times New Roman" w:hAnsi="Times New Roman"/>
          <w:sz w:val="28"/>
          <w:szCs w:val="28"/>
        </w:rPr>
        <w:t xml:space="preserve"> двигательной).</w:t>
      </w:r>
    </w:p>
    <w:p w:rsidR="00101732" w:rsidRPr="00101732" w:rsidRDefault="00101732" w:rsidP="00101732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101732">
        <w:rPr>
          <w:rFonts w:ascii="Times New Roman" w:hAnsi="Times New Roman"/>
          <w:sz w:val="28"/>
          <w:szCs w:val="28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101732" w:rsidRDefault="00101732" w:rsidP="00101732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01732">
        <w:rPr>
          <w:rFonts w:ascii="Times New Roman" w:hAnsi="Times New Roman"/>
          <w:sz w:val="28"/>
          <w:szCs w:val="28"/>
        </w:rPr>
        <w:t>Образовательный процесс в ДОУ осуществляется на русском языке с позиции личностно-ориентированной педагогической системы: разностороннее, свободное и творческое развитие каждого ребёнка, реализация их природного потенциала, обеспечение комфортных, бесконфликтных и безопасных условий развития воспитанников.</w:t>
      </w:r>
    </w:p>
    <w:p w:rsidR="000D3899" w:rsidRPr="000D3899" w:rsidRDefault="00A25D11" w:rsidP="000D38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D3899" w:rsidRPr="00EA47BF">
        <w:rPr>
          <w:rFonts w:ascii="Times New Roman" w:hAnsi="Times New Roman"/>
          <w:b/>
          <w:sz w:val="28"/>
          <w:szCs w:val="28"/>
        </w:rPr>
        <w:t xml:space="preserve">Региональный компонент </w:t>
      </w:r>
      <w:r w:rsidR="003E54AC" w:rsidRPr="00EA47BF">
        <w:rPr>
          <w:rFonts w:ascii="Times New Roman" w:hAnsi="Times New Roman"/>
          <w:b/>
          <w:sz w:val="28"/>
          <w:szCs w:val="28"/>
        </w:rPr>
        <w:t>дошкольного образования</w:t>
      </w:r>
      <w:r w:rsidR="003E54AC" w:rsidRPr="00B278E0">
        <w:rPr>
          <w:rFonts w:ascii="Times New Roman" w:hAnsi="Times New Roman"/>
          <w:b/>
          <w:sz w:val="28"/>
          <w:szCs w:val="28"/>
        </w:rPr>
        <w:t xml:space="preserve"> </w:t>
      </w:r>
      <w:r w:rsidR="000D3899" w:rsidRPr="000D3899">
        <w:rPr>
          <w:rFonts w:ascii="Times New Roman" w:hAnsi="Times New Roman"/>
          <w:sz w:val="28"/>
          <w:szCs w:val="28"/>
        </w:rPr>
        <w:t>составлен с учетом национальных  и региональных особенностей Республики Дагестан, который предусматривает следующие направления деятельности:</w:t>
      </w:r>
    </w:p>
    <w:p w:rsidR="000D3899" w:rsidRPr="000D3899" w:rsidRDefault="000D3899" w:rsidP="006B7578">
      <w:pPr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D3899">
        <w:rPr>
          <w:rFonts w:ascii="Times New Roman" w:hAnsi="Times New Roman"/>
          <w:sz w:val="28"/>
          <w:szCs w:val="28"/>
        </w:rPr>
        <w:t>Приобщение к истокам национальной культуры народов, населяющих Республику Дагестан. Формирование у детей основ нравственности на лучших образцах национальной культуры, народных традициях и обычаях.</w:t>
      </w:r>
    </w:p>
    <w:p w:rsidR="000D3899" w:rsidRPr="000D3899" w:rsidRDefault="000D3899" w:rsidP="006B7578">
      <w:pPr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D3899">
        <w:rPr>
          <w:rFonts w:ascii="Times New Roman" w:hAnsi="Times New Roman"/>
          <w:sz w:val="28"/>
          <w:szCs w:val="28"/>
        </w:rPr>
        <w:t xml:space="preserve">Создание благоприятных условий для воспитания толерантной личности – привития любви и уважения к людям другой национальности, к их культурным ценностям. </w:t>
      </w:r>
    </w:p>
    <w:p w:rsidR="000D3899" w:rsidRPr="000D3899" w:rsidRDefault="000D3899" w:rsidP="006B7578">
      <w:pPr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D3899">
        <w:rPr>
          <w:rFonts w:ascii="Times New Roman" w:hAnsi="Times New Roman"/>
          <w:sz w:val="28"/>
          <w:szCs w:val="28"/>
        </w:rPr>
        <w:t>Ознакомление с природой родного края, формирование экологической культуры.</w:t>
      </w:r>
    </w:p>
    <w:p w:rsidR="000D3899" w:rsidRDefault="000D3899" w:rsidP="006B7578">
      <w:pPr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D3899">
        <w:rPr>
          <w:rFonts w:ascii="Times New Roman" w:hAnsi="Times New Roman"/>
          <w:sz w:val="28"/>
          <w:szCs w:val="28"/>
        </w:rPr>
        <w:t>Ознакомление детей с особенностями жизни и быта народов, населяющих Республику Дагестан, праздниками, событиями общественной жизни республики, символиками РД и РФ, памятниками архитектуры, декоративно-прикладным искусством.</w:t>
      </w:r>
    </w:p>
    <w:p w:rsidR="00356DD8" w:rsidRPr="00356DD8" w:rsidRDefault="00356DD8" w:rsidP="00356D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6DD8">
        <w:rPr>
          <w:rFonts w:ascii="Times New Roman" w:hAnsi="Times New Roman"/>
          <w:b/>
          <w:sz w:val="28"/>
          <w:szCs w:val="28"/>
        </w:rPr>
        <w:t>Воспитательная работа</w:t>
      </w:r>
      <w:r w:rsidR="00571EFA">
        <w:rPr>
          <w:rFonts w:ascii="Times New Roman" w:hAnsi="Times New Roman"/>
          <w:b/>
          <w:sz w:val="28"/>
          <w:szCs w:val="28"/>
        </w:rPr>
        <w:t xml:space="preserve">. </w:t>
      </w:r>
      <w:r w:rsidRPr="00356DD8">
        <w:rPr>
          <w:rFonts w:ascii="Times New Roman" w:hAnsi="Times New Roman"/>
          <w:sz w:val="28"/>
          <w:szCs w:val="28"/>
        </w:rPr>
        <w:t>С 01.09.2021 ДОУ реализует рабочую программу воспитания и календарный план воспитательной работы, которые являются частью основной образовательной программы</w:t>
      </w:r>
      <w:r>
        <w:rPr>
          <w:rFonts w:ascii="Times New Roman" w:hAnsi="Times New Roman"/>
          <w:sz w:val="28"/>
          <w:szCs w:val="28"/>
        </w:rPr>
        <w:t>.</w:t>
      </w:r>
      <w:r w:rsidRPr="00356DD8">
        <w:rPr>
          <w:rFonts w:ascii="Times New Roman" w:hAnsi="Times New Roman"/>
          <w:sz w:val="28"/>
          <w:szCs w:val="28"/>
        </w:rPr>
        <w:t xml:space="preserve"> </w:t>
      </w:r>
    </w:p>
    <w:p w:rsidR="00356DD8" w:rsidRDefault="00356DD8" w:rsidP="00356D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Дополнительное образование</w:t>
      </w:r>
      <w:r w:rsidR="00571EFA">
        <w:rPr>
          <w:rFonts w:ascii="Times New Roman" w:hAnsi="Times New Roman"/>
          <w:b/>
          <w:sz w:val="28"/>
          <w:szCs w:val="28"/>
        </w:rPr>
        <w:t xml:space="preserve">. </w:t>
      </w:r>
      <w:r w:rsidRPr="00356DD8">
        <w:rPr>
          <w:rFonts w:ascii="Times New Roman" w:hAnsi="Times New Roman"/>
          <w:sz w:val="28"/>
          <w:szCs w:val="28"/>
        </w:rPr>
        <w:t>Учреждение предоставляет бесплатные дополнительные услуги в рамках основной образовательной деятельности: кружки по художественно-эстетическому развитию: «Кляксочка»</w:t>
      </w:r>
      <w:r w:rsidR="00B605D6">
        <w:rPr>
          <w:rFonts w:ascii="Times New Roman" w:hAnsi="Times New Roman"/>
          <w:sz w:val="28"/>
          <w:szCs w:val="28"/>
        </w:rPr>
        <w:t>,</w:t>
      </w:r>
      <w:r w:rsidR="00B605D6" w:rsidRPr="00B605D6">
        <w:rPr>
          <w:rFonts w:ascii="Times New Roman" w:hAnsi="Times New Roman"/>
          <w:sz w:val="28"/>
          <w:szCs w:val="28"/>
        </w:rPr>
        <w:t xml:space="preserve"> </w:t>
      </w:r>
      <w:r w:rsidR="00B605D6" w:rsidRPr="00356DD8">
        <w:rPr>
          <w:rFonts w:ascii="Times New Roman" w:hAnsi="Times New Roman"/>
          <w:sz w:val="28"/>
          <w:szCs w:val="28"/>
        </w:rPr>
        <w:t>«Волшебный квадратик»;</w:t>
      </w:r>
      <w:r w:rsidR="00B605D6">
        <w:rPr>
          <w:rFonts w:ascii="Times New Roman" w:hAnsi="Times New Roman"/>
          <w:sz w:val="28"/>
          <w:szCs w:val="28"/>
        </w:rPr>
        <w:t xml:space="preserve"> </w:t>
      </w:r>
      <w:r w:rsidRPr="00356DD8">
        <w:rPr>
          <w:rFonts w:ascii="Times New Roman" w:hAnsi="Times New Roman"/>
          <w:sz w:val="28"/>
          <w:szCs w:val="28"/>
        </w:rPr>
        <w:t xml:space="preserve">по </w:t>
      </w:r>
      <w:r w:rsidR="00B605D6">
        <w:rPr>
          <w:rFonts w:ascii="Times New Roman" w:hAnsi="Times New Roman"/>
          <w:sz w:val="28"/>
          <w:szCs w:val="28"/>
        </w:rPr>
        <w:t xml:space="preserve">познавательному </w:t>
      </w:r>
      <w:r w:rsidRPr="00356DD8">
        <w:rPr>
          <w:rFonts w:ascii="Times New Roman" w:hAnsi="Times New Roman"/>
          <w:sz w:val="28"/>
          <w:szCs w:val="28"/>
        </w:rPr>
        <w:t>развитию: «Экспериментаторы»; по речевому  развитию:, «В гостях у сказки»,</w:t>
      </w:r>
      <w:r w:rsidR="00B605D6">
        <w:rPr>
          <w:rFonts w:ascii="Times New Roman" w:hAnsi="Times New Roman"/>
          <w:sz w:val="28"/>
          <w:szCs w:val="28"/>
        </w:rPr>
        <w:t xml:space="preserve"> «АБВГдейка»,</w:t>
      </w:r>
      <w:r w:rsidRPr="00356DD8">
        <w:rPr>
          <w:rFonts w:ascii="Times New Roman" w:hAnsi="Times New Roman"/>
          <w:sz w:val="28"/>
          <w:szCs w:val="28"/>
        </w:rPr>
        <w:t xml:space="preserve"> по социально-коммуникативному развитию «Лого-ритмика»</w:t>
      </w:r>
      <w:r w:rsidR="00484EB6">
        <w:rPr>
          <w:rFonts w:ascii="Times New Roman" w:hAnsi="Times New Roman"/>
          <w:sz w:val="28"/>
          <w:szCs w:val="28"/>
        </w:rPr>
        <w:t>.</w:t>
      </w:r>
      <w:r w:rsidR="00980D71">
        <w:rPr>
          <w:rFonts w:ascii="Times New Roman" w:hAnsi="Times New Roman"/>
          <w:sz w:val="28"/>
          <w:szCs w:val="28"/>
        </w:rPr>
        <w:t xml:space="preserve"> </w:t>
      </w:r>
      <w:r w:rsidR="00980D71" w:rsidRPr="00980D71">
        <w:rPr>
          <w:rFonts w:ascii="Times New Roman" w:hAnsi="Times New Roman"/>
          <w:sz w:val="28"/>
          <w:szCs w:val="28"/>
        </w:rPr>
        <w:t>Кружковой работой охвачены 187 воспитанника, что составляет 84 %.</w:t>
      </w:r>
    </w:p>
    <w:p w:rsidR="009540C8" w:rsidRDefault="009540C8" w:rsidP="00356D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40C8">
        <w:rPr>
          <w:rFonts w:ascii="Times New Roman" w:hAnsi="Times New Roman"/>
          <w:sz w:val="28"/>
          <w:szCs w:val="28"/>
        </w:rPr>
        <w:t xml:space="preserve">         Образовательная деятельность дошкольников организовывается как в первой половине дня, так и во второй - с целью освобождения от перегрузки детей, без сокращения времени пребывания детей на свежем воздухе. Соблюдается  баланс между игрой и другими видами деятельности. Занятия – игры, занятия – сказки, занятия – путешествия, сюжетные и театрализованные занятия стали </w:t>
      </w:r>
      <w:r w:rsidRPr="009540C8">
        <w:rPr>
          <w:rFonts w:ascii="Times New Roman" w:hAnsi="Times New Roman"/>
          <w:sz w:val="28"/>
          <w:szCs w:val="28"/>
        </w:rPr>
        <w:lastRenderedPageBreak/>
        <w:t>традиционными. Это способствует опосредованному, более прочному запоминанию учебного материала, позволяет перейти от наглядно - образного мышления к словесно – логическому и, в то же время, снимает напряжение, помогает легко переключить внимание.</w:t>
      </w:r>
    </w:p>
    <w:p w:rsidR="005A57FF" w:rsidRPr="005A57FF" w:rsidRDefault="005A57FF" w:rsidP="005A57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A57FF">
        <w:rPr>
          <w:rFonts w:ascii="Times New Roman" w:hAnsi="Times New Roman"/>
          <w:sz w:val="28"/>
          <w:szCs w:val="28"/>
        </w:rPr>
        <w:t xml:space="preserve">     В методическом кабинете имеется необходимая методическая литература, учебно-наглядные пособия для обеспечения воспитательно-образовательного процесса, ежегодно оформляется подписка на периодические издания. </w:t>
      </w:r>
    </w:p>
    <w:p w:rsidR="005A57FF" w:rsidRPr="005A57FF" w:rsidRDefault="005A57FF" w:rsidP="005A57F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A57FF">
        <w:rPr>
          <w:rFonts w:ascii="Times New Roman" w:hAnsi="Times New Roman"/>
          <w:sz w:val="28"/>
          <w:szCs w:val="28"/>
        </w:rPr>
        <w:t>Периодическая печать по вопросам дошкольного образования (журналы "Дошкольное образование", "Дошкольное воспитание", "Дошкольная педагогика", "Обруч", "Воспитатель ДОУ", "Музыкальная палитра", "Справочник музыкального руководителя", "Справочник старшего воспитателя", "Нормативные документы ДОУ", "Медицинское обслуживание и организация питания в ДОУ", "Музыкальный руководитель".</w:t>
      </w:r>
    </w:p>
    <w:p w:rsidR="005A57FF" w:rsidRPr="005A57FF" w:rsidRDefault="005A57FF" w:rsidP="005A57F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A57FF">
        <w:rPr>
          <w:rFonts w:ascii="Times New Roman" w:hAnsi="Times New Roman"/>
          <w:sz w:val="28"/>
          <w:szCs w:val="28"/>
        </w:rPr>
        <w:t xml:space="preserve">ДОО обеспечен учебно-методической литературой на 90%, художественной литературой по программе на 85%. </w:t>
      </w:r>
    </w:p>
    <w:p w:rsidR="005A57FF" w:rsidRPr="005A57FF" w:rsidRDefault="005A57FF" w:rsidP="005A57F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A57FF">
        <w:rPr>
          <w:rFonts w:ascii="Times New Roman" w:hAnsi="Times New Roman"/>
          <w:sz w:val="28"/>
          <w:szCs w:val="28"/>
        </w:rPr>
        <w:t xml:space="preserve">   В ДОУ собран  фонд литературы, необходимой для работы с детьми, родителями и педагогами.</w:t>
      </w:r>
    </w:p>
    <w:p w:rsidR="005A57FF" w:rsidRPr="00356DD8" w:rsidRDefault="005A57FF" w:rsidP="005A57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0E92">
        <w:rPr>
          <w:rFonts w:ascii="Times New Roman" w:hAnsi="Times New Roman"/>
          <w:i/>
          <w:sz w:val="28"/>
          <w:szCs w:val="28"/>
        </w:rPr>
        <w:t xml:space="preserve">        </w:t>
      </w:r>
      <w:r w:rsidR="00C10E92" w:rsidRPr="00C10E92">
        <w:rPr>
          <w:rFonts w:ascii="Times New Roman" w:hAnsi="Times New Roman"/>
          <w:i/>
          <w:sz w:val="28"/>
          <w:szCs w:val="28"/>
        </w:rPr>
        <w:t>Вывод:</w:t>
      </w:r>
      <w:r w:rsidR="00C10E92" w:rsidRPr="00C10E92">
        <w:rPr>
          <w:rFonts w:ascii="Times New Roman" w:hAnsi="Times New Roman"/>
          <w:sz w:val="28"/>
          <w:szCs w:val="28"/>
        </w:rPr>
        <w:t xml:space="preserve"> образовательная деятельность в ДОУ организована в соответствии с основными направлениями социально-экономического развития Российской Федерации, государственной политикой в сфере образования и осуществляется в соответствии с ФГОС ДО.</w:t>
      </w:r>
      <w:r w:rsidRPr="005A57FF">
        <w:rPr>
          <w:rFonts w:ascii="Times New Roman" w:hAnsi="Times New Roman"/>
          <w:sz w:val="28"/>
          <w:szCs w:val="28"/>
        </w:rPr>
        <w:t xml:space="preserve">      </w:t>
      </w:r>
    </w:p>
    <w:p w:rsidR="00356DD8" w:rsidRDefault="009540C8" w:rsidP="00356D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35E0C">
        <w:rPr>
          <w:rFonts w:ascii="Times New Roman" w:hAnsi="Times New Roman"/>
          <w:b/>
          <w:sz w:val="28"/>
          <w:szCs w:val="28"/>
        </w:rPr>
        <w:t>Освоение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осущесвляется по пяти образовательным областям</w:t>
      </w:r>
      <w:r w:rsidR="008474A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предусмотренными ФГОС ДО.</w:t>
      </w:r>
    </w:p>
    <w:p w:rsidR="00924DFC" w:rsidRPr="00472A41" w:rsidRDefault="00924DFC" w:rsidP="00472A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2A41">
        <w:rPr>
          <w:rFonts w:ascii="Times New Roman" w:hAnsi="Times New Roman"/>
          <w:i/>
          <w:sz w:val="28"/>
          <w:szCs w:val="28"/>
        </w:rPr>
        <w:t xml:space="preserve">         1.</w:t>
      </w:r>
      <w:r w:rsidR="00472A41" w:rsidRPr="00472A41">
        <w:rPr>
          <w:rFonts w:ascii="Times New Roman" w:hAnsi="Times New Roman"/>
          <w:i/>
          <w:sz w:val="28"/>
          <w:szCs w:val="28"/>
        </w:rPr>
        <w:t xml:space="preserve"> ОО </w:t>
      </w:r>
      <w:r w:rsidR="00472A41">
        <w:rPr>
          <w:rFonts w:ascii="Times New Roman" w:hAnsi="Times New Roman"/>
          <w:i/>
          <w:sz w:val="28"/>
          <w:szCs w:val="28"/>
        </w:rPr>
        <w:t>«</w:t>
      </w:r>
      <w:r w:rsidRPr="00472A41">
        <w:rPr>
          <w:rFonts w:ascii="Times New Roman" w:hAnsi="Times New Roman"/>
          <w:i/>
          <w:sz w:val="28"/>
          <w:szCs w:val="28"/>
        </w:rPr>
        <w:t>Физическое</w:t>
      </w:r>
      <w:r w:rsidR="00472A41" w:rsidRPr="00472A41">
        <w:rPr>
          <w:rFonts w:ascii="Times New Roman" w:hAnsi="Times New Roman"/>
          <w:i/>
          <w:sz w:val="28"/>
          <w:szCs w:val="28"/>
        </w:rPr>
        <w:t xml:space="preserve"> развитие</w:t>
      </w:r>
      <w:r w:rsidR="00472A41">
        <w:rPr>
          <w:rFonts w:ascii="Times New Roman" w:hAnsi="Times New Roman"/>
          <w:i/>
          <w:sz w:val="28"/>
          <w:szCs w:val="28"/>
        </w:rPr>
        <w:t>»</w:t>
      </w:r>
      <w:r w:rsidR="00472A41" w:rsidRPr="00472A41">
        <w:rPr>
          <w:rFonts w:ascii="Times New Roman" w:hAnsi="Times New Roman"/>
          <w:i/>
          <w:sz w:val="28"/>
          <w:szCs w:val="28"/>
        </w:rPr>
        <w:t xml:space="preserve">. </w:t>
      </w:r>
      <w:r w:rsidR="00472A41" w:rsidRPr="00472A41">
        <w:rPr>
          <w:rFonts w:ascii="Times New Roman" w:hAnsi="Times New Roman"/>
          <w:sz w:val="28"/>
          <w:szCs w:val="28"/>
        </w:rPr>
        <w:t>В детском</w:t>
      </w:r>
      <w:r w:rsidR="00472A41" w:rsidRPr="00472A41">
        <w:rPr>
          <w:rFonts w:ascii="Times New Roman" w:hAnsi="Times New Roman"/>
          <w:i/>
          <w:sz w:val="28"/>
          <w:szCs w:val="28"/>
        </w:rPr>
        <w:t xml:space="preserve"> </w:t>
      </w:r>
      <w:r w:rsidRPr="00472A41">
        <w:rPr>
          <w:rFonts w:ascii="Times New Roman" w:hAnsi="Times New Roman"/>
          <w:sz w:val="28"/>
          <w:szCs w:val="28"/>
        </w:rPr>
        <w:t>созданы необходимые условия в физическом развитии детей с учетом региональных климат</w:t>
      </w:r>
      <w:r w:rsidR="00472A41" w:rsidRPr="00472A41">
        <w:rPr>
          <w:rFonts w:ascii="Times New Roman" w:hAnsi="Times New Roman"/>
          <w:sz w:val="28"/>
          <w:szCs w:val="28"/>
        </w:rPr>
        <w:t>ических и сез</w:t>
      </w:r>
      <w:r w:rsidR="00A25D11">
        <w:rPr>
          <w:rFonts w:ascii="Times New Roman" w:hAnsi="Times New Roman"/>
          <w:sz w:val="28"/>
          <w:szCs w:val="28"/>
        </w:rPr>
        <w:t>онных особенностей.  Развиваются</w:t>
      </w:r>
      <w:r w:rsidRPr="00472A41">
        <w:rPr>
          <w:rFonts w:ascii="Times New Roman" w:hAnsi="Times New Roman"/>
          <w:sz w:val="28"/>
          <w:szCs w:val="28"/>
        </w:rPr>
        <w:t xml:space="preserve"> потребности в двигательной активности детей при помощи подвижных народных (дагестанских, русских), спортивных игр, физических упражнений, соответствующих их возрастным особенностям;</w:t>
      </w:r>
      <w:r w:rsidR="00472A41" w:rsidRPr="00472A41">
        <w:rPr>
          <w:rFonts w:ascii="Times New Roman" w:hAnsi="Times New Roman"/>
          <w:sz w:val="28"/>
          <w:szCs w:val="28"/>
        </w:rPr>
        <w:t xml:space="preserve"> </w:t>
      </w:r>
      <w:r w:rsidR="00A25D11">
        <w:rPr>
          <w:rFonts w:ascii="Times New Roman" w:hAnsi="Times New Roman"/>
          <w:sz w:val="28"/>
          <w:szCs w:val="28"/>
        </w:rPr>
        <w:t>осуществляется</w:t>
      </w:r>
      <w:r w:rsidRPr="00472A41">
        <w:rPr>
          <w:rFonts w:ascii="Times New Roman" w:hAnsi="Times New Roman"/>
          <w:sz w:val="28"/>
          <w:szCs w:val="28"/>
        </w:rPr>
        <w:t xml:space="preserve"> комплекс профилактических и оздоровительных работ с учето</w:t>
      </w:r>
      <w:r w:rsidR="00A25D11">
        <w:rPr>
          <w:rFonts w:ascii="Times New Roman" w:hAnsi="Times New Roman"/>
          <w:sz w:val="28"/>
          <w:szCs w:val="28"/>
        </w:rPr>
        <w:t>м специфики детского сада</w:t>
      </w:r>
      <w:r w:rsidRPr="00472A41">
        <w:rPr>
          <w:rFonts w:ascii="Times New Roman" w:hAnsi="Times New Roman"/>
          <w:sz w:val="28"/>
          <w:szCs w:val="28"/>
        </w:rPr>
        <w:t>;</w:t>
      </w:r>
    </w:p>
    <w:p w:rsidR="00924DFC" w:rsidRPr="00472A41" w:rsidRDefault="00A25D11" w:rsidP="00616D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совершенствуется</w:t>
      </w:r>
      <w:r w:rsidR="00924DFC" w:rsidRPr="00472A41">
        <w:rPr>
          <w:rFonts w:ascii="Times New Roman" w:hAnsi="Times New Roman"/>
          <w:sz w:val="28"/>
          <w:szCs w:val="28"/>
        </w:rPr>
        <w:t xml:space="preserve"> </w:t>
      </w:r>
      <w:r w:rsidR="00472A41" w:rsidRPr="00472A41">
        <w:rPr>
          <w:rFonts w:ascii="Times New Roman" w:hAnsi="Times New Roman"/>
          <w:sz w:val="28"/>
          <w:szCs w:val="28"/>
        </w:rPr>
        <w:t>работа по  физическому  развитию</w:t>
      </w:r>
      <w:r w:rsidR="00924DFC" w:rsidRPr="00472A41">
        <w:rPr>
          <w:rFonts w:ascii="Times New Roman" w:hAnsi="Times New Roman"/>
          <w:sz w:val="28"/>
          <w:szCs w:val="28"/>
        </w:rPr>
        <w:t xml:space="preserve"> детей через национальные праздники, народные игры.</w:t>
      </w:r>
    </w:p>
    <w:p w:rsidR="00924DFC" w:rsidRPr="00616D2F" w:rsidRDefault="00616D2F" w:rsidP="00616D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="00924DFC" w:rsidRPr="00616D2F">
        <w:rPr>
          <w:rFonts w:ascii="Times New Roman" w:hAnsi="Times New Roman"/>
          <w:i/>
          <w:sz w:val="28"/>
          <w:szCs w:val="28"/>
        </w:rPr>
        <w:t xml:space="preserve">2. </w:t>
      </w:r>
      <w:r w:rsidR="00472A41" w:rsidRPr="00616D2F">
        <w:rPr>
          <w:rFonts w:ascii="Times New Roman" w:hAnsi="Times New Roman"/>
          <w:i/>
          <w:sz w:val="28"/>
          <w:szCs w:val="28"/>
        </w:rPr>
        <w:t>ОО «</w:t>
      </w:r>
      <w:r w:rsidR="00924DFC" w:rsidRPr="00616D2F">
        <w:rPr>
          <w:rFonts w:ascii="Times New Roman" w:hAnsi="Times New Roman"/>
          <w:i/>
          <w:sz w:val="28"/>
          <w:szCs w:val="28"/>
        </w:rPr>
        <w:t>Социально-коммуникативное</w:t>
      </w:r>
      <w:r w:rsidR="00472A41" w:rsidRPr="00616D2F">
        <w:rPr>
          <w:rFonts w:ascii="Times New Roman" w:hAnsi="Times New Roman"/>
          <w:i/>
          <w:sz w:val="28"/>
          <w:szCs w:val="28"/>
        </w:rPr>
        <w:t>»</w:t>
      </w:r>
      <w:r w:rsidR="00924DFC" w:rsidRPr="00616D2F">
        <w:rPr>
          <w:rFonts w:ascii="Times New Roman" w:hAnsi="Times New Roman"/>
          <w:i/>
          <w:sz w:val="28"/>
          <w:szCs w:val="28"/>
        </w:rPr>
        <w:t xml:space="preserve">. </w:t>
      </w:r>
      <w:r w:rsidR="00924DFC" w:rsidRPr="00616D2F">
        <w:rPr>
          <w:rFonts w:ascii="Times New Roman" w:hAnsi="Times New Roman"/>
          <w:sz w:val="28"/>
          <w:szCs w:val="28"/>
        </w:rPr>
        <w:t>Использование национального региона</w:t>
      </w:r>
      <w:r w:rsidR="008D1DBB">
        <w:rPr>
          <w:rFonts w:ascii="Times New Roman" w:hAnsi="Times New Roman"/>
          <w:sz w:val="28"/>
          <w:szCs w:val="28"/>
        </w:rPr>
        <w:t>льного компонента в направлении</w:t>
      </w:r>
      <w:r w:rsidR="00924DFC" w:rsidRPr="00616D2F">
        <w:rPr>
          <w:rFonts w:ascii="Times New Roman" w:hAnsi="Times New Roman"/>
          <w:sz w:val="28"/>
          <w:szCs w:val="28"/>
        </w:rPr>
        <w:t xml:space="preserve"> социально-лично</w:t>
      </w:r>
      <w:r w:rsidR="008D1DBB">
        <w:rPr>
          <w:rFonts w:ascii="Times New Roman" w:hAnsi="Times New Roman"/>
          <w:sz w:val="28"/>
          <w:szCs w:val="28"/>
        </w:rPr>
        <w:t>стного развития ребенка включает</w:t>
      </w:r>
      <w:r w:rsidR="00924DFC" w:rsidRPr="00616D2F">
        <w:rPr>
          <w:rFonts w:ascii="Times New Roman" w:hAnsi="Times New Roman"/>
          <w:sz w:val="28"/>
          <w:szCs w:val="28"/>
        </w:rPr>
        <w:t xml:space="preserve"> в себя:</w:t>
      </w:r>
    </w:p>
    <w:p w:rsidR="00924DFC" w:rsidRPr="00616D2F" w:rsidRDefault="00924DFC" w:rsidP="00A812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6D2F">
        <w:rPr>
          <w:rFonts w:ascii="Times New Roman" w:hAnsi="Times New Roman"/>
          <w:sz w:val="28"/>
          <w:szCs w:val="28"/>
        </w:rPr>
        <w:t xml:space="preserve">- развитие игровой деятельности, в которой отражается окружающая действительность РД, </w:t>
      </w:r>
      <w:r w:rsidR="00472A41" w:rsidRPr="00616D2F">
        <w:rPr>
          <w:rFonts w:ascii="Times New Roman" w:hAnsi="Times New Roman"/>
          <w:sz w:val="28"/>
          <w:szCs w:val="28"/>
        </w:rPr>
        <w:t>мир взрослых людей,  представления о труде, профессиях дагестанцев, их общественной жизни;</w:t>
      </w:r>
    </w:p>
    <w:p w:rsidR="00924DFC" w:rsidRPr="00616D2F" w:rsidRDefault="00924DFC" w:rsidP="00616D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6D2F">
        <w:rPr>
          <w:rFonts w:ascii="Times New Roman" w:hAnsi="Times New Roman"/>
          <w:sz w:val="28"/>
          <w:szCs w:val="28"/>
        </w:rPr>
        <w:lastRenderedPageBreak/>
        <w:t xml:space="preserve">- обеспечение безопасности детей дошкольного возраста на </w:t>
      </w:r>
      <w:r w:rsidR="00472A41" w:rsidRPr="00616D2F">
        <w:rPr>
          <w:rFonts w:ascii="Times New Roman" w:hAnsi="Times New Roman"/>
          <w:sz w:val="28"/>
          <w:szCs w:val="28"/>
        </w:rPr>
        <w:t>улицах и дорогах родного города, на море, в горах;</w:t>
      </w:r>
    </w:p>
    <w:p w:rsidR="00472A41" w:rsidRPr="00616D2F" w:rsidRDefault="00472A41" w:rsidP="00616D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6D2F">
        <w:rPr>
          <w:rFonts w:ascii="Times New Roman" w:hAnsi="Times New Roman"/>
          <w:sz w:val="28"/>
          <w:szCs w:val="28"/>
        </w:rPr>
        <w:t>- формирование у детей гендерной идентичности на основе дагестанского менталитета, народных традиций и обычаев.</w:t>
      </w:r>
    </w:p>
    <w:p w:rsidR="00924DFC" w:rsidRPr="00616D2F" w:rsidRDefault="00616D2F" w:rsidP="00616D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="00924DFC" w:rsidRPr="00616D2F">
        <w:rPr>
          <w:rFonts w:ascii="Times New Roman" w:hAnsi="Times New Roman"/>
          <w:i/>
          <w:sz w:val="28"/>
          <w:szCs w:val="28"/>
        </w:rPr>
        <w:t>3.</w:t>
      </w:r>
      <w:r w:rsidR="00472A41" w:rsidRPr="00616D2F">
        <w:rPr>
          <w:rFonts w:ascii="Times New Roman" w:hAnsi="Times New Roman"/>
          <w:i/>
          <w:sz w:val="28"/>
          <w:szCs w:val="28"/>
        </w:rPr>
        <w:t>ОО «</w:t>
      </w:r>
      <w:r w:rsidR="00924DFC" w:rsidRPr="00616D2F">
        <w:rPr>
          <w:rFonts w:ascii="Times New Roman" w:hAnsi="Times New Roman"/>
          <w:i/>
          <w:sz w:val="28"/>
          <w:szCs w:val="28"/>
        </w:rPr>
        <w:t>Познавательное развитие</w:t>
      </w:r>
      <w:r w:rsidR="00472A41" w:rsidRPr="00616D2F">
        <w:rPr>
          <w:rFonts w:ascii="Times New Roman" w:hAnsi="Times New Roman"/>
          <w:i/>
          <w:sz w:val="28"/>
          <w:szCs w:val="28"/>
        </w:rPr>
        <w:t>»</w:t>
      </w:r>
      <w:r w:rsidR="00472A41" w:rsidRPr="00616D2F">
        <w:rPr>
          <w:rFonts w:ascii="Times New Roman" w:hAnsi="Times New Roman"/>
          <w:sz w:val="28"/>
          <w:szCs w:val="28"/>
        </w:rPr>
        <w:t>. В содержание</w:t>
      </w:r>
      <w:r w:rsidR="00924DFC" w:rsidRPr="00616D2F">
        <w:rPr>
          <w:rFonts w:ascii="Times New Roman" w:hAnsi="Times New Roman"/>
          <w:sz w:val="28"/>
          <w:szCs w:val="28"/>
        </w:rPr>
        <w:t xml:space="preserve"> познавательного развития национально-регионального компонента включено:</w:t>
      </w:r>
    </w:p>
    <w:p w:rsidR="00924DFC" w:rsidRPr="00616D2F" w:rsidRDefault="00924DFC" w:rsidP="00616D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6D2F">
        <w:rPr>
          <w:rFonts w:ascii="Times New Roman" w:hAnsi="Times New Roman"/>
          <w:sz w:val="28"/>
          <w:szCs w:val="28"/>
        </w:rPr>
        <w:t xml:space="preserve">- ознакомление </w:t>
      </w:r>
      <w:r w:rsidR="00616D2F">
        <w:rPr>
          <w:rFonts w:ascii="Times New Roman" w:hAnsi="Times New Roman"/>
          <w:sz w:val="28"/>
          <w:szCs w:val="28"/>
        </w:rPr>
        <w:t xml:space="preserve">детей </w:t>
      </w:r>
      <w:r w:rsidRPr="00616D2F">
        <w:rPr>
          <w:rFonts w:ascii="Times New Roman" w:hAnsi="Times New Roman"/>
          <w:sz w:val="28"/>
          <w:szCs w:val="28"/>
        </w:rPr>
        <w:t>с историей, культурой, архитектурой родной Республики;</w:t>
      </w:r>
    </w:p>
    <w:p w:rsidR="00924DFC" w:rsidRPr="00616D2F" w:rsidRDefault="00924DFC" w:rsidP="00616D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6D2F">
        <w:rPr>
          <w:rFonts w:ascii="Times New Roman" w:hAnsi="Times New Roman"/>
          <w:sz w:val="28"/>
          <w:szCs w:val="28"/>
        </w:rPr>
        <w:t>- формирование п</w:t>
      </w:r>
      <w:r w:rsidR="007F2B3A">
        <w:rPr>
          <w:rFonts w:ascii="Times New Roman" w:hAnsi="Times New Roman"/>
          <w:sz w:val="28"/>
          <w:szCs w:val="28"/>
        </w:rPr>
        <w:t>редставлений о городе Махачкале</w:t>
      </w:r>
      <w:r w:rsidR="00616D2F">
        <w:rPr>
          <w:rFonts w:ascii="Times New Roman" w:hAnsi="Times New Roman"/>
          <w:sz w:val="28"/>
          <w:szCs w:val="28"/>
        </w:rPr>
        <w:t xml:space="preserve"> - </w:t>
      </w:r>
      <w:r w:rsidRPr="00616D2F">
        <w:rPr>
          <w:rFonts w:ascii="Times New Roman" w:hAnsi="Times New Roman"/>
          <w:sz w:val="28"/>
          <w:szCs w:val="28"/>
        </w:rPr>
        <w:t xml:space="preserve"> </w:t>
      </w:r>
      <w:r w:rsidR="00616D2F" w:rsidRPr="00616D2F">
        <w:rPr>
          <w:rFonts w:ascii="Times New Roman" w:hAnsi="Times New Roman"/>
          <w:sz w:val="28"/>
          <w:szCs w:val="28"/>
        </w:rPr>
        <w:t>столице республики</w:t>
      </w:r>
      <w:r w:rsidR="00616D2F">
        <w:rPr>
          <w:rFonts w:ascii="Times New Roman" w:hAnsi="Times New Roman"/>
          <w:sz w:val="28"/>
          <w:szCs w:val="28"/>
        </w:rPr>
        <w:t>,</w:t>
      </w:r>
      <w:r w:rsidR="00616D2F" w:rsidRPr="00616D2F">
        <w:rPr>
          <w:rFonts w:ascii="Times New Roman" w:hAnsi="Times New Roman"/>
          <w:sz w:val="28"/>
          <w:szCs w:val="28"/>
        </w:rPr>
        <w:t xml:space="preserve"> </w:t>
      </w:r>
      <w:r w:rsidR="007F2B3A">
        <w:rPr>
          <w:rFonts w:ascii="Times New Roman" w:hAnsi="Times New Roman"/>
          <w:sz w:val="28"/>
          <w:szCs w:val="28"/>
        </w:rPr>
        <w:t xml:space="preserve"> о столице нашей родины – Москве</w:t>
      </w:r>
      <w:r w:rsidRPr="00616D2F">
        <w:rPr>
          <w:rFonts w:ascii="Times New Roman" w:hAnsi="Times New Roman"/>
          <w:sz w:val="28"/>
          <w:szCs w:val="28"/>
        </w:rPr>
        <w:t>;</w:t>
      </w:r>
    </w:p>
    <w:p w:rsidR="00924DFC" w:rsidRPr="00616D2F" w:rsidRDefault="00924DFC" w:rsidP="00A812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6D2F">
        <w:rPr>
          <w:rFonts w:ascii="Times New Roman" w:hAnsi="Times New Roman"/>
          <w:sz w:val="28"/>
          <w:szCs w:val="28"/>
        </w:rPr>
        <w:t xml:space="preserve"> -формирование </w:t>
      </w:r>
      <w:r w:rsidR="0083395F">
        <w:rPr>
          <w:rFonts w:ascii="Times New Roman" w:hAnsi="Times New Roman"/>
          <w:sz w:val="28"/>
          <w:szCs w:val="28"/>
        </w:rPr>
        <w:t xml:space="preserve">у воспитанников </w:t>
      </w:r>
      <w:r w:rsidRPr="00616D2F">
        <w:rPr>
          <w:rFonts w:ascii="Times New Roman" w:hAnsi="Times New Roman"/>
          <w:sz w:val="28"/>
          <w:szCs w:val="28"/>
        </w:rPr>
        <w:t>представлений о климате и географическом положении, природе и заповедных местах Дагестана</w:t>
      </w:r>
      <w:r w:rsidR="00472A41" w:rsidRPr="00616D2F">
        <w:rPr>
          <w:rFonts w:ascii="Times New Roman" w:hAnsi="Times New Roman"/>
          <w:sz w:val="28"/>
          <w:szCs w:val="28"/>
        </w:rPr>
        <w:t xml:space="preserve">,  </w:t>
      </w:r>
      <w:r w:rsidRPr="00616D2F">
        <w:rPr>
          <w:rFonts w:ascii="Times New Roman" w:hAnsi="Times New Roman"/>
          <w:sz w:val="28"/>
          <w:szCs w:val="28"/>
        </w:rPr>
        <w:t>явления</w:t>
      </w:r>
      <w:r w:rsidR="00472A41" w:rsidRPr="00616D2F">
        <w:rPr>
          <w:rFonts w:ascii="Times New Roman" w:hAnsi="Times New Roman"/>
          <w:sz w:val="28"/>
          <w:szCs w:val="28"/>
        </w:rPr>
        <w:t>х неживой природы, растительном и животном</w:t>
      </w:r>
      <w:r w:rsidRPr="00616D2F">
        <w:rPr>
          <w:rFonts w:ascii="Times New Roman" w:hAnsi="Times New Roman"/>
          <w:sz w:val="28"/>
          <w:szCs w:val="28"/>
        </w:rPr>
        <w:t xml:space="preserve"> мир</w:t>
      </w:r>
      <w:r w:rsidR="00472A41" w:rsidRPr="00616D2F">
        <w:rPr>
          <w:rFonts w:ascii="Times New Roman" w:hAnsi="Times New Roman"/>
          <w:sz w:val="28"/>
          <w:szCs w:val="28"/>
        </w:rPr>
        <w:t xml:space="preserve">е </w:t>
      </w:r>
      <w:r w:rsidR="00616D2F" w:rsidRPr="00616D2F">
        <w:rPr>
          <w:rFonts w:ascii="Times New Roman" w:hAnsi="Times New Roman"/>
          <w:sz w:val="28"/>
          <w:szCs w:val="28"/>
        </w:rPr>
        <w:t xml:space="preserve"> региона</w:t>
      </w:r>
      <w:r w:rsidRPr="00616D2F">
        <w:rPr>
          <w:rFonts w:ascii="Times New Roman" w:hAnsi="Times New Roman"/>
          <w:sz w:val="28"/>
          <w:szCs w:val="28"/>
        </w:rPr>
        <w:t>.</w:t>
      </w:r>
    </w:p>
    <w:p w:rsidR="00924DFC" w:rsidRDefault="000440EC" w:rsidP="000440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24DFC" w:rsidRPr="000440EC">
        <w:rPr>
          <w:rFonts w:ascii="Times New Roman" w:hAnsi="Times New Roman"/>
          <w:i/>
          <w:sz w:val="28"/>
          <w:szCs w:val="28"/>
        </w:rPr>
        <w:t>4.</w:t>
      </w:r>
      <w:r w:rsidRPr="000440EC">
        <w:rPr>
          <w:rFonts w:ascii="Times New Roman" w:hAnsi="Times New Roman"/>
          <w:i/>
          <w:sz w:val="28"/>
          <w:szCs w:val="28"/>
        </w:rPr>
        <w:t>ОО «</w:t>
      </w:r>
      <w:r w:rsidR="00924DFC" w:rsidRPr="000440EC">
        <w:rPr>
          <w:rFonts w:ascii="Times New Roman" w:hAnsi="Times New Roman"/>
          <w:i/>
          <w:sz w:val="28"/>
          <w:szCs w:val="28"/>
        </w:rPr>
        <w:t>Речевое развитие</w:t>
      </w:r>
      <w:r w:rsidRPr="000440EC">
        <w:rPr>
          <w:rFonts w:ascii="Times New Roman" w:hAnsi="Times New Roman"/>
          <w:i/>
          <w:sz w:val="28"/>
          <w:szCs w:val="28"/>
        </w:rPr>
        <w:t>»</w:t>
      </w:r>
      <w:r w:rsidR="00924DFC" w:rsidRPr="000440EC">
        <w:rPr>
          <w:rFonts w:ascii="Times New Roman" w:hAnsi="Times New Roman"/>
          <w:i/>
          <w:sz w:val="28"/>
          <w:szCs w:val="28"/>
        </w:rPr>
        <w:t>.</w:t>
      </w:r>
      <w:r w:rsidR="00924DFC" w:rsidRPr="000440EC">
        <w:rPr>
          <w:rFonts w:ascii="Times New Roman" w:hAnsi="Times New Roman"/>
          <w:sz w:val="28"/>
          <w:szCs w:val="28"/>
        </w:rPr>
        <w:t xml:space="preserve"> Основными задачами в речевом  развитии детей с учетом национально – регионального компонен</w:t>
      </w:r>
      <w:r w:rsidR="008D1DBB">
        <w:rPr>
          <w:rFonts w:ascii="Times New Roman" w:hAnsi="Times New Roman"/>
          <w:sz w:val="28"/>
          <w:szCs w:val="28"/>
        </w:rPr>
        <w:t>та является</w:t>
      </w:r>
      <w:r w:rsidR="00924DFC" w:rsidRPr="000440EC">
        <w:rPr>
          <w:rFonts w:ascii="Times New Roman" w:hAnsi="Times New Roman"/>
          <w:sz w:val="28"/>
          <w:szCs w:val="28"/>
        </w:rPr>
        <w:t>:</w:t>
      </w:r>
    </w:p>
    <w:p w:rsidR="000440EC" w:rsidRPr="000440EC" w:rsidRDefault="000440EC" w:rsidP="000440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 детей правильного произношения русской разговорной речи; связности и образности речи, грамматически правильной;</w:t>
      </w:r>
    </w:p>
    <w:p w:rsidR="00924DFC" w:rsidRPr="000440EC" w:rsidRDefault="00924DFC" w:rsidP="00A812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40EC">
        <w:rPr>
          <w:rFonts w:ascii="Times New Roman" w:hAnsi="Times New Roman"/>
          <w:sz w:val="28"/>
          <w:szCs w:val="28"/>
        </w:rPr>
        <w:t>- ознакомление детей с художественной литературой разных жанров; проявление инт</w:t>
      </w:r>
      <w:r w:rsidR="000440EC">
        <w:rPr>
          <w:rFonts w:ascii="Times New Roman" w:hAnsi="Times New Roman"/>
          <w:sz w:val="28"/>
          <w:szCs w:val="28"/>
        </w:rPr>
        <w:t>ереса к произведениям дагестанского</w:t>
      </w:r>
      <w:r w:rsidRPr="000440EC">
        <w:rPr>
          <w:rFonts w:ascii="Times New Roman" w:hAnsi="Times New Roman"/>
          <w:sz w:val="28"/>
          <w:szCs w:val="28"/>
        </w:rPr>
        <w:t>, русского и других народов, проживающих в РД, устного народного творчества: сказкам, преданиям, легендам, пословицам, поговоркам, загадкам.</w:t>
      </w:r>
    </w:p>
    <w:p w:rsidR="00924DFC" w:rsidRPr="00A812A8" w:rsidRDefault="00A812A8" w:rsidP="00144B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12A8">
        <w:rPr>
          <w:rFonts w:ascii="Times New Roman" w:hAnsi="Times New Roman"/>
          <w:i/>
          <w:sz w:val="24"/>
          <w:szCs w:val="24"/>
        </w:rPr>
        <w:t xml:space="preserve">         </w:t>
      </w:r>
      <w:r w:rsidR="00924DFC" w:rsidRPr="00A812A8">
        <w:rPr>
          <w:rFonts w:ascii="Times New Roman" w:hAnsi="Times New Roman"/>
          <w:i/>
          <w:sz w:val="28"/>
          <w:szCs w:val="28"/>
        </w:rPr>
        <w:t>5.</w:t>
      </w:r>
      <w:r w:rsidRPr="00A812A8">
        <w:rPr>
          <w:rFonts w:ascii="Times New Roman" w:hAnsi="Times New Roman"/>
          <w:i/>
          <w:sz w:val="28"/>
          <w:szCs w:val="28"/>
        </w:rPr>
        <w:t>ОО «</w:t>
      </w:r>
      <w:r w:rsidR="00924DFC" w:rsidRPr="00A812A8">
        <w:rPr>
          <w:rFonts w:ascii="Times New Roman" w:hAnsi="Times New Roman"/>
          <w:i/>
          <w:sz w:val="28"/>
          <w:szCs w:val="28"/>
        </w:rPr>
        <w:t>Художественно-эстетическое развитие</w:t>
      </w:r>
      <w:r w:rsidRPr="00A812A8">
        <w:rPr>
          <w:rFonts w:ascii="Times New Roman" w:hAnsi="Times New Roman"/>
          <w:i/>
          <w:sz w:val="28"/>
          <w:szCs w:val="28"/>
        </w:rPr>
        <w:t>»</w:t>
      </w:r>
      <w:r w:rsidR="00924DFC" w:rsidRPr="00A812A8">
        <w:rPr>
          <w:rFonts w:ascii="Times New Roman" w:hAnsi="Times New Roman"/>
          <w:i/>
          <w:sz w:val="28"/>
          <w:szCs w:val="28"/>
        </w:rPr>
        <w:t>.</w:t>
      </w:r>
      <w:r w:rsidR="00924DFC" w:rsidRPr="00A812A8">
        <w:rPr>
          <w:rFonts w:ascii="Times New Roman" w:hAnsi="Times New Roman"/>
          <w:sz w:val="28"/>
          <w:szCs w:val="28"/>
        </w:rPr>
        <w:t xml:space="preserve"> Художественно-эстетическое развитие дошкольников средствами дагестанского, русского, музыкального, декоративно-прикладного, литературного искусства включает в себя:</w:t>
      </w:r>
    </w:p>
    <w:p w:rsidR="00924DFC" w:rsidRPr="00A812A8" w:rsidRDefault="00924DFC" w:rsidP="00A812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12A8">
        <w:rPr>
          <w:rFonts w:ascii="Times New Roman" w:hAnsi="Times New Roman"/>
          <w:sz w:val="28"/>
          <w:szCs w:val="28"/>
        </w:rPr>
        <w:t>-создание условий для проявления детьми своих способностей в музыке, живописи, танцах, театре и литературе;</w:t>
      </w:r>
    </w:p>
    <w:p w:rsidR="00924DFC" w:rsidRPr="00A812A8" w:rsidRDefault="00924DFC" w:rsidP="00A812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12A8">
        <w:rPr>
          <w:rFonts w:ascii="Times New Roman" w:hAnsi="Times New Roman"/>
          <w:sz w:val="28"/>
          <w:szCs w:val="28"/>
        </w:rPr>
        <w:t>-развитие продуктивной деятельности через приобщение детей к изобразительному, декоративно-прикладному искусству народов, проживающих в республике Дагестан, родном</w:t>
      </w:r>
      <w:r w:rsidR="00BC4A4C">
        <w:rPr>
          <w:rFonts w:ascii="Times New Roman" w:hAnsi="Times New Roman"/>
          <w:sz w:val="28"/>
          <w:szCs w:val="28"/>
        </w:rPr>
        <w:t xml:space="preserve"> городе Махачкале</w:t>
      </w:r>
      <w:r w:rsidR="00A812A8">
        <w:rPr>
          <w:rFonts w:ascii="Times New Roman" w:hAnsi="Times New Roman"/>
          <w:sz w:val="28"/>
          <w:szCs w:val="28"/>
        </w:rPr>
        <w:t>;</w:t>
      </w:r>
    </w:p>
    <w:p w:rsidR="00924DFC" w:rsidRDefault="00924DFC" w:rsidP="00A812A8">
      <w:pPr>
        <w:jc w:val="both"/>
        <w:rPr>
          <w:rFonts w:ascii="Times New Roman" w:hAnsi="Times New Roman"/>
          <w:sz w:val="28"/>
          <w:szCs w:val="28"/>
        </w:rPr>
      </w:pPr>
      <w:r w:rsidRPr="00A812A8">
        <w:rPr>
          <w:rFonts w:ascii="Times New Roman" w:hAnsi="Times New Roman"/>
          <w:sz w:val="28"/>
          <w:szCs w:val="28"/>
        </w:rPr>
        <w:t>- воспитание нравственно-патриотических чувств посредством знакомства детей с произ</w:t>
      </w:r>
      <w:r w:rsidR="002F4737">
        <w:rPr>
          <w:rFonts w:ascii="Times New Roman" w:hAnsi="Times New Roman"/>
          <w:sz w:val="28"/>
          <w:szCs w:val="28"/>
        </w:rPr>
        <w:t>ведениями дагестанских</w:t>
      </w:r>
      <w:r w:rsidRPr="00A812A8">
        <w:rPr>
          <w:rFonts w:ascii="Times New Roman" w:hAnsi="Times New Roman"/>
          <w:sz w:val="28"/>
          <w:szCs w:val="28"/>
        </w:rPr>
        <w:t xml:space="preserve">  народов. </w:t>
      </w:r>
    </w:p>
    <w:p w:rsidR="00FB100B" w:rsidRDefault="00FB100B" w:rsidP="00FB100B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FB100B">
        <w:rPr>
          <w:rFonts w:ascii="Times New Roman" w:hAnsi="Times New Roman"/>
          <w:bCs/>
          <w:sz w:val="28"/>
          <w:szCs w:val="28"/>
        </w:rPr>
        <w:t>Анализ качества освоения программного материала воспитанниками по образовательным областям позволяет выстроить следующий рейтинговый порядок: наиболее высокие результаты у воспитанников по образовательным областям: «Соци</w:t>
      </w:r>
      <w:r w:rsidR="007F2B3A">
        <w:rPr>
          <w:rFonts w:ascii="Times New Roman" w:hAnsi="Times New Roman"/>
          <w:bCs/>
          <w:sz w:val="28"/>
          <w:szCs w:val="28"/>
        </w:rPr>
        <w:t>ально-коммуникативное разви</w:t>
      </w:r>
      <w:r w:rsidR="00735E0C">
        <w:rPr>
          <w:rFonts w:ascii="Times New Roman" w:hAnsi="Times New Roman"/>
          <w:bCs/>
          <w:sz w:val="28"/>
          <w:szCs w:val="28"/>
        </w:rPr>
        <w:t>тие» и «Познавательное развитие» и «Физическое развитие».</w:t>
      </w:r>
      <w:r w:rsidR="007F2B3A">
        <w:rPr>
          <w:rFonts w:ascii="Times New Roman" w:hAnsi="Times New Roman"/>
          <w:bCs/>
          <w:sz w:val="28"/>
          <w:szCs w:val="28"/>
        </w:rPr>
        <w:t xml:space="preserve"> Более низкие – по «Речевому развитию» </w:t>
      </w:r>
      <w:r w:rsidR="00735E0C">
        <w:rPr>
          <w:rFonts w:ascii="Times New Roman" w:hAnsi="Times New Roman"/>
          <w:bCs/>
          <w:sz w:val="28"/>
          <w:szCs w:val="28"/>
        </w:rPr>
        <w:t xml:space="preserve">и </w:t>
      </w:r>
      <w:r w:rsidR="007F2B3A">
        <w:rPr>
          <w:rFonts w:ascii="Times New Roman" w:hAnsi="Times New Roman"/>
          <w:bCs/>
          <w:sz w:val="28"/>
          <w:szCs w:val="28"/>
        </w:rPr>
        <w:t>«Худо</w:t>
      </w:r>
      <w:r w:rsidR="00735E0C">
        <w:rPr>
          <w:rFonts w:ascii="Times New Roman" w:hAnsi="Times New Roman"/>
          <w:bCs/>
          <w:sz w:val="28"/>
          <w:szCs w:val="28"/>
        </w:rPr>
        <w:t>жественно-эстетическому развитию»</w:t>
      </w:r>
      <w:r w:rsidR="001A3A0B">
        <w:rPr>
          <w:rFonts w:ascii="Times New Roman" w:hAnsi="Times New Roman"/>
          <w:bCs/>
          <w:sz w:val="28"/>
          <w:szCs w:val="28"/>
        </w:rPr>
        <w:t>.</w:t>
      </w:r>
      <w:r w:rsidRPr="00FB100B">
        <w:rPr>
          <w:rFonts w:ascii="Times New Roman" w:hAnsi="Times New Roman"/>
          <w:bCs/>
          <w:sz w:val="28"/>
          <w:szCs w:val="28"/>
        </w:rPr>
        <w:t xml:space="preserve"> </w:t>
      </w:r>
    </w:p>
    <w:p w:rsidR="00B66145" w:rsidRDefault="00B66145" w:rsidP="00FB100B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020F7A" w:rsidRDefault="00020F7A" w:rsidP="00FB100B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3969"/>
        <w:gridCol w:w="2268"/>
        <w:gridCol w:w="2268"/>
      </w:tblGrid>
      <w:tr w:rsidR="005E7894" w:rsidRPr="00B66145" w:rsidTr="00B66145">
        <w:tc>
          <w:tcPr>
            <w:tcW w:w="3969" w:type="dxa"/>
          </w:tcPr>
          <w:p w:rsidR="005E7894" w:rsidRPr="00B66145" w:rsidRDefault="005E7894" w:rsidP="005E7894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614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Образ. область</w:t>
            </w:r>
          </w:p>
        </w:tc>
        <w:tc>
          <w:tcPr>
            <w:tcW w:w="2268" w:type="dxa"/>
          </w:tcPr>
          <w:p w:rsidR="005E7894" w:rsidRPr="00B66145" w:rsidRDefault="008474A5" w:rsidP="005E7894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6145">
              <w:rPr>
                <w:rFonts w:ascii="Times New Roman" w:hAnsi="Times New Roman"/>
                <w:b/>
                <w:bCs/>
                <w:sz w:val="28"/>
                <w:szCs w:val="28"/>
              </w:rPr>
              <w:t>2020-2021</w:t>
            </w:r>
            <w:r w:rsidR="005E7894" w:rsidRPr="00B6614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уч.год</w:t>
            </w:r>
          </w:p>
        </w:tc>
        <w:tc>
          <w:tcPr>
            <w:tcW w:w="2268" w:type="dxa"/>
          </w:tcPr>
          <w:p w:rsidR="005E7894" w:rsidRPr="00B66145" w:rsidRDefault="008474A5" w:rsidP="005E7894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6145">
              <w:rPr>
                <w:rFonts w:ascii="Times New Roman" w:hAnsi="Times New Roman"/>
                <w:b/>
                <w:bCs/>
                <w:sz w:val="28"/>
                <w:szCs w:val="28"/>
              </w:rPr>
              <w:t>2021-2022</w:t>
            </w:r>
            <w:r w:rsidR="005E7894" w:rsidRPr="00B6614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уч.год</w:t>
            </w:r>
          </w:p>
        </w:tc>
      </w:tr>
      <w:tr w:rsidR="005E7894" w:rsidRPr="00B66145" w:rsidTr="00B66145">
        <w:tc>
          <w:tcPr>
            <w:tcW w:w="3969" w:type="dxa"/>
          </w:tcPr>
          <w:p w:rsidR="005E7894" w:rsidRPr="00B66145" w:rsidRDefault="005E7894" w:rsidP="00DC0FFA">
            <w:pPr>
              <w:pStyle w:val="a3"/>
              <w:ind w:left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66145">
              <w:rPr>
                <w:rFonts w:ascii="Times New Roman" w:hAnsi="Times New Roman"/>
                <w:bCs/>
                <w:i/>
                <w:sz w:val="28"/>
                <w:szCs w:val="28"/>
              </w:rPr>
              <w:t>Соц.-коммуникативное</w:t>
            </w:r>
          </w:p>
        </w:tc>
        <w:tc>
          <w:tcPr>
            <w:tcW w:w="2268" w:type="dxa"/>
          </w:tcPr>
          <w:p w:rsidR="005E7894" w:rsidRPr="00B66145" w:rsidRDefault="005E7894" w:rsidP="005E7894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145">
              <w:rPr>
                <w:rFonts w:ascii="Times New Roman" w:hAnsi="Times New Roman"/>
                <w:bCs/>
                <w:sz w:val="28"/>
                <w:szCs w:val="28"/>
              </w:rPr>
              <w:t>2,2</w:t>
            </w:r>
          </w:p>
        </w:tc>
        <w:tc>
          <w:tcPr>
            <w:tcW w:w="2268" w:type="dxa"/>
          </w:tcPr>
          <w:p w:rsidR="005E7894" w:rsidRPr="00B66145" w:rsidRDefault="005E7894" w:rsidP="005E7894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145">
              <w:rPr>
                <w:rFonts w:ascii="Times New Roman" w:hAnsi="Times New Roman"/>
                <w:bCs/>
                <w:sz w:val="28"/>
                <w:szCs w:val="28"/>
              </w:rPr>
              <w:t>2,4</w:t>
            </w:r>
          </w:p>
        </w:tc>
      </w:tr>
      <w:tr w:rsidR="005E7894" w:rsidRPr="00B66145" w:rsidTr="00B66145">
        <w:tc>
          <w:tcPr>
            <w:tcW w:w="3969" w:type="dxa"/>
          </w:tcPr>
          <w:p w:rsidR="005E7894" w:rsidRPr="00B66145" w:rsidRDefault="005E7894" w:rsidP="00DC0FFA">
            <w:pPr>
              <w:pStyle w:val="a3"/>
              <w:ind w:left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66145">
              <w:rPr>
                <w:rFonts w:ascii="Times New Roman" w:hAnsi="Times New Roman"/>
                <w:bCs/>
                <w:i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268" w:type="dxa"/>
          </w:tcPr>
          <w:p w:rsidR="005E7894" w:rsidRPr="00B66145" w:rsidRDefault="005E7894" w:rsidP="005E7894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145">
              <w:rPr>
                <w:rFonts w:ascii="Times New Roman" w:hAnsi="Times New Roman"/>
                <w:bCs/>
                <w:sz w:val="28"/>
                <w:szCs w:val="28"/>
              </w:rPr>
              <w:t>2,1</w:t>
            </w:r>
          </w:p>
        </w:tc>
        <w:tc>
          <w:tcPr>
            <w:tcW w:w="2268" w:type="dxa"/>
          </w:tcPr>
          <w:p w:rsidR="005E7894" w:rsidRPr="00B66145" w:rsidRDefault="005E7894" w:rsidP="005E7894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145">
              <w:rPr>
                <w:rFonts w:ascii="Times New Roman" w:hAnsi="Times New Roman"/>
                <w:bCs/>
                <w:sz w:val="28"/>
                <w:szCs w:val="28"/>
              </w:rPr>
              <w:t>2,2</w:t>
            </w:r>
          </w:p>
        </w:tc>
      </w:tr>
      <w:tr w:rsidR="005E7894" w:rsidRPr="00B66145" w:rsidTr="00B66145">
        <w:tc>
          <w:tcPr>
            <w:tcW w:w="3969" w:type="dxa"/>
          </w:tcPr>
          <w:p w:rsidR="005E7894" w:rsidRPr="00B66145" w:rsidRDefault="005E7894" w:rsidP="00DC0FFA">
            <w:pPr>
              <w:pStyle w:val="a3"/>
              <w:ind w:left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66145">
              <w:rPr>
                <w:rFonts w:ascii="Times New Roman" w:hAnsi="Times New Roman"/>
                <w:bCs/>
                <w:i/>
                <w:sz w:val="28"/>
                <w:szCs w:val="28"/>
              </w:rPr>
              <w:t>Речевое развитие</w:t>
            </w:r>
          </w:p>
        </w:tc>
        <w:tc>
          <w:tcPr>
            <w:tcW w:w="2268" w:type="dxa"/>
          </w:tcPr>
          <w:p w:rsidR="005E7894" w:rsidRPr="00B66145" w:rsidRDefault="005E7894" w:rsidP="005E7894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145">
              <w:rPr>
                <w:rFonts w:ascii="Times New Roman" w:hAnsi="Times New Roman"/>
                <w:bCs/>
                <w:sz w:val="28"/>
                <w:szCs w:val="28"/>
              </w:rPr>
              <w:t>1,6</w:t>
            </w:r>
          </w:p>
        </w:tc>
        <w:tc>
          <w:tcPr>
            <w:tcW w:w="2268" w:type="dxa"/>
          </w:tcPr>
          <w:p w:rsidR="005E7894" w:rsidRPr="00B66145" w:rsidRDefault="005E7894" w:rsidP="005E7894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145">
              <w:rPr>
                <w:rFonts w:ascii="Times New Roman" w:hAnsi="Times New Roman"/>
                <w:bCs/>
                <w:sz w:val="28"/>
                <w:szCs w:val="28"/>
              </w:rPr>
              <w:t>1,8</w:t>
            </w:r>
          </w:p>
        </w:tc>
      </w:tr>
      <w:tr w:rsidR="005E7894" w:rsidRPr="00B66145" w:rsidTr="00B66145">
        <w:tc>
          <w:tcPr>
            <w:tcW w:w="3969" w:type="dxa"/>
          </w:tcPr>
          <w:p w:rsidR="005E7894" w:rsidRPr="00B66145" w:rsidRDefault="005E7894" w:rsidP="00DC0FFA">
            <w:pPr>
              <w:pStyle w:val="a3"/>
              <w:ind w:left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66145">
              <w:rPr>
                <w:rFonts w:ascii="Times New Roman" w:hAnsi="Times New Roman"/>
                <w:bCs/>
                <w:i/>
                <w:sz w:val="28"/>
                <w:szCs w:val="28"/>
              </w:rPr>
              <w:t>Худож.-эстетическое</w:t>
            </w:r>
            <w:r w:rsidR="00DC0FFA" w:rsidRPr="00B6614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разв.</w:t>
            </w:r>
          </w:p>
        </w:tc>
        <w:tc>
          <w:tcPr>
            <w:tcW w:w="2268" w:type="dxa"/>
          </w:tcPr>
          <w:p w:rsidR="005E7894" w:rsidRPr="00B66145" w:rsidRDefault="005E7894" w:rsidP="005E7894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145">
              <w:rPr>
                <w:rFonts w:ascii="Times New Roman" w:hAnsi="Times New Roman"/>
                <w:bCs/>
                <w:sz w:val="28"/>
                <w:szCs w:val="28"/>
              </w:rPr>
              <w:t>1,7</w:t>
            </w:r>
          </w:p>
        </w:tc>
        <w:tc>
          <w:tcPr>
            <w:tcW w:w="2268" w:type="dxa"/>
          </w:tcPr>
          <w:p w:rsidR="005E7894" w:rsidRPr="00B66145" w:rsidRDefault="005E7894" w:rsidP="005E7894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145">
              <w:rPr>
                <w:rFonts w:ascii="Times New Roman" w:hAnsi="Times New Roman"/>
                <w:bCs/>
                <w:sz w:val="28"/>
                <w:szCs w:val="28"/>
              </w:rPr>
              <w:t>1,8</w:t>
            </w:r>
          </w:p>
        </w:tc>
      </w:tr>
      <w:tr w:rsidR="005E7894" w:rsidRPr="00B66145" w:rsidTr="00B66145">
        <w:tc>
          <w:tcPr>
            <w:tcW w:w="3969" w:type="dxa"/>
          </w:tcPr>
          <w:p w:rsidR="005E7894" w:rsidRPr="00B66145" w:rsidRDefault="005E7894" w:rsidP="00DC0FFA">
            <w:pPr>
              <w:pStyle w:val="a3"/>
              <w:ind w:left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66145">
              <w:rPr>
                <w:rFonts w:ascii="Times New Roman" w:hAnsi="Times New Roman"/>
                <w:bCs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2268" w:type="dxa"/>
          </w:tcPr>
          <w:p w:rsidR="005E7894" w:rsidRPr="00B66145" w:rsidRDefault="005E7894" w:rsidP="005E7894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145">
              <w:rPr>
                <w:rFonts w:ascii="Times New Roman" w:hAnsi="Times New Roman"/>
                <w:bCs/>
                <w:sz w:val="28"/>
                <w:szCs w:val="28"/>
              </w:rPr>
              <w:t>1,9</w:t>
            </w:r>
          </w:p>
        </w:tc>
        <w:tc>
          <w:tcPr>
            <w:tcW w:w="2268" w:type="dxa"/>
          </w:tcPr>
          <w:p w:rsidR="005E7894" w:rsidRPr="00B66145" w:rsidRDefault="005E7894" w:rsidP="005E7894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145">
              <w:rPr>
                <w:rFonts w:ascii="Times New Roman" w:hAnsi="Times New Roman"/>
                <w:bCs/>
                <w:sz w:val="28"/>
                <w:szCs w:val="28"/>
              </w:rPr>
              <w:t>2,0</w:t>
            </w:r>
          </w:p>
        </w:tc>
      </w:tr>
    </w:tbl>
    <w:p w:rsidR="00020F7A" w:rsidRDefault="00020F7A" w:rsidP="00FB100B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65209C" w:rsidRDefault="0065209C" w:rsidP="00FB100B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Мониторинг освоения детьми программы показывает недостаточный уровень развития у детей средней и старшей групп мелкой моторики </w:t>
      </w:r>
      <w:r w:rsidR="009E5EAC">
        <w:rPr>
          <w:rFonts w:ascii="Times New Roman" w:hAnsi="Times New Roman"/>
          <w:bCs/>
          <w:sz w:val="28"/>
          <w:szCs w:val="28"/>
        </w:rPr>
        <w:t>(навык работы с ножн</w:t>
      </w:r>
      <w:r w:rsidR="003A53D1">
        <w:rPr>
          <w:rFonts w:ascii="Times New Roman" w:hAnsi="Times New Roman"/>
          <w:bCs/>
          <w:sz w:val="28"/>
          <w:szCs w:val="28"/>
        </w:rPr>
        <w:t>ицами, кистью), развития связной</w:t>
      </w:r>
      <w:r w:rsidR="009E5EAC">
        <w:rPr>
          <w:rFonts w:ascii="Times New Roman" w:hAnsi="Times New Roman"/>
          <w:bCs/>
          <w:sz w:val="28"/>
          <w:szCs w:val="28"/>
        </w:rPr>
        <w:t xml:space="preserve"> речи, развития основных видо</w:t>
      </w:r>
      <w:r w:rsidR="001A382A">
        <w:rPr>
          <w:rFonts w:ascii="Times New Roman" w:hAnsi="Times New Roman"/>
          <w:bCs/>
          <w:sz w:val="28"/>
          <w:szCs w:val="28"/>
        </w:rPr>
        <w:t>в</w:t>
      </w:r>
      <w:r w:rsidR="009E5EAC">
        <w:rPr>
          <w:rFonts w:ascii="Times New Roman" w:hAnsi="Times New Roman"/>
          <w:bCs/>
          <w:sz w:val="28"/>
          <w:szCs w:val="28"/>
        </w:rPr>
        <w:t xml:space="preserve"> движения</w:t>
      </w:r>
      <w:r w:rsidR="001A382A">
        <w:rPr>
          <w:rFonts w:ascii="Times New Roman" w:hAnsi="Times New Roman"/>
          <w:bCs/>
          <w:sz w:val="28"/>
          <w:szCs w:val="28"/>
        </w:rPr>
        <w:t>.</w:t>
      </w:r>
    </w:p>
    <w:p w:rsidR="0096521D" w:rsidRDefault="001A382A" w:rsidP="0080641B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80641B">
        <w:rPr>
          <w:rFonts w:ascii="Times New Roman" w:hAnsi="Times New Roman"/>
          <w:bCs/>
          <w:sz w:val="28"/>
          <w:szCs w:val="28"/>
        </w:rPr>
        <w:t xml:space="preserve">    </w:t>
      </w:r>
      <w:r w:rsidR="00FB100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Тем не менее, </w:t>
      </w:r>
      <w:r>
        <w:rPr>
          <w:rFonts w:ascii="Times New Roman" w:hAnsi="Times New Roman"/>
          <w:sz w:val="28"/>
          <w:szCs w:val="28"/>
        </w:rPr>
        <w:t>а</w:t>
      </w:r>
      <w:r w:rsidR="0096521D" w:rsidRPr="00E67D08">
        <w:rPr>
          <w:rFonts w:ascii="Times New Roman" w:hAnsi="Times New Roman"/>
          <w:sz w:val="28"/>
          <w:szCs w:val="28"/>
        </w:rPr>
        <w:t>нализ результатов воспитательн</w:t>
      </w:r>
      <w:r w:rsidR="0080641B">
        <w:rPr>
          <w:rFonts w:ascii="Times New Roman" w:hAnsi="Times New Roman"/>
          <w:sz w:val="28"/>
          <w:szCs w:val="28"/>
        </w:rPr>
        <w:t>о-образовательной работы показывает</w:t>
      </w:r>
      <w:r>
        <w:rPr>
          <w:rFonts w:ascii="Times New Roman" w:hAnsi="Times New Roman"/>
          <w:sz w:val="28"/>
          <w:szCs w:val="28"/>
        </w:rPr>
        <w:t xml:space="preserve"> определенную</w:t>
      </w:r>
      <w:r w:rsidR="0096521D" w:rsidRPr="00E67D08">
        <w:rPr>
          <w:rFonts w:ascii="Times New Roman" w:hAnsi="Times New Roman"/>
          <w:sz w:val="28"/>
          <w:szCs w:val="28"/>
        </w:rPr>
        <w:t xml:space="preserve"> позитивную динамику по всем разделам программы и </w:t>
      </w:r>
      <w:r w:rsidR="0096521D" w:rsidRPr="00875078">
        <w:rPr>
          <w:rFonts w:ascii="Times New Roman" w:hAnsi="Times New Roman"/>
          <w:sz w:val="28"/>
          <w:szCs w:val="28"/>
        </w:rPr>
        <w:t>позволил выявить успехи педагогов и</w:t>
      </w:r>
      <w:r w:rsidR="0096521D" w:rsidRPr="00E67D08">
        <w:rPr>
          <w:rFonts w:ascii="Times New Roman" w:hAnsi="Times New Roman"/>
          <w:b/>
          <w:i/>
          <w:sz w:val="28"/>
          <w:szCs w:val="28"/>
        </w:rPr>
        <w:t xml:space="preserve"> выделить проблемы, требующие решения:</w:t>
      </w:r>
    </w:p>
    <w:p w:rsidR="00EA47BF" w:rsidRDefault="00B278E0" w:rsidP="006B7578">
      <w:pPr>
        <w:pStyle w:val="a3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340" w:hanging="340"/>
        <w:jc w:val="both"/>
        <w:rPr>
          <w:rFonts w:ascii="Times New Roman" w:hAnsi="Times New Roman"/>
          <w:sz w:val="28"/>
          <w:szCs w:val="28"/>
        </w:rPr>
      </w:pPr>
      <w:r w:rsidRPr="00EA47BF">
        <w:rPr>
          <w:rFonts w:ascii="Times New Roman" w:hAnsi="Times New Roman"/>
          <w:sz w:val="28"/>
          <w:szCs w:val="28"/>
        </w:rPr>
        <w:t>Совершенствовать планирование образовательного процесса, распределяя материал ОП в соответствии с требованиями ФГОС</w:t>
      </w:r>
      <w:r w:rsidR="00EA47BF">
        <w:rPr>
          <w:rFonts w:ascii="Times New Roman" w:hAnsi="Times New Roman"/>
          <w:sz w:val="28"/>
          <w:szCs w:val="28"/>
        </w:rPr>
        <w:t>;</w:t>
      </w:r>
      <w:r w:rsidR="00B605D6">
        <w:rPr>
          <w:rFonts w:ascii="Times New Roman" w:hAnsi="Times New Roman"/>
          <w:sz w:val="28"/>
          <w:szCs w:val="28"/>
        </w:rPr>
        <w:t xml:space="preserve"> </w:t>
      </w:r>
    </w:p>
    <w:p w:rsidR="0096521D" w:rsidRPr="00EA47BF" w:rsidRDefault="00B278E0" w:rsidP="006B7578">
      <w:pPr>
        <w:pStyle w:val="a3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340" w:hanging="340"/>
        <w:jc w:val="both"/>
        <w:rPr>
          <w:rFonts w:ascii="Times New Roman" w:hAnsi="Times New Roman"/>
          <w:sz w:val="28"/>
          <w:szCs w:val="28"/>
        </w:rPr>
      </w:pPr>
      <w:r w:rsidRPr="00EA47BF">
        <w:rPr>
          <w:rFonts w:ascii="Times New Roman" w:hAnsi="Times New Roman"/>
          <w:sz w:val="28"/>
          <w:szCs w:val="28"/>
        </w:rPr>
        <w:t xml:space="preserve"> </w:t>
      </w:r>
      <w:r w:rsidR="0096521D" w:rsidRPr="00EA47BF">
        <w:rPr>
          <w:rFonts w:ascii="Times New Roman" w:hAnsi="Times New Roman"/>
          <w:sz w:val="28"/>
          <w:szCs w:val="28"/>
        </w:rPr>
        <w:t>совершенствование проектно-исследовательской деятельности как образовательной технологии социально-педагогической системы;</w:t>
      </w:r>
    </w:p>
    <w:p w:rsidR="0096521D" w:rsidRPr="00E67D08" w:rsidRDefault="0096521D" w:rsidP="006B7578">
      <w:pPr>
        <w:numPr>
          <w:ilvl w:val="0"/>
          <w:numId w:val="8"/>
        </w:numPr>
        <w:spacing w:after="0"/>
        <w:ind w:left="340" w:hanging="340"/>
        <w:jc w:val="both"/>
        <w:outlineLvl w:val="0"/>
        <w:rPr>
          <w:rFonts w:ascii="Times New Roman" w:hAnsi="Times New Roman"/>
          <w:sz w:val="28"/>
          <w:szCs w:val="28"/>
        </w:rPr>
      </w:pPr>
      <w:r w:rsidRPr="00E67D08">
        <w:rPr>
          <w:rFonts w:ascii="Times New Roman" w:hAnsi="Times New Roman"/>
          <w:sz w:val="28"/>
          <w:szCs w:val="28"/>
        </w:rPr>
        <w:t>внедрение адекватных для возраста технологий воспитания и образования (социоигровых, проектных, логоритмики и т.д.);</w:t>
      </w:r>
    </w:p>
    <w:p w:rsidR="0096521D" w:rsidRPr="00E67D08" w:rsidRDefault="0096521D" w:rsidP="006B7578">
      <w:pPr>
        <w:numPr>
          <w:ilvl w:val="0"/>
          <w:numId w:val="8"/>
        </w:numPr>
        <w:autoSpaceDE w:val="0"/>
        <w:autoSpaceDN w:val="0"/>
        <w:adjustRightInd w:val="0"/>
        <w:spacing w:after="0"/>
        <w:ind w:left="340" w:hanging="340"/>
        <w:jc w:val="both"/>
        <w:rPr>
          <w:rFonts w:ascii="Times New Roman" w:hAnsi="Times New Roman"/>
          <w:sz w:val="28"/>
          <w:szCs w:val="28"/>
        </w:rPr>
      </w:pPr>
      <w:r w:rsidRPr="00E67D08">
        <w:rPr>
          <w:rFonts w:ascii="Times New Roman" w:hAnsi="Times New Roman"/>
          <w:sz w:val="28"/>
          <w:szCs w:val="28"/>
        </w:rPr>
        <w:t>использование здоровьесберегающих технологий с учетом гендерного подхода;</w:t>
      </w:r>
    </w:p>
    <w:p w:rsidR="0096521D" w:rsidRPr="00E67D08" w:rsidRDefault="0096521D" w:rsidP="006B7578">
      <w:pPr>
        <w:numPr>
          <w:ilvl w:val="0"/>
          <w:numId w:val="8"/>
        </w:numPr>
        <w:autoSpaceDE w:val="0"/>
        <w:autoSpaceDN w:val="0"/>
        <w:adjustRightInd w:val="0"/>
        <w:spacing w:after="0"/>
        <w:ind w:left="340" w:hanging="340"/>
        <w:jc w:val="both"/>
        <w:rPr>
          <w:rFonts w:ascii="Times New Roman" w:hAnsi="Times New Roman"/>
          <w:sz w:val="28"/>
          <w:szCs w:val="28"/>
        </w:rPr>
      </w:pPr>
      <w:r w:rsidRPr="00E67D08">
        <w:rPr>
          <w:rFonts w:ascii="Times New Roman" w:hAnsi="Times New Roman"/>
          <w:sz w:val="28"/>
          <w:szCs w:val="28"/>
        </w:rPr>
        <w:t>использование ИКТ-технологий в организованной деятельности;</w:t>
      </w:r>
    </w:p>
    <w:p w:rsidR="0096521D" w:rsidRPr="00E67D08" w:rsidRDefault="0096521D" w:rsidP="006B7578">
      <w:pPr>
        <w:numPr>
          <w:ilvl w:val="0"/>
          <w:numId w:val="8"/>
        </w:numPr>
        <w:autoSpaceDE w:val="0"/>
        <w:autoSpaceDN w:val="0"/>
        <w:adjustRightInd w:val="0"/>
        <w:spacing w:after="0"/>
        <w:ind w:left="340" w:hanging="340"/>
        <w:jc w:val="both"/>
        <w:rPr>
          <w:rFonts w:ascii="Times New Roman" w:hAnsi="Times New Roman"/>
          <w:sz w:val="28"/>
          <w:szCs w:val="28"/>
        </w:rPr>
      </w:pPr>
      <w:r w:rsidRPr="00E67D08">
        <w:rPr>
          <w:rFonts w:ascii="Times New Roman" w:hAnsi="Times New Roman"/>
          <w:sz w:val="28"/>
          <w:szCs w:val="28"/>
        </w:rPr>
        <w:t>выявление и развитие способностей дошкольников, в том числе одарённых детей, через систему клубов, секций, студий и кружков;</w:t>
      </w:r>
    </w:p>
    <w:p w:rsidR="0096521D" w:rsidRPr="00E67D08" w:rsidRDefault="0096521D" w:rsidP="006B7578">
      <w:pPr>
        <w:numPr>
          <w:ilvl w:val="0"/>
          <w:numId w:val="8"/>
        </w:numPr>
        <w:autoSpaceDE w:val="0"/>
        <w:autoSpaceDN w:val="0"/>
        <w:adjustRightInd w:val="0"/>
        <w:spacing w:after="0"/>
        <w:ind w:left="340" w:hanging="340"/>
        <w:jc w:val="both"/>
        <w:rPr>
          <w:rFonts w:ascii="Times New Roman" w:hAnsi="Times New Roman"/>
          <w:sz w:val="28"/>
          <w:szCs w:val="28"/>
        </w:rPr>
      </w:pPr>
      <w:r w:rsidRPr="00E67D08">
        <w:rPr>
          <w:rFonts w:ascii="Times New Roman" w:hAnsi="Times New Roman"/>
          <w:sz w:val="28"/>
          <w:szCs w:val="28"/>
        </w:rPr>
        <w:t>участие воспитанников, их родителей (законных представителей), педагогических работников и общественности в проектировании и развитии предметно-развивающей среды;</w:t>
      </w:r>
    </w:p>
    <w:p w:rsidR="0096521D" w:rsidRDefault="0096521D" w:rsidP="006B7578">
      <w:pPr>
        <w:numPr>
          <w:ilvl w:val="0"/>
          <w:numId w:val="8"/>
        </w:numPr>
        <w:autoSpaceDE w:val="0"/>
        <w:autoSpaceDN w:val="0"/>
        <w:adjustRightInd w:val="0"/>
        <w:spacing w:after="0"/>
        <w:ind w:left="340" w:hanging="340"/>
        <w:jc w:val="both"/>
        <w:rPr>
          <w:rFonts w:ascii="Times New Roman" w:hAnsi="Times New Roman"/>
          <w:sz w:val="28"/>
          <w:szCs w:val="28"/>
        </w:rPr>
      </w:pPr>
      <w:r w:rsidRPr="00E67D08">
        <w:rPr>
          <w:rFonts w:ascii="Times New Roman" w:hAnsi="Times New Roman"/>
          <w:sz w:val="28"/>
          <w:szCs w:val="28"/>
        </w:rPr>
        <w:t>включение  плана сотрудничества с учреждениями ближайшего социума для приобретения детьми социального опыта.</w:t>
      </w:r>
    </w:p>
    <w:p w:rsidR="00B605D6" w:rsidRPr="007B5131" w:rsidRDefault="00B605D6" w:rsidP="007B51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B6605" w:rsidRDefault="00EA47BF" w:rsidP="007B5131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47BF">
        <w:rPr>
          <w:rFonts w:ascii="Times New Roman" w:hAnsi="Times New Roman"/>
          <w:bCs/>
          <w:sz w:val="28"/>
          <w:szCs w:val="28"/>
        </w:rPr>
        <w:t xml:space="preserve">     </w:t>
      </w:r>
      <w:r w:rsidR="002B6605" w:rsidRPr="00552007">
        <w:rPr>
          <w:rFonts w:ascii="Times New Roman" w:hAnsi="Times New Roman"/>
          <w:b/>
          <w:sz w:val="28"/>
          <w:szCs w:val="28"/>
        </w:rPr>
        <w:t>Анализ уровня подготовки детей к обучению в школе</w:t>
      </w:r>
    </w:p>
    <w:p w:rsidR="007B5131" w:rsidRPr="00552007" w:rsidRDefault="007B5131" w:rsidP="007B5131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6605" w:rsidRPr="00A84598" w:rsidRDefault="002B6605" w:rsidP="002B66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4598">
        <w:rPr>
          <w:rFonts w:ascii="Times New Roman" w:hAnsi="Times New Roman"/>
          <w:bCs/>
          <w:sz w:val="28"/>
          <w:szCs w:val="28"/>
        </w:rPr>
        <w:t xml:space="preserve">          В детском саду был обеспечен оптимальный переход ребенка - субъекта образования - от дошкольной ступени к ступени начального общего образования</w:t>
      </w:r>
      <w:r w:rsidRPr="00A84598">
        <w:rPr>
          <w:rFonts w:ascii="Times New Roman" w:hAnsi="Times New Roman"/>
          <w:sz w:val="28"/>
          <w:szCs w:val="28"/>
        </w:rPr>
        <w:t xml:space="preserve"> через:</w:t>
      </w:r>
    </w:p>
    <w:p w:rsidR="002B6605" w:rsidRPr="00A84598" w:rsidRDefault="002B6605" w:rsidP="002B6605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84598">
        <w:rPr>
          <w:rFonts w:ascii="Times New Roman" w:hAnsi="Times New Roman"/>
          <w:sz w:val="28"/>
          <w:szCs w:val="28"/>
        </w:rPr>
        <w:t>доступность качественных услуг общего образования для детей старшего дошкольного возраста, выравнивание их стартовых возможностей при переходе в начальную школу;</w:t>
      </w:r>
    </w:p>
    <w:p w:rsidR="002B6605" w:rsidRPr="00A84598" w:rsidRDefault="002B6605" w:rsidP="002B6605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84598">
        <w:rPr>
          <w:rFonts w:ascii="Times New Roman" w:hAnsi="Times New Roman"/>
          <w:sz w:val="28"/>
          <w:szCs w:val="28"/>
        </w:rPr>
        <w:lastRenderedPageBreak/>
        <w:t>благоприятные условия для успешного перехода на следующую образовательную ступень — начальную школу - в части преемственности образовательных программ;</w:t>
      </w:r>
    </w:p>
    <w:p w:rsidR="002B6605" w:rsidRPr="00A84598" w:rsidRDefault="002B6605" w:rsidP="002B6605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84598">
        <w:rPr>
          <w:rFonts w:ascii="Times New Roman" w:hAnsi="Times New Roman"/>
          <w:sz w:val="28"/>
          <w:szCs w:val="28"/>
        </w:rPr>
        <w:t>уменьшение периода адаптации первоклассников к условиям обучения в школе;</w:t>
      </w:r>
    </w:p>
    <w:p w:rsidR="002B6605" w:rsidRPr="00A84598" w:rsidRDefault="002B6605" w:rsidP="002B6605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84598">
        <w:rPr>
          <w:rFonts w:ascii="Times New Roman" w:hAnsi="Times New Roman"/>
          <w:sz w:val="28"/>
          <w:szCs w:val="28"/>
        </w:rPr>
        <w:t>возможности для развития неповторимой индивидуальности каждого ребенка, проявления каждым ребенком творческих способностей в разных видах деятельности;</w:t>
      </w:r>
    </w:p>
    <w:p w:rsidR="002B6605" w:rsidRPr="00A84598" w:rsidRDefault="002B6605" w:rsidP="002B6605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84598">
        <w:rPr>
          <w:rFonts w:ascii="Times New Roman" w:hAnsi="Times New Roman"/>
          <w:sz w:val="28"/>
          <w:szCs w:val="28"/>
        </w:rPr>
        <w:t>стабильный интерес детей к процессу обучения;</w:t>
      </w:r>
    </w:p>
    <w:p w:rsidR="002B6605" w:rsidRPr="00A84598" w:rsidRDefault="002B6605" w:rsidP="002B6605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84598">
        <w:rPr>
          <w:rFonts w:ascii="Times New Roman" w:hAnsi="Times New Roman"/>
          <w:sz w:val="28"/>
          <w:szCs w:val="28"/>
        </w:rPr>
        <w:t>формирование позиции успешного первоклассника.</w:t>
      </w:r>
    </w:p>
    <w:p w:rsidR="002B6605" w:rsidRPr="00A84598" w:rsidRDefault="002B6605" w:rsidP="002B66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4598">
        <w:rPr>
          <w:rFonts w:ascii="Times New Roman" w:hAnsi="Times New Roman"/>
          <w:sz w:val="28"/>
          <w:szCs w:val="28"/>
        </w:rPr>
        <w:t xml:space="preserve">         Для составления целостной характеристики каждого выпускника применялся набор следующих методик:</w:t>
      </w:r>
    </w:p>
    <w:p w:rsidR="002B6605" w:rsidRPr="00A84598" w:rsidRDefault="002B6605" w:rsidP="002B66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4598">
        <w:rPr>
          <w:rFonts w:ascii="Times New Roman" w:hAnsi="Times New Roman"/>
          <w:sz w:val="28"/>
          <w:szCs w:val="28"/>
        </w:rPr>
        <w:t>1.</w:t>
      </w:r>
      <w:r w:rsidRPr="00A84598">
        <w:rPr>
          <w:rFonts w:ascii="Times New Roman" w:hAnsi="Times New Roman"/>
          <w:sz w:val="28"/>
          <w:szCs w:val="28"/>
        </w:rPr>
        <w:tab/>
        <w:t>тест Керна - Ирасека;</w:t>
      </w:r>
    </w:p>
    <w:p w:rsidR="002B6605" w:rsidRPr="00A84598" w:rsidRDefault="002B6605" w:rsidP="002B66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4598">
        <w:rPr>
          <w:rFonts w:ascii="Times New Roman" w:hAnsi="Times New Roman"/>
          <w:sz w:val="28"/>
          <w:szCs w:val="28"/>
        </w:rPr>
        <w:t>2.</w:t>
      </w:r>
      <w:r w:rsidRPr="00A84598">
        <w:rPr>
          <w:rFonts w:ascii="Times New Roman" w:hAnsi="Times New Roman"/>
          <w:sz w:val="28"/>
          <w:szCs w:val="28"/>
        </w:rPr>
        <w:tab/>
        <w:t>субтесты  Векслера;</w:t>
      </w:r>
    </w:p>
    <w:p w:rsidR="002B6605" w:rsidRPr="00A84598" w:rsidRDefault="002B6605" w:rsidP="002B66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4598">
        <w:rPr>
          <w:rFonts w:ascii="Times New Roman" w:hAnsi="Times New Roman"/>
          <w:sz w:val="28"/>
          <w:szCs w:val="28"/>
        </w:rPr>
        <w:t>3.</w:t>
      </w:r>
      <w:r w:rsidRPr="00A84598">
        <w:rPr>
          <w:rFonts w:ascii="Times New Roman" w:hAnsi="Times New Roman"/>
          <w:sz w:val="28"/>
          <w:szCs w:val="28"/>
        </w:rPr>
        <w:tab/>
        <w:t>матрицы Равенна;</w:t>
      </w:r>
    </w:p>
    <w:p w:rsidR="002B6605" w:rsidRPr="00A84598" w:rsidRDefault="002B6605" w:rsidP="002B66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4598">
        <w:rPr>
          <w:rFonts w:ascii="Times New Roman" w:hAnsi="Times New Roman"/>
          <w:sz w:val="28"/>
          <w:szCs w:val="28"/>
        </w:rPr>
        <w:t>4.</w:t>
      </w:r>
      <w:r w:rsidRPr="00A84598">
        <w:rPr>
          <w:rFonts w:ascii="Times New Roman" w:hAnsi="Times New Roman"/>
          <w:sz w:val="28"/>
          <w:szCs w:val="28"/>
        </w:rPr>
        <w:tab/>
        <w:t>методики Лурия;</w:t>
      </w:r>
    </w:p>
    <w:p w:rsidR="002B6605" w:rsidRPr="00A84598" w:rsidRDefault="002B6605" w:rsidP="002B66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4598">
        <w:rPr>
          <w:rFonts w:ascii="Times New Roman" w:hAnsi="Times New Roman"/>
          <w:sz w:val="28"/>
          <w:szCs w:val="28"/>
        </w:rPr>
        <w:t>5.</w:t>
      </w:r>
      <w:r w:rsidRPr="00A84598">
        <w:rPr>
          <w:rFonts w:ascii="Times New Roman" w:hAnsi="Times New Roman"/>
          <w:sz w:val="28"/>
          <w:szCs w:val="28"/>
        </w:rPr>
        <w:tab/>
        <w:t>опросник А.Л. Венгера на определение запаса знани</w:t>
      </w:r>
      <w:r>
        <w:rPr>
          <w:rFonts w:ascii="Times New Roman" w:hAnsi="Times New Roman"/>
          <w:sz w:val="28"/>
          <w:szCs w:val="28"/>
        </w:rPr>
        <w:t>й об окружающем мире и мотивации</w:t>
      </w:r>
      <w:r w:rsidRPr="00A84598">
        <w:rPr>
          <w:rFonts w:ascii="Times New Roman" w:hAnsi="Times New Roman"/>
          <w:sz w:val="28"/>
          <w:szCs w:val="28"/>
        </w:rPr>
        <w:t xml:space="preserve"> к школьному обучению;</w:t>
      </w:r>
    </w:p>
    <w:p w:rsidR="002B6605" w:rsidRPr="00A84598" w:rsidRDefault="002B6605" w:rsidP="002B66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4598">
        <w:rPr>
          <w:rFonts w:ascii="Times New Roman" w:hAnsi="Times New Roman"/>
          <w:sz w:val="28"/>
          <w:szCs w:val="28"/>
        </w:rPr>
        <w:t>6.</w:t>
      </w:r>
      <w:r w:rsidRPr="00A84598">
        <w:rPr>
          <w:rFonts w:ascii="Times New Roman" w:hAnsi="Times New Roman"/>
          <w:sz w:val="28"/>
          <w:szCs w:val="28"/>
        </w:rPr>
        <w:tab/>
        <w:t>тест «Оценка словесно-логического мышления» (программа диагностики готовности к школьному обучению Н. И. Пасечника</w:t>
      </w:r>
      <w:r>
        <w:rPr>
          <w:rFonts w:ascii="Times New Roman" w:hAnsi="Times New Roman"/>
          <w:sz w:val="28"/>
          <w:szCs w:val="28"/>
        </w:rPr>
        <w:t>)</w:t>
      </w:r>
      <w:r w:rsidRPr="00A84598">
        <w:rPr>
          <w:rFonts w:ascii="Times New Roman" w:hAnsi="Times New Roman"/>
          <w:sz w:val="28"/>
          <w:szCs w:val="28"/>
        </w:rPr>
        <w:t>.</w:t>
      </w:r>
    </w:p>
    <w:p w:rsidR="002B6605" w:rsidRPr="00A84598" w:rsidRDefault="002B6605" w:rsidP="002B66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4598">
        <w:rPr>
          <w:rFonts w:ascii="Times New Roman" w:hAnsi="Times New Roman"/>
          <w:sz w:val="28"/>
          <w:szCs w:val="28"/>
        </w:rPr>
        <w:t>7.</w:t>
      </w:r>
      <w:r w:rsidRPr="00A84598">
        <w:rPr>
          <w:rFonts w:ascii="Times New Roman" w:hAnsi="Times New Roman"/>
          <w:sz w:val="28"/>
          <w:szCs w:val="28"/>
        </w:rPr>
        <w:tab/>
        <w:t>задания к комплексной диагностики к.п.н. М.И. Кузнецовой, к.п.н. Е.Э. Кочуровой на</w:t>
      </w:r>
      <w:r>
        <w:rPr>
          <w:rFonts w:ascii="Times New Roman" w:hAnsi="Times New Roman"/>
          <w:sz w:val="28"/>
          <w:szCs w:val="28"/>
        </w:rPr>
        <w:t xml:space="preserve"> изучение предпосылок к развитию</w:t>
      </w:r>
      <w:r w:rsidRPr="00A84598">
        <w:rPr>
          <w:rFonts w:ascii="Times New Roman" w:hAnsi="Times New Roman"/>
          <w:sz w:val="28"/>
          <w:szCs w:val="28"/>
        </w:rPr>
        <w:t xml:space="preserve"> навыков счѐта, письма и чтения (по программе психолого-педагогической оценки готовности к началу школьного обучения к.п.н. Натальи и Михаила Семаго);</w:t>
      </w:r>
    </w:p>
    <w:p w:rsidR="002B6605" w:rsidRPr="00A84598" w:rsidRDefault="00BA4B7D" w:rsidP="002B660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ab/>
        <w:t>проектная</w:t>
      </w:r>
      <w:r w:rsidR="002B6605" w:rsidRPr="00A84598">
        <w:rPr>
          <w:rFonts w:ascii="Times New Roman" w:hAnsi="Times New Roman"/>
          <w:sz w:val="28"/>
          <w:szCs w:val="28"/>
        </w:rPr>
        <w:t xml:space="preserve"> методика «Лесенка» на исследование самооценки и уверенности в себе и др.</w:t>
      </w:r>
    </w:p>
    <w:p w:rsidR="002B6605" w:rsidRPr="00A84598" w:rsidRDefault="002B6605" w:rsidP="00F46573">
      <w:pPr>
        <w:spacing w:after="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84598">
        <w:rPr>
          <w:rFonts w:ascii="Times New Roman" w:hAnsi="Times New Roman"/>
          <w:sz w:val="28"/>
          <w:szCs w:val="28"/>
        </w:rPr>
        <w:t>По результатам обследования детей были выделены итоговые показатели с соответствующими уровнями функционально</w:t>
      </w:r>
      <w:r>
        <w:rPr>
          <w:rFonts w:ascii="Times New Roman" w:hAnsi="Times New Roman"/>
          <w:sz w:val="28"/>
          <w:szCs w:val="28"/>
        </w:rPr>
        <w:t>й готовности к обучению в школе: с</w:t>
      </w:r>
      <w:r w:rsidRPr="00A84598">
        <w:rPr>
          <w:rFonts w:ascii="Times New Roman" w:hAnsi="Times New Roman"/>
          <w:sz w:val="28"/>
          <w:szCs w:val="28"/>
        </w:rPr>
        <w:t>ост</w:t>
      </w:r>
      <w:r>
        <w:rPr>
          <w:rFonts w:ascii="Times New Roman" w:hAnsi="Times New Roman"/>
          <w:sz w:val="28"/>
          <w:szCs w:val="28"/>
        </w:rPr>
        <w:t>ояние здоровья, с</w:t>
      </w:r>
      <w:r w:rsidRPr="00A84598">
        <w:rPr>
          <w:rFonts w:ascii="Times New Roman" w:hAnsi="Times New Roman"/>
          <w:sz w:val="28"/>
          <w:szCs w:val="28"/>
        </w:rPr>
        <w:t>оциальная и психолого-пед</w:t>
      </w:r>
      <w:r>
        <w:rPr>
          <w:rFonts w:ascii="Times New Roman" w:hAnsi="Times New Roman"/>
          <w:sz w:val="28"/>
          <w:szCs w:val="28"/>
        </w:rPr>
        <w:t>агогическая готовность к школе,</w:t>
      </w:r>
      <w:r w:rsidRPr="00A845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A84598">
        <w:rPr>
          <w:rFonts w:ascii="Times New Roman" w:hAnsi="Times New Roman"/>
          <w:sz w:val="28"/>
          <w:szCs w:val="28"/>
        </w:rPr>
        <w:t>азвитие школьно-значимы</w:t>
      </w:r>
      <w:r>
        <w:rPr>
          <w:rFonts w:ascii="Times New Roman" w:hAnsi="Times New Roman"/>
          <w:sz w:val="28"/>
          <w:szCs w:val="28"/>
        </w:rPr>
        <w:t>х психофизиологических функций, р</w:t>
      </w:r>
      <w:r w:rsidRPr="00A84598">
        <w:rPr>
          <w:rFonts w:ascii="Times New Roman" w:hAnsi="Times New Roman"/>
          <w:sz w:val="28"/>
          <w:szCs w:val="28"/>
        </w:rPr>
        <w:t>азвитие психологических п</w:t>
      </w:r>
      <w:r>
        <w:rPr>
          <w:rFonts w:ascii="Times New Roman" w:hAnsi="Times New Roman"/>
          <w:sz w:val="28"/>
          <w:szCs w:val="28"/>
        </w:rPr>
        <w:t>редпосылок учебной деятельности.</w:t>
      </w:r>
      <w:r w:rsidRPr="00A84598">
        <w:rPr>
          <w:rFonts w:ascii="Times New Roman" w:hAnsi="Times New Roman"/>
          <w:sz w:val="28"/>
          <w:szCs w:val="28"/>
        </w:rPr>
        <w:t xml:space="preserve"> </w:t>
      </w:r>
      <w:r w:rsidR="00F01B81" w:rsidRPr="00F01B81">
        <w:rPr>
          <w:rFonts w:ascii="Times New Roman" w:hAnsi="Times New Roman"/>
          <w:sz w:val="28"/>
          <w:szCs w:val="28"/>
        </w:rPr>
        <w:t>Все выпускники прошли мониторинг, в ходе которого получены следующие результаты: с высоким уровнем готовности к школьному обучению  – 12 % выпускников, выше среднего -25,5%,  со средним – 58%, низким уровнем  - 4,5 %.</w:t>
      </w:r>
    </w:p>
    <w:p w:rsidR="002B6605" w:rsidRPr="00A84598" w:rsidRDefault="002B6605" w:rsidP="00F46573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84598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</w:t>
      </w:r>
      <w:r w:rsidRPr="00A84598">
        <w:rPr>
          <w:rFonts w:ascii="Times New Roman" w:hAnsi="Times New Roman"/>
          <w:bCs/>
          <w:sz w:val="28"/>
          <w:szCs w:val="28"/>
        </w:rPr>
        <w:t xml:space="preserve">Данные показывают, что функциональная готовность к обучению в школе высокого и среднего </w:t>
      </w:r>
      <w:r>
        <w:rPr>
          <w:rFonts w:ascii="Times New Roman" w:hAnsi="Times New Roman"/>
          <w:bCs/>
          <w:sz w:val="28"/>
          <w:szCs w:val="28"/>
        </w:rPr>
        <w:t xml:space="preserve">уровней составляет </w:t>
      </w:r>
      <w:r w:rsidRPr="00A84598">
        <w:rPr>
          <w:rFonts w:ascii="Times New Roman" w:hAnsi="Times New Roman"/>
          <w:bCs/>
          <w:sz w:val="28"/>
          <w:szCs w:val="28"/>
        </w:rPr>
        <w:t xml:space="preserve"> 88, 7 %. </w:t>
      </w:r>
      <w:r w:rsidRPr="00A84598">
        <w:rPr>
          <w:rFonts w:ascii="Times New Roman" w:hAnsi="Times New Roman"/>
          <w:bCs/>
          <w:color w:val="000000"/>
          <w:sz w:val="28"/>
          <w:szCs w:val="28"/>
        </w:rPr>
        <w:t>На основе полученных данных для создания наиболее благоприятных условий обучения детей в школе рекомендуется:</w:t>
      </w:r>
    </w:p>
    <w:p w:rsidR="002B6605" w:rsidRPr="00A84598" w:rsidRDefault="002B6605" w:rsidP="00F46573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84598">
        <w:rPr>
          <w:rFonts w:ascii="Times New Roman" w:hAnsi="Times New Roman"/>
          <w:bCs/>
          <w:color w:val="000000"/>
          <w:sz w:val="28"/>
          <w:szCs w:val="28"/>
        </w:rPr>
        <w:lastRenderedPageBreak/>
        <w:t>продолжать работу по формированию звукового анализа</w:t>
      </w:r>
      <w:r w:rsidR="00C10E92">
        <w:rPr>
          <w:rFonts w:ascii="Times New Roman" w:hAnsi="Times New Roman"/>
          <w:bCs/>
          <w:color w:val="000000"/>
          <w:sz w:val="28"/>
          <w:szCs w:val="28"/>
        </w:rPr>
        <w:t xml:space="preserve"> слов</w:t>
      </w:r>
      <w:r w:rsidR="00E20BC5">
        <w:rPr>
          <w:rFonts w:ascii="Times New Roman" w:hAnsi="Times New Roman"/>
          <w:bCs/>
          <w:color w:val="000000"/>
          <w:sz w:val="28"/>
          <w:szCs w:val="28"/>
        </w:rPr>
        <w:t xml:space="preserve">  развитию связной речи детей;</w:t>
      </w:r>
    </w:p>
    <w:p w:rsidR="002B6605" w:rsidRDefault="002B6605" w:rsidP="00F46573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84598">
        <w:rPr>
          <w:rFonts w:ascii="Times New Roman" w:hAnsi="Times New Roman"/>
          <w:bCs/>
          <w:color w:val="000000"/>
          <w:sz w:val="28"/>
          <w:szCs w:val="28"/>
        </w:rPr>
        <w:t xml:space="preserve">воспитателям построить взаимодействие с семьями воспитанников в целях осуществления полноценного развития каждого ребенка. </w:t>
      </w:r>
    </w:p>
    <w:p w:rsidR="00347823" w:rsidRDefault="00347823" w:rsidP="00B66145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:rsidR="001D368A" w:rsidRPr="00B66145" w:rsidRDefault="008F7C5A" w:rsidP="00B6614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2.1.6</w:t>
      </w:r>
      <w:r w:rsidR="00106198" w:rsidRPr="00106198">
        <w:rPr>
          <w:rFonts w:ascii="Times New Roman" w:eastAsia="Calibri" w:hAnsi="Times New Roman"/>
          <w:b/>
          <w:bCs/>
          <w:sz w:val="28"/>
          <w:szCs w:val="28"/>
        </w:rPr>
        <w:t>.</w:t>
      </w:r>
      <w:r w:rsidR="00B802AD" w:rsidRPr="00106198">
        <w:rPr>
          <w:rFonts w:ascii="Times New Roman" w:eastAsia="Calibri" w:hAnsi="Times New Roman"/>
          <w:b/>
          <w:bCs/>
          <w:sz w:val="28"/>
          <w:szCs w:val="28"/>
        </w:rPr>
        <w:t xml:space="preserve"> Анализ обеспечения педагогической поддержки семьи и повышения компетентности родителей (законных представителей). Результаты социального партнерства</w:t>
      </w:r>
    </w:p>
    <w:p w:rsidR="00F47F04" w:rsidRPr="00F47F04" w:rsidRDefault="00F45CB2" w:rsidP="00F47F04">
      <w:pPr>
        <w:pStyle w:val="a9"/>
        <w:spacing w:line="276" w:lineRule="auto"/>
        <w:jc w:val="both"/>
        <w:rPr>
          <w:szCs w:val="28"/>
        </w:rPr>
      </w:pPr>
      <w:r>
        <w:rPr>
          <w:color w:val="800000"/>
          <w:sz w:val="24"/>
          <w:szCs w:val="24"/>
        </w:rPr>
        <w:t xml:space="preserve">        </w:t>
      </w:r>
      <w:r w:rsidR="00447BED">
        <w:rPr>
          <w:color w:val="800000"/>
          <w:sz w:val="24"/>
          <w:szCs w:val="24"/>
        </w:rPr>
        <w:t xml:space="preserve">   </w:t>
      </w:r>
      <w:r w:rsidR="00F47F04" w:rsidRPr="00F47F04">
        <w:rPr>
          <w:szCs w:val="28"/>
        </w:rPr>
        <w:t>Основной целью всех форм и ви</w:t>
      </w:r>
      <w:r w:rsidR="00447BED">
        <w:rPr>
          <w:szCs w:val="28"/>
        </w:rPr>
        <w:t>дов взаимодействия ДОУ с семьей</w:t>
      </w:r>
      <w:r w:rsidR="00F47F04" w:rsidRPr="00F47F04">
        <w:rPr>
          <w:szCs w:val="28"/>
        </w:rPr>
        <w:t xml:space="preserve"> педагогический коллектив ставит – установление доверительных отношений между детьми, родителями и педагогами, воспитание потребности делиться друг с другом своими проблемами и совместно их решать. </w:t>
      </w:r>
    </w:p>
    <w:p w:rsidR="00F47F04" w:rsidRPr="00F47F04" w:rsidRDefault="00447BED" w:rsidP="00F47F04">
      <w:pPr>
        <w:pStyle w:val="a9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</w:t>
      </w:r>
      <w:r w:rsidR="00F47F04" w:rsidRPr="00F47F04">
        <w:rPr>
          <w:szCs w:val="28"/>
        </w:rPr>
        <w:t>Педагоги коллектива используют разнообразные современные формы работы с родителями.</w:t>
      </w:r>
      <w:r>
        <w:rPr>
          <w:szCs w:val="28"/>
        </w:rPr>
        <w:t xml:space="preserve"> </w:t>
      </w:r>
      <w:r w:rsidR="00F47F04" w:rsidRPr="00F47F04">
        <w:rPr>
          <w:szCs w:val="28"/>
        </w:rPr>
        <w:t xml:space="preserve">В центральном коридоре расположены информационные стенды, из которых родители могут узнать: информацию о вышестоящих образовательных организациях, контролирующих деятельность ДОУ, информацию о педагогическом составе, как можно зайти на образовательный портал ДОУ, адрес электронной почты ДОУ; информацию об основных направлениях воспитательно-образовательной деятельности детского сада. </w:t>
      </w:r>
    </w:p>
    <w:p w:rsidR="00F47F04" w:rsidRPr="00F47F04" w:rsidRDefault="00F47F04" w:rsidP="00F47F04">
      <w:pPr>
        <w:pStyle w:val="a9"/>
        <w:spacing w:line="276" w:lineRule="auto"/>
        <w:jc w:val="both"/>
        <w:rPr>
          <w:szCs w:val="28"/>
        </w:rPr>
      </w:pPr>
      <w:r w:rsidRPr="00F47F04">
        <w:rPr>
          <w:szCs w:val="28"/>
        </w:rPr>
        <w:t xml:space="preserve">        Информацион</w:t>
      </w:r>
      <w:r w:rsidR="00447BED">
        <w:rPr>
          <w:szCs w:val="28"/>
        </w:rPr>
        <w:t>ные стенды имеются и в</w:t>
      </w:r>
      <w:r w:rsidRPr="00F47F04">
        <w:rPr>
          <w:szCs w:val="28"/>
        </w:rPr>
        <w:t xml:space="preserve"> каждой возрастной группе. Родители получают информацию следующего характера: режим дня данной возрастной группы, сетка ООД детей, программное обеспечение. В них </w:t>
      </w:r>
      <w:r w:rsidR="00447BED">
        <w:rPr>
          <w:szCs w:val="28"/>
        </w:rPr>
        <w:t xml:space="preserve">также </w:t>
      </w:r>
      <w:r w:rsidRPr="00F47F04">
        <w:rPr>
          <w:szCs w:val="28"/>
        </w:rPr>
        <w:t>отражаются важные события - праздники и развлечения, дни рождения детей, интересные занятия, продукты детского творчества, папки-раскладушки с консультациями и памятками, фото-вернисажи и т.д.</w:t>
      </w:r>
    </w:p>
    <w:p w:rsidR="00F45CB2" w:rsidRPr="000D668A" w:rsidRDefault="00447BED" w:rsidP="00435C70">
      <w:pPr>
        <w:pStyle w:val="a9"/>
        <w:spacing w:line="276" w:lineRule="auto"/>
        <w:jc w:val="both"/>
        <w:rPr>
          <w:szCs w:val="28"/>
        </w:rPr>
      </w:pPr>
      <w:r>
        <w:rPr>
          <w:color w:val="800000"/>
          <w:sz w:val="24"/>
          <w:szCs w:val="24"/>
        </w:rPr>
        <w:t xml:space="preserve">         </w:t>
      </w:r>
      <w:r w:rsidR="00F45CB2">
        <w:rPr>
          <w:color w:val="800000"/>
          <w:sz w:val="24"/>
          <w:szCs w:val="24"/>
        </w:rPr>
        <w:t xml:space="preserve"> </w:t>
      </w:r>
      <w:r w:rsidR="00F45CB2" w:rsidRPr="000D668A">
        <w:rPr>
          <w:szCs w:val="28"/>
        </w:rPr>
        <w:t>В течение года педагоги детского сада выявляют через анкетирование уровень родит</w:t>
      </w:r>
      <w:r w:rsidR="006A3A47">
        <w:rPr>
          <w:szCs w:val="28"/>
        </w:rPr>
        <w:t>ельских ожида</w:t>
      </w:r>
      <w:r w:rsidR="00577EDB">
        <w:rPr>
          <w:szCs w:val="28"/>
        </w:rPr>
        <w:t xml:space="preserve">ний, требований к </w:t>
      </w:r>
      <w:r w:rsidR="00F45CB2" w:rsidRPr="000D668A">
        <w:rPr>
          <w:szCs w:val="28"/>
        </w:rPr>
        <w:t>ДОУ, потребности семьи.</w:t>
      </w:r>
    </w:p>
    <w:p w:rsidR="00F45CB2" w:rsidRPr="000D668A" w:rsidRDefault="00F45CB2" w:rsidP="00435C70">
      <w:pPr>
        <w:pStyle w:val="a9"/>
        <w:spacing w:line="276" w:lineRule="auto"/>
        <w:jc w:val="both"/>
        <w:rPr>
          <w:szCs w:val="28"/>
        </w:rPr>
      </w:pPr>
      <w:r w:rsidRPr="000D668A">
        <w:rPr>
          <w:szCs w:val="28"/>
        </w:rPr>
        <w:t xml:space="preserve">       Кроме родительских собраний проводится консультативная помощь:  по заявкам родителей; проблемная; оперативная. А также консультации и практикумы с педагогом –</w:t>
      </w:r>
      <w:r w:rsidR="000D668A">
        <w:rPr>
          <w:szCs w:val="28"/>
        </w:rPr>
        <w:t xml:space="preserve"> </w:t>
      </w:r>
      <w:r w:rsidRPr="000D668A">
        <w:rPr>
          <w:szCs w:val="28"/>
        </w:rPr>
        <w:t>психологом.</w:t>
      </w:r>
    </w:p>
    <w:p w:rsidR="00C64CC2" w:rsidRPr="000D668A" w:rsidRDefault="00C64CC2" w:rsidP="00435C70">
      <w:pPr>
        <w:pStyle w:val="a9"/>
        <w:spacing w:line="276" w:lineRule="auto"/>
        <w:jc w:val="both"/>
        <w:rPr>
          <w:szCs w:val="28"/>
        </w:rPr>
      </w:pPr>
      <w:r w:rsidRPr="000D668A">
        <w:rPr>
          <w:szCs w:val="28"/>
        </w:rPr>
        <w:t xml:space="preserve">         Родители привлекаются к участию в деятельности детского сада. Это и совместные праздники, выставки</w:t>
      </w:r>
      <w:r w:rsidR="005822BE">
        <w:rPr>
          <w:szCs w:val="28"/>
        </w:rPr>
        <w:t xml:space="preserve"> совместных работ</w:t>
      </w:r>
      <w:r w:rsidRPr="000D668A">
        <w:rPr>
          <w:szCs w:val="28"/>
        </w:rPr>
        <w:t>. Родительский комитет стал действенным помощником в решении многих вопросов, как педагогического характера, так и материально-технического.</w:t>
      </w:r>
    </w:p>
    <w:p w:rsidR="00C64CC2" w:rsidRDefault="00C64CC2" w:rsidP="00435C70">
      <w:pPr>
        <w:pStyle w:val="a9"/>
        <w:spacing w:line="276" w:lineRule="auto"/>
        <w:jc w:val="both"/>
        <w:rPr>
          <w:szCs w:val="28"/>
        </w:rPr>
      </w:pPr>
      <w:r w:rsidRPr="000D668A">
        <w:rPr>
          <w:szCs w:val="28"/>
        </w:rPr>
        <w:t xml:space="preserve">        Дни открытых дверей «Наш любимый детский сад» (для вновь поступающих детей) стали традиционными и необходимыми для родителей.</w:t>
      </w:r>
    </w:p>
    <w:p w:rsidR="0098329D" w:rsidRPr="006E41D1" w:rsidRDefault="0098329D" w:rsidP="00435C70">
      <w:pPr>
        <w:pStyle w:val="a9"/>
        <w:spacing w:line="276" w:lineRule="auto"/>
        <w:jc w:val="both"/>
        <w:rPr>
          <w:rStyle w:val="af1"/>
          <w:i w:val="0"/>
          <w:color w:val="auto"/>
          <w:szCs w:val="28"/>
        </w:rPr>
      </w:pPr>
      <w:r w:rsidRPr="006E41D1">
        <w:rPr>
          <w:szCs w:val="28"/>
        </w:rPr>
        <w:t xml:space="preserve">        </w:t>
      </w:r>
      <w:r w:rsidRPr="006E41D1">
        <w:rPr>
          <w:rStyle w:val="af1"/>
          <w:i w:val="0"/>
          <w:color w:val="auto"/>
          <w:szCs w:val="28"/>
        </w:rPr>
        <w:t>Родители привлекаются   к созданию предметно-пространственной развивающей среды в  группах.  В  период субботников проводится комплексное благоуст</w:t>
      </w:r>
      <w:r w:rsidR="005822BE">
        <w:rPr>
          <w:rStyle w:val="af1"/>
          <w:i w:val="0"/>
          <w:color w:val="auto"/>
          <w:szCs w:val="28"/>
        </w:rPr>
        <w:t>ройство двора и прилегающей</w:t>
      </w:r>
      <w:r w:rsidR="0023069F">
        <w:rPr>
          <w:rStyle w:val="af1"/>
          <w:i w:val="0"/>
          <w:color w:val="auto"/>
          <w:szCs w:val="28"/>
        </w:rPr>
        <w:t xml:space="preserve"> к </w:t>
      </w:r>
      <w:r w:rsidRPr="006E41D1">
        <w:rPr>
          <w:rStyle w:val="af1"/>
          <w:i w:val="0"/>
          <w:color w:val="auto"/>
          <w:szCs w:val="28"/>
        </w:rPr>
        <w:t xml:space="preserve">ДОУ территории, восстанавливается </w:t>
      </w:r>
      <w:r w:rsidRPr="006E41D1">
        <w:rPr>
          <w:rStyle w:val="af1"/>
          <w:i w:val="0"/>
          <w:color w:val="auto"/>
          <w:szCs w:val="28"/>
        </w:rPr>
        <w:lastRenderedPageBreak/>
        <w:t>экологическая тропа; с помощью родителей создаются безопасные условия для прогулок, организации наблюдений, детского экспериментирования, игр…</w:t>
      </w:r>
    </w:p>
    <w:p w:rsidR="000D668A" w:rsidRDefault="000D668A" w:rsidP="004960EA">
      <w:pPr>
        <w:pStyle w:val="a9"/>
        <w:spacing w:line="276" w:lineRule="auto"/>
        <w:jc w:val="both"/>
        <w:rPr>
          <w:rStyle w:val="af1"/>
          <w:i w:val="0"/>
          <w:color w:val="auto"/>
          <w:szCs w:val="28"/>
        </w:rPr>
      </w:pPr>
      <w:r w:rsidRPr="000D668A">
        <w:rPr>
          <w:szCs w:val="28"/>
        </w:rPr>
        <w:t xml:space="preserve">        Главное, чего добился детский сад в работе с родителями – это доведение до их понимания, что в соответствии с Законом РФ «Об образовании» </w:t>
      </w:r>
      <w:r w:rsidRPr="000D668A">
        <w:rPr>
          <w:rStyle w:val="af1"/>
          <w:i w:val="0"/>
          <w:color w:val="auto"/>
          <w:szCs w:val="28"/>
        </w:rPr>
        <w:t xml:space="preserve"> ответственность за полноценное развитие ребенка несет семья, и возможно это только при тесном взаимодействии с  дошкольным учреждением.  </w:t>
      </w:r>
    </w:p>
    <w:p w:rsidR="006842A9" w:rsidRDefault="006842A9" w:rsidP="004960EA">
      <w:pPr>
        <w:pStyle w:val="a9"/>
        <w:spacing w:line="276" w:lineRule="auto"/>
        <w:jc w:val="both"/>
        <w:rPr>
          <w:rStyle w:val="af1"/>
          <w:i w:val="0"/>
          <w:color w:val="auto"/>
          <w:szCs w:val="28"/>
        </w:rPr>
      </w:pPr>
      <w:r>
        <w:rPr>
          <w:rStyle w:val="af1"/>
          <w:i w:val="0"/>
          <w:color w:val="auto"/>
          <w:szCs w:val="28"/>
        </w:rPr>
        <w:t xml:space="preserve">         </w:t>
      </w:r>
      <w:r w:rsidRPr="006842A9">
        <w:rPr>
          <w:rStyle w:val="af1"/>
          <w:i w:val="0"/>
          <w:color w:val="auto"/>
          <w:szCs w:val="28"/>
        </w:rPr>
        <w:t>В ДОУ функционирует консультативный пункт для родителей, чьи дети не посещают детский сад. Родители имеют возможность знакомиться с деятельностью ДОО, получить педагогическую консультацию воспитателей и узких специалистов (учителя-логопеда, музыкального руководителя, инструктора по физической культуре, медицинской сестры).</w:t>
      </w:r>
    </w:p>
    <w:p w:rsidR="00F20A7B" w:rsidRDefault="00F20A7B" w:rsidP="004960EA">
      <w:pPr>
        <w:pStyle w:val="a9"/>
        <w:spacing w:line="276" w:lineRule="auto"/>
        <w:jc w:val="both"/>
        <w:rPr>
          <w:rStyle w:val="af1"/>
          <w:i w:val="0"/>
          <w:color w:val="auto"/>
          <w:szCs w:val="28"/>
        </w:rPr>
      </w:pPr>
      <w:r>
        <w:rPr>
          <w:rStyle w:val="af1"/>
          <w:i w:val="0"/>
          <w:color w:val="auto"/>
          <w:szCs w:val="28"/>
        </w:rPr>
        <w:t xml:space="preserve">         </w:t>
      </w:r>
      <w:r w:rsidRPr="00F20A7B">
        <w:rPr>
          <w:rStyle w:val="af1"/>
          <w:i w:val="0"/>
          <w:color w:val="auto"/>
          <w:szCs w:val="28"/>
        </w:rPr>
        <w:t>В условиях пандем</w:t>
      </w:r>
      <w:r>
        <w:rPr>
          <w:rStyle w:val="af1"/>
          <w:i w:val="0"/>
          <w:color w:val="auto"/>
          <w:szCs w:val="28"/>
        </w:rPr>
        <w:t xml:space="preserve">ии </w:t>
      </w:r>
      <w:r w:rsidRPr="00F20A7B">
        <w:rPr>
          <w:rStyle w:val="af1"/>
          <w:i w:val="0"/>
          <w:color w:val="auto"/>
          <w:szCs w:val="28"/>
        </w:rPr>
        <w:t xml:space="preserve"> </w:t>
      </w:r>
      <w:r>
        <w:rPr>
          <w:rStyle w:val="af1"/>
          <w:i w:val="0"/>
          <w:color w:val="auto"/>
          <w:szCs w:val="28"/>
        </w:rPr>
        <w:t>проводится активная</w:t>
      </w:r>
      <w:r w:rsidRPr="00F20A7B">
        <w:rPr>
          <w:rStyle w:val="af1"/>
          <w:i w:val="0"/>
          <w:color w:val="auto"/>
          <w:szCs w:val="28"/>
        </w:rPr>
        <w:t xml:space="preserve"> работа в </w:t>
      </w:r>
      <w:r>
        <w:rPr>
          <w:rStyle w:val="af1"/>
          <w:i w:val="0"/>
          <w:color w:val="auto"/>
          <w:szCs w:val="28"/>
        </w:rPr>
        <w:t xml:space="preserve">мессенджерах Whatsapp, </w:t>
      </w:r>
      <w:r>
        <w:rPr>
          <w:rStyle w:val="af1"/>
          <w:i w:val="0"/>
          <w:color w:val="auto"/>
          <w:szCs w:val="28"/>
          <w:lang w:val="en-US"/>
        </w:rPr>
        <w:t>Telegramm</w:t>
      </w:r>
      <w:r w:rsidRPr="00F20A7B">
        <w:rPr>
          <w:rStyle w:val="af1"/>
          <w:i w:val="0"/>
          <w:color w:val="auto"/>
          <w:szCs w:val="28"/>
        </w:rPr>
        <w:t>, в соц.сети Instagram.</w:t>
      </w:r>
    </w:p>
    <w:p w:rsidR="00480F44" w:rsidRPr="00ED1617" w:rsidRDefault="00480F44" w:rsidP="004960EA">
      <w:pPr>
        <w:pStyle w:val="a9"/>
        <w:spacing w:line="276" w:lineRule="auto"/>
        <w:jc w:val="both"/>
        <w:rPr>
          <w:rStyle w:val="af1"/>
          <w:i w:val="0"/>
          <w:color w:val="auto"/>
          <w:szCs w:val="28"/>
        </w:rPr>
      </w:pPr>
      <w:r>
        <w:rPr>
          <w:rStyle w:val="af1"/>
          <w:i w:val="0"/>
          <w:color w:val="auto"/>
          <w:szCs w:val="28"/>
        </w:rPr>
        <w:t xml:space="preserve">      Для успешного решения имеющихся проблем и социализации детей, детский сад активно взаимодействует с социумом. Сотрудничество с социальными партнерами позволяет выстраивать единое информационно-образовательное пространство. </w:t>
      </w:r>
    </w:p>
    <w:p w:rsidR="00F05FC9" w:rsidRPr="00F05FC9" w:rsidRDefault="00F05FC9" w:rsidP="00F05FC9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05FC9">
        <w:rPr>
          <w:rFonts w:ascii="Times New Roman" w:eastAsia="Calibri" w:hAnsi="Times New Roman"/>
          <w:b/>
          <w:sz w:val="28"/>
          <w:szCs w:val="28"/>
          <w:lang w:eastAsia="en-US"/>
        </w:rPr>
        <w:t>Сотрудничество с внешними организациями</w:t>
      </w:r>
    </w:p>
    <w:p w:rsidR="00F05FC9" w:rsidRPr="00B605D6" w:rsidRDefault="00F05FC9" w:rsidP="00F05FC9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Style w:val="4"/>
        <w:tblW w:w="10207" w:type="dxa"/>
        <w:tblInd w:w="-176" w:type="dxa"/>
        <w:tblLook w:val="04A0" w:firstRow="1" w:lastRow="0" w:firstColumn="1" w:lastColumn="0" w:noHBand="0" w:noVBand="1"/>
      </w:tblPr>
      <w:tblGrid>
        <w:gridCol w:w="2978"/>
        <w:gridCol w:w="7229"/>
      </w:tblGrid>
      <w:tr w:rsidR="00F05FC9" w:rsidRPr="00B605D6" w:rsidTr="0028130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C9" w:rsidRPr="00B605D6" w:rsidRDefault="00F05FC9" w:rsidP="00F05FC9">
            <w:pPr>
              <w:jc w:val="center"/>
              <w:rPr>
                <w:rFonts w:ascii="Times New Roman" w:eastAsia="Calibri" w:hAnsi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B605D6">
              <w:rPr>
                <w:rFonts w:ascii="Times New Roman" w:eastAsia="Calibr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Наименование организаций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C9" w:rsidRPr="00B605D6" w:rsidRDefault="00F05FC9" w:rsidP="00F05FC9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B605D6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Область сотрудничества</w:t>
            </w:r>
          </w:p>
          <w:p w:rsidR="00F05FC9" w:rsidRPr="00B605D6" w:rsidRDefault="00F05FC9" w:rsidP="00F05FC9">
            <w:pPr>
              <w:jc w:val="center"/>
              <w:rPr>
                <w:rFonts w:ascii="Times New Roman" w:eastAsia="Calibri" w:hAnsi="Times New Roman"/>
                <w:bCs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05FC9" w:rsidRPr="00B605D6" w:rsidTr="0028130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C9" w:rsidRPr="00B605D6" w:rsidRDefault="00F05FC9" w:rsidP="00F05FC9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outlineLvl w:val="5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B605D6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ДИРО РД</w:t>
            </w:r>
          </w:p>
          <w:p w:rsidR="00F05FC9" w:rsidRPr="00B605D6" w:rsidRDefault="00F05FC9" w:rsidP="00F05FC9">
            <w:pPr>
              <w:jc w:val="center"/>
              <w:rPr>
                <w:rFonts w:ascii="Times New Roman" w:eastAsia="Calibri" w:hAnsi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C9" w:rsidRPr="00B605D6" w:rsidRDefault="00F05FC9" w:rsidP="00281303">
            <w:pPr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  <w:r w:rsidRPr="00B605D6"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  <w:t>Повышение квалификации педагогов, младших воспитателей, обмен опытом для слушателей – педагогов Дагестана.</w:t>
            </w:r>
          </w:p>
        </w:tc>
      </w:tr>
      <w:tr w:rsidR="00F05FC9" w:rsidRPr="00B605D6" w:rsidTr="0028130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C9" w:rsidRPr="00B605D6" w:rsidRDefault="00F05FC9" w:rsidP="00F05FC9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outlineLvl w:val="5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B605D6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ГБУ ДО РД</w:t>
            </w:r>
          </w:p>
          <w:p w:rsidR="00F05FC9" w:rsidRPr="00B605D6" w:rsidRDefault="00F05FC9" w:rsidP="00F05FC9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outlineLvl w:val="5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B605D6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 «Детско-юношеская автошкола»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C9" w:rsidRPr="00B605D6" w:rsidRDefault="00F05FC9" w:rsidP="00F05FC9">
            <w:pPr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  <w:r w:rsidRPr="00B605D6"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  <w:t xml:space="preserve">Проведение старшими школьниками мероприятий </w:t>
            </w:r>
          </w:p>
          <w:p w:rsidR="00F05FC9" w:rsidRPr="00B605D6" w:rsidRDefault="00F05FC9" w:rsidP="00F05FC9">
            <w:pPr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  <w:r w:rsidRPr="00B605D6"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  <w:t>по профилактике дорожно-транспортного травматизма.</w:t>
            </w:r>
          </w:p>
        </w:tc>
      </w:tr>
      <w:tr w:rsidR="00F05FC9" w:rsidRPr="00B605D6" w:rsidTr="0028130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C9" w:rsidRPr="00B605D6" w:rsidRDefault="00F05FC9" w:rsidP="00F05FC9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outlineLvl w:val="5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B605D6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МБОУ </w:t>
            </w:r>
          </w:p>
          <w:p w:rsidR="00F05FC9" w:rsidRPr="00B605D6" w:rsidRDefault="00F05FC9" w:rsidP="00F05FC9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outlineLvl w:val="5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B605D6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«Многопрофильный </w:t>
            </w:r>
          </w:p>
          <w:p w:rsidR="00F05FC9" w:rsidRPr="00B605D6" w:rsidRDefault="00F05FC9" w:rsidP="00F05FC9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outlineLvl w:val="5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B605D6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лицей №30»</w:t>
            </w:r>
          </w:p>
          <w:p w:rsidR="00F05FC9" w:rsidRPr="00B605D6" w:rsidRDefault="00F05FC9" w:rsidP="00F05FC9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outlineLvl w:val="5"/>
              <w:rPr>
                <w:rFonts w:ascii="Times New Roman" w:eastAsia="Calibri" w:hAnsi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C9" w:rsidRPr="00B605D6" w:rsidRDefault="00F05FC9" w:rsidP="00F05F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05D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Согласно плана преемственности ДОО и школы для</w:t>
            </w:r>
          </w:p>
          <w:p w:rsidR="00F05FC9" w:rsidRPr="00B605D6" w:rsidRDefault="00F05FC9" w:rsidP="0028130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05D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воспитанников</w:t>
            </w:r>
            <w:r w:rsidR="002813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605D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 родителей проводятся следующие мероприятия: беседы и консультации с родителями по подготовке детей к школе, </w:t>
            </w:r>
          </w:p>
          <w:p w:rsidR="00F05FC9" w:rsidRPr="00B605D6" w:rsidRDefault="00F05FC9" w:rsidP="00F05FC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05D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экскурсии с детьми в школу, совместные мероприятия</w:t>
            </w:r>
          </w:p>
          <w:p w:rsidR="00F05FC9" w:rsidRPr="00B605D6" w:rsidRDefault="00F05FC9" w:rsidP="00F05FC9">
            <w:pPr>
              <w:jc w:val="center"/>
              <w:rPr>
                <w:rFonts w:ascii="Times New Roman" w:eastAsia="Calibri" w:hAnsi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B605D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среди детей 1 </w:t>
            </w:r>
            <w:r w:rsidR="002813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класса и детей подготовительной </w:t>
            </w:r>
            <w:r w:rsidRPr="00B605D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группы</w:t>
            </w:r>
          </w:p>
        </w:tc>
      </w:tr>
      <w:tr w:rsidR="00F05FC9" w:rsidRPr="00B605D6" w:rsidTr="0028130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C9" w:rsidRPr="00B605D6" w:rsidRDefault="00F05FC9" w:rsidP="00F05FC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B605D6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МБУ </w:t>
            </w:r>
          </w:p>
          <w:p w:rsidR="00F05FC9" w:rsidRPr="00B605D6" w:rsidRDefault="00F05FC9" w:rsidP="00F05FC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B605D6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Махачкалинская</w:t>
            </w:r>
          </w:p>
          <w:p w:rsidR="00F05FC9" w:rsidRPr="00B605D6" w:rsidRDefault="00F05FC9" w:rsidP="00F05FC9">
            <w:pPr>
              <w:jc w:val="center"/>
              <w:rPr>
                <w:rFonts w:ascii="Times New Roman" w:eastAsia="Calibri" w:hAnsi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B605D6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 ЦБС №7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C9" w:rsidRPr="00B605D6" w:rsidRDefault="00F05FC9" w:rsidP="0028130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05D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Экскурсии, помощь в организации проектов,</w:t>
            </w:r>
          </w:p>
          <w:p w:rsidR="00F05FC9" w:rsidRPr="00B605D6" w:rsidRDefault="00F05FC9" w:rsidP="0028130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05D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методическая помощь воспитателям, посещение сотрудниками библиотеки и проведение просветительской работы с детьми по знакомству с писателями, проведение литературных вечеров.</w:t>
            </w:r>
          </w:p>
        </w:tc>
      </w:tr>
      <w:tr w:rsidR="00F05FC9" w:rsidRPr="00B605D6" w:rsidTr="0028130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C9" w:rsidRPr="00B605D6" w:rsidRDefault="00F05FC9" w:rsidP="00F05FC9">
            <w:pPr>
              <w:jc w:val="center"/>
              <w:rPr>
                <w:rFonts w:ascii="Times New Roman" w:eastAsia="Calibri" w:hAnsi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B605D6">
              <w:rPr>
                <w:rFonts w:ascii="Times New Roman" w:eastAsia="Calibri" w:hAnsi="Times New Roman"/>
                <w:b/>
                <w:bCs/>
                <w:iCs/>
                <w:sz w:val="28"/>
                <w:szCs w:val="28"/>
                <w:lang w:eastAsia="en-US"/>
              </w:rPr>
              <w:t xml:space="preserve">Детская </w:t>
            </w:r>
          </w:p>
          <w:p w:rsidR="00F05FC9" w:rsidRPr="00B605D6" w:rsidRDefault="00F05FC9" w:rsidP="00F05FC9">
            <w:pPr>
              <w:jc w:val="center"/>
              <w:rPr>
                <w:rFonts w:ascii="Times New Roman" w:eastAsia="Calibri" w:hAnsi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B605D6">
              <w:rPr>
                <w:rFonts w:ascii="Times New Roman" w:eastAsia="Calibri" w:hAnsi="Times New Roman"/>
                <w:b/>
                <w:bCs/>
                <w:iCs/>
                <w:sz w:val="28"/>
                <w:szCs w:val="28"/>
                <w:lang w:eastAsia="en-US"/>
              </w:rPr>
              <w:t xml:space="preserve"> поликлиника №3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03" w:rsidRDefault="00F05FC9" w:rsidP="0028130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05D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Совместный план мероприятий по профилактике различных  заболеваний.</w:t>
            </w:r>
          </w:p>
          <w:p w:rsidR="00F05FC9" w:rsidRPr="00B605D6" w:rsidRDefault="00F05FC9" w:rsidP="0028130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05D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Ежегодный медицинский осмотр</w:t>
            </w:r>
          </w:p>
          <w:p w:rsidR="00F05FC9" w:rsidRPr="00281303" w:rsidRDefault="00F05FC9" w:rsidP="0028130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05D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Просветительская работа среди педагогов ДО</w:t>
            </w:r>
            <w:r w:rsidR="002813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</w:t>
            </w:r>
            <w:r w:rsidRPr="00B605D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родителей воспитанников</w:t>
            </w:r>
          </w:p>
        </w:tc>
      </w:tr>
    </w:tbl>
    <w:p w:rsidR="00281303" w:rsidRPr="00F05FC9" w:rsidRDefault="00F05FC9" w:rsidP="00B448E4">
      <w:pPr>
        <w:spacing w:after="1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C461F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Вывод:</w:t>
      </w:r>
      <w:r w:rsidRPr="00F05FC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448E4" w:rsidRPr="00B448E4">
        <w:rPr>
          <w:rFonts w:ascii="Times New Roman" w:eastAsia="Calibri" w:hAnsi="Times New Roman"/>
          <w:sz w:val="28"/>
          <w:szCs w:val="28"/>
          <w:lang w:eastAsia="en-US"/>
        </w:rPr>
        <w:t>планомерная работа с родителями, р</w:t>
      </w:r>
      <w:r w:rsidRPr="00F05FC9">
        <w:rPr>
          <w:rFonts w:ascii="Times New Roman" w:eastAsia="Calibri" w:hAnsi="Times New Roman"/>
          <w:sz w:val="28"/>
          <w:szCs w:val="28"/>
          <w:lang w:eastAsia="en-US"/>
        </w:rPr>
        <w:t>азвитие социальных связей дошкольного образовательного учреж</w:t>
      </w:r>
      <w:r w:rsidR="00B448E4">
        <w:rPr>
          <w:rFonts w:ascii="Times New Roman" w:eastAsia="Calibri" w:hAnsi="Times New Roman"/>
          <w:sz w:val="28"/>
          <w:szCs w:val="28"/>
          <w:lang w:eastAsia="en-US"/>
        </w:rPr>
        <w:t>дения с культурными центрами даю</w:t>
      </w:r>
      <w:r w:rsidRPr="00F05FC9">
        <w:rPr>
          <w:rFonts w:ascii="Times New Roman" w:eastAsia="Calibri" w:hAnsi="Times New Roman"/>
          <w:sz w:val="28"/>
          <w:szCs w:val="28"/>
          <w:lang w:eastAsia="en-US"/>
        </w:rPr>
        <w:t>т дополнительный импульс  для духовного развития и обогащения личности ребенка с</w:t>
      </w:r>
      <w:r w:rsidR="00B448E4">
        <w:rPr>
          <w:rFonts w:ascii="Times New Roman" w:eastAsia="Calibri" w:hAnsi="Times New Roman"/>
          <w:sz w:val="28"/>
          <w:szCs w:val="28"/>
          <w:lang w:eastAsia="en-US"/>
        </w:rPr>
        <w:t xml:space="preserve"> первых лет жизни, совершенствую</w:t>
      </w:r>
      <w:r w:rsidRPr="00F05FC9">
        <w:rPr>
          <w:rFonts w:ascii="Times New Roman" w:eastAsia="Calibri" w:hAnsi="Times New Roman"/>
          <w:sz w:val="28"/>
          <w:szCs w:val="28"/>
          <w:lang w:eastAsia="en-US"/>
        </w:rPr>
        <w:t>т конструктивные взаимоотношения с родителями, строящиеся на идее социального партнерства. Одновременно этот процесс способствует росту профессионального мастерства всех специалистов детского сада, работающих с детьми, поднимает статус учреждения, указывает на особую роль его социальных связей в развитие каждой личности и тех взрослых, которые входя</w:t>
      </w:r>
      <w:r w:rsidR="00BC461F">
        <w:rPr>
          <w:rFonts w:ascii="Times New Roman" w:eastAsia="Calibri" w:hAnsi="Times New Roman"/>
          <w:sz w:val="28"/>
          <w:szCs w:val="28"/>
          <w:lang w:eastAsia="en-US"/>
        </w:rPr>
        <w:t>т в ближайшее окружение ребенка, ч</w:t>
      </w:r>
      <w:r w:rsidRPr="00F05FC9">
        <w:rPr>
          <w:rFonts w:ascii="Times New Roman" w:eastAsia="Calibri" w:hAnsi="Times New Roman"/>
          <w:sz w:val="28"/>
          <w:szCs w:val="28"/>
          <w:lang w:eastAsia="en-US"/>
        </w:rPr>
        <w:t>то в конечном итоге ведет к повышению качества дошкольного образования</w:t>
      </w:r>
      <w:r w:rsidRPr="00F05FC9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281303" w:rsidRDefault="008F7C5A" w:rsidP="002813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2.1.7</w:t>
      </w:r>
      <w:r w:rsidR="00CF6FC4">
        <w:rPr>
          <w:rFonts w:ascii="Times New Roman" w:hAnsi="Times New Roman"/>
          <w:b/>
          <w:bCs/>
          <w:sz w:val="28"/>
          <w:szCs w:val="28"/>
        </w:rPr>
        <w:t xml:space="preserve"> Анализ материально-технических условий</w:t>
      </w:r>
    </w:p>
    <w:p w:rsidR="00ED2BE7" w:rsidRPr="00281303" w:rsidRDefault="00745EA9" w:rsidP="00281303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ED2BE7">
        <w:rPr>
          <w:rFonts w:ascii="Times New Roman" w:hAnsi="Times New Roman"/>
          <w:sz w:val="28"/>
          <w:szCs w:val="28"/>
        </w:rPr>
        <w:t xml:space="preserve"> </w:t>
      </w:r>
      <w:r w:rsidR="00281303">
        <w:rPr>
          <w:rFonts w:ascii="Times New Roman" w:hAnsi="Times New Roman"/>
          <w:sz w:val="28"/>
          <w:szCs w:val="28"/>
        </w:rPr>
        <w:t xml:space="preserve">    </w:t>
      </w:r>
      <w:r w:rsidR="00ED2BE7" w:rsidRPr="00ED2BE7">
        <w:rPr>
          <w:rFonts w:ascii="Times New Roman" w:hAnsi="Times New Roman"/>
          <w:sz w:val="28"/>
          <w:szCs w:val="28"/>
        </w:rPr>
        <w:t>Образовательная деятельность вед</w:t>
      </w:r>
      <w:r w:rsidR="006A2429">
        <w:rPr>
          <w:rFonts w:ascii="Times New Roman" w:hAnsi="Times New Roman"/>
          <w:sz w:val="28"/>
          <w:szCs w:val="28"/>
        </w:rPr>
        <w:t>ется в двух-этажном</w:t>
      </w:r>
      <w:r w:rsidR="00281303">
        <w:rPr>
          <w:rFonts w:ascii="Times New Roman" w:hAnsi="Times New Roman"/>
          <w:sz w:val="28"/>
          <w:szCs w:val="28"/>
        </w:rPr>
        <w:t xml:space="preserve"> кирпичном здании 1974 </w:t>
      </w:r>
      <w:r w:rsidR="00ED2BE7" w:rsidRPr="00ED2BE7">
        <w:rPr>
          <w:rFonts w:ascii="Times New Roman" w:hAnsi="Times New Roman"/>
          <w:sz w:val="28"/>
          <w:szCs w:val="28"/>
        </w:rPr>
        <w:t>года постройки. Здание детского сада имеет</w:t>
      </w:r>
      <w:r w:rsidR="006A2429">
        <w:rPr>
          <w:rFonts w:ascii="Times New Roman" w:hAnsi="Times New Roman"/>
          <w:sz w:val="28"/>
          <w:szCs w:val="28"/>
        </w:rPr>
        <w:t xml:space="preserve"> ограждённую территорию с наружным электрическим</w:t>
      </w:r>
      <w:r w:rsidR="0053291C">
        <w:rPr>
          <w:rFonts w:ascii="Times New Roman" w:hAnsi="Times New Roman"/>
          <w:sz w:val="28"/>
          <w:szCs w:val="28"/>
        </w:rPr>
        <w:t xml:space="preserve"> освещение</w:t>
      </w:r>
      <w:r w:rsidR="006A2429">
        <w:rPr>
          <w:rFonts w:ascii="Times New Roman" w:hAnsi="Times New Roman"/>
          <w:sz w:val="28"/>
          <w:szCs w:val="28"/>
        </w:rPr>
        <w:t>м</w:t>
      </w:r>
      <w:r w:rsidR="0053291C">
        <w:rPr>
          <w:rFonts w:ascii="Times New Roman" w:hAnsi="Times New Roman"/>
          <w:sz w:val="28"/>
          <w:szCs w:val="28"/>
        </w:rPr>
        <w:t xml:space="preserve"> и</w:t>
      </w:r>
      <w:r w:rsidR="006A2429">
        <w:rPr>
          <w:rFonts w:ascii="Times New Roman" w:hAnsi="Times New Roman"/>
          <w:sz w:val="28"/>
          <w:szCs w:val="28"/>
        </w:rPr>
        <w:t xml:space="preserve"> </w:t>
      </w:r>
      <w:r w:rsidR="00ED2BE7" w:rsidRPr="00ED2BE7">
        <w:rPr>
          <w:rFonts w:ascii="Times New Roman" w:hAnsi="Times New Roman"/>
          <w:sz w:val="28"/>
          <w:szCs w:val="28"/>
        </w:rPr>
        <w:t>всеми видами инженерных коммуникаций: водоснабжением, автономным отоплением канализацией.</w:t>
      </w:r>
    </w:p>
    <w:p w:rsidR="00ED2BE7" w:rsidRPr="00ED2BE7" w:rsidRDefault="0053291C" w:rsidP="0028130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D2BE7" w:rsidRPr="00ED2BE7">
        <w:rPr>
          <w:rFonts w:ascii="Times New Roman" w:hAnsi="Times New Roman"/>
          <w:sz w:val="28"/>
          <w:szCs w:val="28"/>
        </w:rPr>
        <w:t xml:space="preserve">Учреждение недостаточно обеспечено учебно-наглядными пособиями и спортинвентарём. </w:t>
      </w:r>
    </w:p>
    <w:p w:rsidR="00ED2BE7" w:rsidRPr="00ED2BE7" w:rsidRDefault="0053291C" w:rsidP="005329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D2BE7" w:rsidRPr="00ED2BE7">
        <w:rPr>
          <w:rFonts w:ascii="Times New Roman" w:hAnsi="Times New Roman"/>
          <w:sz w:val="28"/>
          <w:szCs w:val="28"/>
        </w:rPr>
        <w:t>Существующие в МБДОУ помещения позволяют обеспечить продуктивную и результативную деятельность детей и работников учреждения:</w:t>
      </w:r>
    </w:p>
    <w:p w:rsidR="00ED2BE7" w:rsidRPr="00ED2BE7" w:rsidRDefault="00ED2BE7" w:rsidP="005329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D2BE7">
        <w:rPr>
          <w:rFonts w:ascii="Times New Roman" w:hAnsi="Times New Roman"/>
          <w:sz w:val="28"/>
          <w:szCs w:val="28"/>
        </w:rPr>
        <w:t>- групповые помещения - 8,</w:t>
      </w:r>
    </w:p>
    <w:p w:rsidR="00ED2BE7" w:rsidRPr="00ED2BE7" w:rsidRDefault="00ED2BE7" w:rsidP="005329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D2BE7">
        <w:rPr>
          <w:rFonts w:ascii="Times New Roman" w:hAnsi="Times New Roman"/>
          <w:sz w:val="28"/>
          <w:szCs w:val="28"/>
        </w:rPr>
        <w:t>- методический кабинет –  1;</w:t>
      </w:r>
    </w:p>
    <w:p w:rsidR="00ED2BE7" w:rsidRPr="00ED2BE7" w:rsidRDefault="00ED2BE7" w:rsidP="005329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D2BE7">
        <w:rPr>
          <w:rFonts w:ascii="Times New Roman" w:hAnsi="Times New Roman"/>
          <w:sz w:val="28"/>
          <w:szCs w:val="28"/>
        </w:rPr>
        <w:t>- административные кабинеты – 3;</w:t>
      </w:r>
    </w:p>
    <w:p w:rsidR="00ED2BE7" w:rsidRPr="00ED2BE7" w:rsidRDefault="00ED2BE7" w:rsidP="005329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D2BE7">
        <w:rPr>
          <w:rFonts w:ascii="Times New Roman" w:hAnsi="Times New Roman"/>
          <w:sz w:val="28"/>
          <w:szCs w:val="28"/>
        </w:rPr>
        <w:t>- медицинский блок (медицинский кабинет, изолятор)</w:t>
      </w:r>
    </w:p>
    <w:p w:rsidR="00ED2BE7" w:rsidRDefault="00ED2BE7" w:rsidP="005329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D2BE7">
        <w:rPr>
          <w:rFonts w:ascii="Times New Roman" w:hAnsi="Times New Roman"/>
          <w:sz w:val="28"/>
          <w:szCs w:val="28"/>
        </w:rPr>
        <w:t>- пищеблок для полного цикла приготовления пищи.</w:t>
      </w:r>
    </w:p>
    <w:p w:rsidR="00281303" w:rsidRPr="00ED2BE7" w:rsidRDefault="00281303" w:rsidP="005329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2BE7" w:rsidRPr="00ED2BE7" w:rsidRDefault="0053291C" w:rsidP="005329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D2BE7" w:rsidRPr="00ED2BE7">
        <w:rPr>
          <w:rFonts w:ascii="Times New Roman" w:hAnsi="Times New Roman"/>
          <w:sz w:val="28"/>
          <w:szCs w:val="28"/>
        </w:rPr>
        <w:t xml:space="preserve">Учреждение оснащено следующими техническими средствами: </w:t>
      </w:r>
    </w:p>
    <w:p w:rsidR="00ED2BE7" w:rsidRPr="00ED2BE7" w:rsidRDefault="00ED2BE7" w:rsidP="0053291C">
      <w:pPr>
        <w:spacing w:after="0"/>
        <w:rPr>
          <w:rFonts w:ascii="Times New Roman" w:hAnsi="Times New Roman"/>
          <w:sz w:val="28"/>
          <w:szCs w:val="28"/>
        </w:rPr>
      </w:pPr>
      <w:r w:rsidRPr="00ED2BE7">
        <w:rPr>
          <w:rFonts w:ascii="Times New Roman" w:hAnsi="Times New Roman"/>
          <w:sz w:val="28"/>
          <w:szCs w:val="28"/>
        </w:rPr>
        <w:t>1</w:t>
      </w:r>
      <w:r w:rsidR="0053291C">
        <w:rPr>
          <w:rFonts w:ascii="Times New Roman" w:hAnsi="Times New Roman"/>
          <w:sz w:val="28"/>
          <w:szCs w:val="28"/>
        </w:rPr>
        <w:t>.</w:t>
      </w:r>
      <w:r w:rsidR="006A2429">
        <w:rPr>
          <w:rFonts w:ascii="Times New Roman" w:hAnsi="Times New Roman"/>
          <w:sz w:val="28"/>
          <w:szCs w:val="28"/>
        </w:rPr>
        <w:t xml:space="preserve">  Форте</w:t>
      </w:r>
      <w:r w:rsidRPr="00ED2BE7">
        <w:rPr>
          <w:rFonts w:ascii="Times New Roman" w:hAnsi="Times New Roman"/>
          <w:sz w:val="28"/>
          <w:szCs w:val="28"/>
        </w:rPr>
        <w:t xml:space="preserve">пиано </w:t>
      </w:r>
      <w:r w:rsidRPr="00ED2BE7">
        <w:rPr>
          <w:rFonts w:ascii="Times New Roman" w:hAnsi="Times New Roman"/>
          <w:sz w:val="28"/>
          <w:szCs w:val="28"/>
        </w:rPr>
        <w:tab/>
      </w:r>
      <w:r w:rsidR="0053291C">
        <w:rPr>
          <w:rFonts w:ascii="Times New Roman" w:hAnsi="Times New Roman"/>
          <w:sz w:val="28"/>
          <w:szCs w:val="28"/>
        </w:rPr>
        <w:t xml:space="preserve">                    </w:t>
      </w:r>
      <w:r w:rsidRPr="00ED2BE7">
        <w:rPr>
          <w:rFonts w:ascii="Times New Roman" w:hAnsi="Times New Roman"/>
          <w:sz w:val="28"/>
          <w:szCs w:val="28"/>
        </w:rPr>
        <w:t>2 шт</w:t>
      </w:r>
      <w:r w:rsidR="0053291C">
        <w:rPr>
          <w:rFonts w:ascii="Times New Roman" w:hAnsi="Times New Roman"/>
          <w:sz w:val="28"/>
          <w:szCs w:val="28"/>
        </w:rPr>
        <w:t>.</w:t>
      </w:r>
    </w:p>
    <w:p w:rsidR="00ED2BE7" w:rsidRPr="00ED2BE7" w:rsidRDefault="00ED2BE7" w:rsidP="0053291C">
      <w:pPr>
        <w:spacing w:after="0"/>
        <w:rPr>
          <w:rFonts w:ascii="Times New Roman" w:hAnsi="Times New Roman"/>
          <w:sz w:val="28"/>
          <w:szCs w:val="28"/>
        </w:rPr>
      </w:pPr>
      <w:r w:rsidRPr="00ED2BE7">
        <w:rPr>
          <w:rFonts w:ascii="Times New Roman" w:hAnsi="Times New Roman"/>
          <w:sz w:val="28"/>
          <w:szCs w:val="28"/>
        </w:rPr>
        <w:t>2</w:t>
      </w:r>
      <w:r w:rsidR="0053291C">
        <w:rPr>
          <w:rFonts w:ascii="Times New Roman" w:hAnsi="Times New Roman"/>
          <w:sz w:val="28"/>
          <w:szCs w:val="28"/>
        </w:rPr>
        <w:t>.</w:t>
      </w:r>
      <w:r w:rsidRPr="00ED2BE7">
        <w:rPr>
          <w:rFonts w:ascii="Times New Roman" w:hAnsi="Times New Roman"/>
          <w:sz w:val="28"/>
          <w:szCs w:val="28"/>
        </w:rPr>
        <w:t xml:space="preserve">   Ноутбуки</w:t>
      </w:r>
      <w:r w:rsidRPr="00ED2BE7">
        <w:rPr>
          <w:rFonts w:ascii="Times New Roman" w:hAnsi="Times New Roman"/>
          <w:sz w:val="28"/>
          <w:szCs w:val="28"/>
        </w:rPr>
        <w:tab/>
      </w:r>
      <w:r w:rsidR="0053291C">
        <w:rPr>
          <w:rFonts w:ascii="Times New Roman" w:hAnsi="Times New Roman"/>
          <w:sz w:val="28"/>
          <w:szCs w:val="28"/>
        </w:rPr>
        <w:t xml:space="preserve">                    </w:t>
      </w:r>
      <w:r w:rsidRPr="00ED2BE7">
        <w:rPr>
          <w:rFonts w:ascii="Times New Roman" w:hAnsi="Times New Roman"/>
          <w:sz w:val="28"/>
          <w:szCs w:val="28"/>
        </w:rPr>
        <w:t>4 шт.</w:t>
      </w:r>
    </w:p>
    <w:p w:rsidR="00ED2BE7" w:rsidRPr="00ED2BE7" w:rsidRDefault="00ED2BE7" w:rsidP="0053291C">
      <w:pPr>
        <w:spacing w:after="0"/>
        <w:rPr>
          <w:rFonts w:ascii="Times New Roman" w:hAnsi="Times New Roman"/>
          <w:sz w:val="28"/>
          <w:szCs w:val="28"/>
        </w:rPr>
      </w:pPr>
      <w:r w:rsidRPr="00ED2BE7">
        <w:rPr>
          <w:rFonts w:ascii="Times New Roman" w:hAnsi="Times New Roman"/>
          <w:sz w:val="28"/>
          <w:szCs w:val="28"/>
        </w:rPr>
        <w:t>3</w:t>
      </w:r>
      <w:r w:rsidR="0053291C">
        <w:rPr>
          <w:rFonts w:ascii="Times New Roman" w:hAnsi="Times New Roman"/>
          <w:sz w:val="28"/>
          <w:szCs w:val="28"/>
        </w:rPr>
        <w:t>.</w:t>
      </w:r>
      <w:r w:rsidRPr="00ED2BE7">
        <w:rPr>
          <w:rFonts w:ascii="Times New Roman" w:hAnsi="Times New Roman"/>
          <w:sz w:val="28"/>
          <w:szCs w:val="28"/>
        </w:rPr>
        <w:t xml:space="preserve">  Экран, проектор  </w:t>
      </w:r>
      <w:r w:rsidRPr="00ED2BE7">
        <w:rPr>
          <w:rFonts w:ascii="Times New Roman" w:hAnsi="Times New Roman"/>
          <w:sz w:val="28"/>
          <w:szCs w:val="28"/>
        </w:rPr>
        <w:tab/>
      </w:r>
      <w:r w:rsidR="0053291C">
        <w:rPr>
          <w:rFonts w:ascii="Times New Roman" w:hAnsi="Times New Roman"/>
          <w:sz w:val="28"/>
          <w:szCs w:val="28"/>
        </w:rPr>
        <w:t xml:space="preserve">          </w:t>
      </w:r>
      <w:r w:rsidRPr="00ED2BE7">
        <w:rPr>
          <w:rFonts w:ascii="Times New Roman" w:hAnsi="Times New Roman"/>
          <w:sz w:val="28"/>
          <w:szCs w:val="28"/>
        </w:rPr>
        <w:t>1 шт.</w:t>
      </w:r>
    </w:p>
    <w:p w:rsidR="00ED2BE7" w:rsidRPr="00ED2BE7" w:rsidRDefault="00ED2BE7" w:rsidP="0053291C">
      <w:pPr>
        <w:spacing w:after="0"/>
        <w:rPr>
          <w:rFonts w:ascii="Times New Roman" w:hAnsi="Times New Roman"/>
          <w:sz w:val="28"/>
          <w:szCs w:val="28"/>
        </w:rPr>
      </w:pPr>
      <w:r w:rsidRPr="00ED2BE7">
        <w:rPr>
          <w:rFonts w:ascii="Times New Roman" w:hAnsi="Times New Roman"/>
          <w:sz w:val="28"/>
          <w:szCs w:val="28"/>
        </w:rPr>
        <w:t>4</w:t>
      </w:r>
      <w:r w:rsidR="0053291C">
        <w:rPr>
          <w:rFonts w:ascii="Times New Roman" w:hAnsi="Times New Roman"/>
          <w:sz w:val="28"/>
          <w:szCs w:val="28"/>
        </w:rPr>
        <w:t>.</w:t>
      </w:r>
      <w:r w:rsidRPr="00ED2BE7">
        <w:rPr>
          <w:rFonts w:ascii="Times New Roman" w:hAnsi="Times New Roman"/>
          <w:sz w:val="28"/>
          <w:szCs w:val="28"/>
        </w:rPr>
        <w:t xml:space="preserve">  Принтер ( цветной)</w:t>
      </w:r>
      <w:r w:rsidRPr="00ED2BE7">
        <w:rPr>
          <w:rFonts w:ascii="Times New Roman" w:hAnsi="Times New Roman"/>
          <w:sz w:val="28"/>
          <w:szCs w:val="28"/>
        </w:rPr>
        <w:tab/>
      </w:r>
      <w:r w:rsidR="0053291C">
        <w:rPr>
          <w:rFonts w:ascii="Times New Roman" w:hAnsi="Times New Roman"/>
          <w:sz w:val="28"/>
          <w:szCs w:val="28"/>
        </w:rPr>
        <w:t xml:space="preserve">          </w:t>
      </w:r>
      <w:r w:rsidRPr="00ED2BE7">
        <w:rPr>
          <w:rFonts w:ascii="Times New Roman" w:hAnsi="Times New Roman"/>
          <w:sz w:val="28"/>
          <w:szCs w:val="28"/>
        </w:rPr>
        <w:t>1 шт.</w:t>
      </w:r>
    </w:p>
    <w:p w:rsidR="00ED2BE7" w:rsidRPr="00ED2BE7" w:rsidRDefault="00ED2BE7" w:rsidP="0053291C">
      <w:pPr>
        <w:spacing w:after="0"/>
        <w:rPr>
          <w:rFonts w:ascii="Times New Roman" w:hAnsi="Times New Roman"/>
          <w:sz w:val="28"/>
          <w:szCs w:val="28"/>
        </w:rPr>
      </w:pPr>
      <w:r w:rsidRPr="00ED2BE7">
        <w:rPr>
          <w:rFonts w:ascii="Times New Roman" w:hAnsi="Times New Roman"/>
          <w:sz w:val="28"/>
          <w:szCs w:val="28"/>
        </w:rPr>
        <w:t>5</w:t>
      </w:r>
      <w:r w:rsidR="0053291C">
        <w:rPr>
          <w:rFonts w:ascii="Times New Roman" w:hAnsi="Times New Roman"/>
          <w:sz w:val="28"/>
          <w:szCs w:val="28"/>
        </w:rPr>
        <w:t>.</w:t>
      </w:r>
      <w:r w:rsidRPr="00ED2BE7">
        <w:rPr>
          <w:rFonts w:ascii="Times New Roman" w:hAnsi="Times New Roman"/>
          <w:sz w:val="28"/>
          <w:szCs w:val="28"/>
        </w:rPr>
        <w:t xml:space="preserve">  Принтер ( черно-белый)</w:t>
      </w:r>
      <w:r w:rsidRPr="00ED2BE7">
        <w:rPr>
          <w:rFonts w:ascii="Times New Roman" w:hAnsi="Times New Roman"/>
          <w:sz w:val="28"/>
          <w:szCs w:val="28"/>
        </w:rPr>
        <w:tab/>
        <w:t>1.шт.</w:t>
      </w:r>
    </w:p>
    <w:p w:rsidR="00ED2BE7" w:rsidRPr="00ED2BE7" w:rsidRDefault="0053291C" w:rsidP="0053291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ED2BE7" w:rsidRPr="00ED2BE7">
        <w:rPr>
          <w:rFonts w:ascii="Times New Roman" w:hAnsi="Times New Roman"/>
          <w:sz w:val="28"/>
          <w:szCs w:val="28"/>
        </w:rPr>
        <w:t xml:space="preserve"> Музыкальный центр </w:t>
      </w:r>
      <w:r w:rsidR="00ED2BE7" w:rsidRPr="00ED2BE7">
        <w:rPr>
          <w:rFonts w:ascii="Times New Roman" w:hAnsi="Times New Roman"/>
          <w:sz w:val="28"/>
          <w:szCs w:val="28"/>
        </w:rPr>
        <w:tab/>
        <w:t>1 шт.</w:t>
      </w:r>
    </w:p>
    <w:p w:rsidR="00ED2BE7" w:rsidRPr="00ED2BE7" w:rsidRDefault="0053291C" w:rsidP="0053291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ED2BE7" w:rsidRPr="00ED2BE7">
        <w:rPr>
          <w:rFonts w:ascii="Times New Roman" w:hAnsi="Times New Roman"/>
          <w:sz w:val="28"/>
          <w:szCs w:val="28"/>
        </w:rPr>
        <w:t xml:space="preserve"> Колонка ( музыкальная)</w:t>
      </w:r>
      <w:r w:rsidR="00ED2BE7" w:rsidRPr="00ED2BE7">
        <w:rPr>
          <w:rFonts w:ascii="Times New Roman" w:hAnsi="Times New Roman"/>
          <w:sz w:val="28"/>
          <w:szCs w:val="28"/>
        </w:rPr>
        <w:tab/>
        <w:t>1 шт.</w:t>
      </w:r>
    </w:p>
    <w:p w:rsidR="00ED2BE7" w:rsidRPr="00ED2BE7" w:rsidRDefault="00ED2BE7" w:rsidP="0053291C">
      <w:pPr>
        <w:spacing w:after="0"/>
        <w:rPr>
          <w:rFonts w:ascii="Times New Roman" w:hAnsi="Times New Roman"/>
          <w:sz w:val="28"/>
          <w:szCs w:val="28"/>
        </w:rPr>
      </w:pPr>
    </w:p>
    <w:p w:rsidR="00745EA9" w:rsidRPr="00745EA9" w:rsidRDefault="00745EA9" w:rsidP="000B79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 xml:space="preserve">  </w:t>
      </w:r>
      <w:r w:rsidR="005B49CC">
        <w:rPr>
          <w:rFonts w:ascii="Times New Roman" w:hAnsi="Times New Roman"/>
          <w:sz w:val="28"/>
          <w:szCs w:val="28"/>
        </w:rPr>
        <w:t xml:space="preserve">     </w:t>
      </w:r>
      <w:r w:rsidR="00FC3DB6">
        <w:rPr>
          <w:rFonts w:ascii="Times New Roman" w:hAnsi="Times New Roman"/>
          <w:sz w:val="28"/>
          <w:szCs w:val="28"/>
        </w:rPr>
        <w:t>В учреждении</w:t>
      </w:r>
      <w:r w:rsidR="005B49CC">
        <w:rPr>
          <w:rFonts w:ascii="Times New Roman" w:hAnsi="Times New Roman"/>
          <w:sz w:val="28"/>
          <w:szCs w:val="28"/>
        </w:rPr>
        <w:t xml:space="preserve"> </w:t>
      </w:r>
      <w:r w:rsidR="00FC3DB6">
        <w:rPr>
          <w:rFonts w:ascii="Times New Roman" w:hAnsi="Times New Roman"/>
          <w:sz w:val="28"/>
          <w:szCs w:val="28"/>
        </w:rPr>
        <w:t>с</w:t>
      </w:r>
      <w:r w:rsidRPr="00745EA9">
        <w:rPr>
          <w:rFonts w:ascii="Times New Roman" w:hAnsi="Times New Roman"/>
          <w:sz w:val="28"/>
          <w:szCs w:val="28"/>
        </w:rPr>
        <w:t>озданы условия для социально-личностного развития воспитанников: для адаптации, комфортного пребывания детей в учреждении, положительного отношения к себе и другим людям, окружающему миру, для коммуникативной и социальной компетенции детей. Повышению качества образовательной работы способству</w:t>
      </w:r>
      <w:r w:rsidR="00090827">
        <w:rPr>
          <w:rFonts w:ascii="Times New Roman" w:hAnsi="Times New Roman"/>
          <w:sz w:val="28"/>
          <w:szCs w:val="28"/>
        </w:rPr>
        <w:t xml:space="preserve">ет наличие технических средств. </w:t>
      </w:r>
      <w:r w:rsidRPr="00745EA9">
        <w:rPr>
          <w:rFonts w:ascii="Times New Roman" w:hAnsi="Times New Roman"/>
          <w:sz w:val="28"/>
          <w:szCs w:val="28"/>
        </w:rPr>
        <w:t xml:space="preserve">Эффект и </w:t>
      </w:r>
      <w:r w:rsidRPr="00745EA9">
        <w:rPr>
          <w:rFonts w:ascii="Times New Roman" w:hAnsi="Times New Roman"/>
          <w:sz w:val="28"/>
          <w:szCs w:val="28"/>
        </w:rPr>
        <w:lastRenderedPageBreak/>
        <w:t>поддержка положительного эмоционального фона создается за счет вариативного и  рационального использования помещений  как групповых комнат, так и помещений ДОУ в целом.</w:t>
      </w:r>
    </w:p>
    <w:p w:rsidR="00745EA9" w:rsidRDefault="00745EA9" w:rsidP="00745EA9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45EA9">
        <w:rPr>
          <w:rFonts w:ascii="Times New Roman" w:hAnsi="Times New Roman"/>
          <w:sz w:val="28"/>
          <w:szCs w:val="28"/>
        </w:rPr>
        <w:t xml:space="preserve">Имеются различные традиционные и нетрадиционные пособия, оборудование, материалы. В ДОУ есть необходимая художественная, детская, методическая литература, периодические издания,  приобретается методическая литература, наглядные материалы. </w:t>
      </w:r>
    </w:p>
    <w:p w:rsidR="003A57C1" w:rsidRPr="003A57C1" w:rsidRDefault="003A57C1" w:rsidP="003A57C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A57C1">
        <w:rPr>
          <w:rFonts w:ascii="Times New Roman" w:hAnsi="Times New Roman"/>
          <w:sz w:val="28"/>
          <w:szCs w:val="28"/>
        </w:rPr>
        <w:t xml:space="preserve">    Основными направлениями деятельности администрации детского сада по обеспечению безопасности были: пожарная безопасность, антитеррористическая безопасность, обеспечение выполнения санитарно-гигиенических требований, охрана труда, безопасность окружающей среды в группах. </w:t>
      </w:r>
    </w:p>
    <w:p w:rsidR="003A57C1" w:rsidRPr="003A57C1" w:rsidRDefault="003A57C1" w:rsidP="003A57C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A57C1">
        <w:rPr>
          <w:rFonts w:ascii="Times New Roman" w:hAnsi="Times New Roman"/>
          <w:sz w:val="28"/>
          <w:szCs w:val="28"/>
        </w:rPr>
        <w:t xml:space="preserve">     Первичные  средства пожаротушения – огнетушители всегда поддерживались в состоянии постоянной готовности. К сентябрю 2021  года проверены пожарная сигнализация, приобретены огнетушители. Соблюдались требования к содержанию эвакуационных выходов. Дважды в год с сотрудниками и детьми проводились тренировочные игры с составлением акта о проведении тренировки. Проводился инструктаж с работниками учреждения по пожарной и антитеррористической безопасности детей и взрослых по графику и по мере необходимости. </w:t>
      </w:r>
    </w:p>
    <w:p w:rsidR="00281303" w:rsidRDefault="003A57C1" w:rsidP="003A57C1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A57C1">
        <w:rPr>
          <w:rFonts w:ascii="Times New Roman" w:hAnsi="Times New Roman"/>
          <w:sz w:val="28"/>
          <w:szCs w:val="28"/>
        </w:rPr>
        <w:t xml:space="preserve"> В целях соблюдения антитеррористической безопасности в учреждении установлена пожарная сигнализация, наружные видеокамеры (15 штук).  Главной целью по охране труда в детском саду, является создание и обеспечение здоровых и безопасных условий труда, сохранение жизни и здоровья воспитанников и работающих.</w:t>
      </w:r>
    </w:p>
    <w:p w:rsidR="003A57C1" w:rsidRPr="003A57C1" w:rsidRDefault="003A57C1" w:rsidP="003A57C1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A57C1">
        <w:rPr>
          <w:rFonts w:ascii="Times New Roman" w:hAnsi="Times New Roman"/>
          <w:sz w:val="28"/>
          <w:szCs w:val="28"/>
        </w:rPr>
        <w:t>Мат</w:t>
      </w:r>
      <w:r>
        <w:rPr>
          <w:rFonts w:ascii="Times New Roman" w:hAnsi="Times New Roman"/>
          <w:sz w:val="28"/>
          <w:szCs w:val="28"/>
        </w:rPr>
        <w:t xml:space="preserve">ериально-техническое состояние </w:t>
      </w:r>
      <w:r w:rsidRPr="003A57C1">
        <w:rPr>
          <w:rFonts w:ascii="Times New Roman" w:hAnsi="Times New Roman"/>
          <w:sz w:val="28"/>
          <w:szCs w:val="28"/>
        </w:rPr>
        <w:t xml:space="preserve">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</w:t>
      </w:r>
    </w:p>
    <w:p w:rsidR="003A57C1" w:rsidRDefault="003A57C1" w:rsidP="003A57C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A57C1">
        <w:rPr>
          <w:rFonts w:ascii="Times New Roman" w:hAnsi="Times New Roman"/>
          <w:sz w:val="28"/>
          <w:szCs w:val="28"/>
        </w:rPr>
        <w:t>Вместе с тем, следует отметить, что необходимо продолжать работу по улучшению материально-технического обеспечения учреждения в новом учебном году.</w:t>
      </w:r>
    </w:p>
    <w:p w:rsidR="000B798B" w:rsidRDefault="000B798B" w:rsidP="00745EA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B798B">
        <w:rPr>
          <w:rFonts w:ascii="Times New Roman" w:hAnsi="Times New Roman"/>
          <w:i/>
          <w:sz w:val="28"/>
          <w:szCs w:val="28"/>
        </w:rPr>
        <w:t xml:space="preserve">         Вывод: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798B">
        <w:rPr>
          <w:rFonts w:ascii="Times New Roman" w:hAnsi="Times New Roman"/>
          <w:sz w:val="28"/>
          <w:szCs w:val="28"/>
        </w:rPr>
        <w:t xml:space="preserve">Материально-техническая база ОУ находится в удовлетворительном состоянии. </w:t>
      </w:r>
      <w:r w:rsidR="006A2429">
        <w:rPr>
          <w:rFonts w:ascii="Times New Roman" w:hAnsi="Times New Roman"/>
          <w:sz w:val="28"/>
          <w:szCs w:val="28"/>
        </w:rPr>
        <w:t>Недостаточная обеспеченность</w:t>
      </w:r>
      <w:r w:rsidR="006A2429" w:rsidRPr="006A2429">
        <w:rPr>
          <w:rFonts w:ascii="Times New Roman" w:hAnsi="Times New Roman"/>
          <w:sz w:val="28"/>
          <w:szCs w:val="28"/>
        </w:rPr>
        <w:t xml:space="preserve"> учебно-наглядными пособиями и спортинвентарём. </w:t>
      </w:r>
      <w:r w:rsidRPr="000B798B">
        <w:rPr>
          <w:rFonts w:ascii="Times New Roman" w:hAnsi="Times New Roman"/>
          <w:sz w:val="28"/>
          <w:szCs w:val="28"/>
        </w:rPr>
        <w:t>Для повышения качества предоставляемых услуг необходимо пополнить группы и помещения необходимым оборудованием.</w:t>
      </w:r>
    </w:p>
    <w:p w:rsidR="00281303" w:rsidRPr="00745EA9" w:rsidRDefault="00281303" w:rsidP="00745EA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B66145" w:rsidRDefault="00B66145" w:rsidP="007B5131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66145" w:rsidRDefault="00B66145" w:rsidP="007B5131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66145" w:rsidRDefault="00B66145" w:rsidP="007B5131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66145" w:rsidRDefault="00B66145" w:rsidP="007B5131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6779B" w:rsidRDefault="008F7C5A" w:rsidP="007B5131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2.1.8</w:t>
      </w:r>
      <w:r w:rsidR="008D289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6779B" w:rsidRPr="00A1185D">
        <w:rPr>
          <w:rFonts w:ascii="Times New Roman" w:hAnsi="Times New Roman"/>
          <w:b/>
          <w:bCs/>
          <w:color w:val="000000"/>
          <w:sz w:val="28"/>
          <w:szCs w:val="28"/>
        </w:rPr>
        <w:t>Анализ управляющей системы</w:t>
      </w:r>
    </w:p>
    <w:p w:rsidR="004A1F10" w:rsidRPr="004A1F10" w:rsidRDefault="004A1F10" w:rsidP="007B5131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A1F10"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="00322F7B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Pr="004A1F10">
        <w:rPr>
          <w:rFonts w:ascii="Times New Roman" w:hAnsi="Times New Roman"/>
          <w:bCs/>
          <w:color w:val="000000"/>
          <w:sz w:val="28"/>
          <w:szCs w:val="28"/>
        </w:rPr>
        <w:t xml:space="preserve">  Управление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дошкольной организацией</w:t>
      </w:r>
      <w:r w:rsidR="002D6FBB">
        <w:rPr>
          <w:rFonts w:ascii="Times New Roman" w:hAnsi="Times New Roman"/>
          <w:bCs/>
          <w:color w:val="000000"/>
          <w:sz w:val="28"/>
          <w:szCs w:val="28"/>
        </w:rPr>
        <w:t xml:space="preserve"> осуществляется в соответствии с </w:t>
      </w:r>
      <w:r w:rsidR="001900EB">
        <w:rPr>
          <w:rFonts w:ascii="Times New Roman" w:hAnsi="Times New Roman"/>
          <w:bCs/>
          <w:color w:val="000000"/>
          <w:sz w:val="28"/>
          <w:szCs w:val="28"/>
        </w:rPr>
        <w:t>законо</w:t>
      </w:r>
      <w:r w:rsidR="0031121B">
        <w:rPr>
          <w:rFonts w:ascii="Times New Roman" w:hAnsi="Times New Roman"/>
          <w:bCs/>
          <w:color w:val="000000"/>
          <w:sz w:val="28"/>
          <w:szCs w:val="28"/>
        </w:rPr>
        <w:t xml:space="preserve">дательством РФ и уставом ОУ </w:t>
      </w:r>
      <w:r w:rsidR="002D6FBB">
        <w:rPr>
          <w:rFonts w:ascii="Times New Roman" w:hAnsi="Times New Roman"/>
          <w:bCs/>
          <w:color w:val="000000"/>
          <w:sz w:val="28"/>
          <w:szCs w:val="28"/>
        </w:rPr>
        <w:t xml:space="preserve"> и строится на принципах единоначалия и самоуправления. </w:t>
      </w:r>
    </w:p>
    <w:p w:rsidR="00A877CF" w:rsidRDefault="00A877CF" w:rsidP="002D6FB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86416B">
        <w:rPr>
          <w:rFonts w:ascii="Times New Roman" w:hAnsi="Times New Roman"/>
          <w:color w:val="000000"/>
          <w:sz w:val="28"/>
          <w:szCs w:val="28"/>
        </w:rPr>
        <w:t>В</w:t>
      </w:r>
      <w:r w:rsidR="0056779B" w:rsidRPr="00A1185D">
        <w:rPr>
          <w:rFonts w:ascii="Times New Roman" w:hAnsi="Times New Roman"/>
          <w:color w:val="000000"/>
          <w:sz w:val="28"/>
          <w:szCs w:val="28"/>
        </w:rPr>
        <w:t xml:space="preserve"> детском саду существует достаточно</w:t>
      </w:r>
      <w:r w:rsidR="00A869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779B" w:rsidRPr="00A1185D">
        <w:rPr>
          <w:rFonts w:ascii="Times New Roman" w:hAnsi="Times New Roman"/>
          <w:color w:val="000000"/>
          <w:sz w:val="28"/>
          <w:szCs w:val="28"/>
        </w:rPr>
        <w:t>эффективная, компетентная система административного и оперативного управления</w:t>
      </w:r>
      <w:r w:rsidR="00A869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779B" w:rsidRPr="00A1185D">
        <w:rPr>
          <w:rFonts w:ascii="Times New Roman" w:hAnsi="Times New Roman"/>
          <w:color w:val="000000"/>
          <w:sz w:val="28"/>
          <w:szCs w:val="28"/>
        </w:rPr>
        <w:t>коллективом.</w:t>
      </w:r>
      <w:r w:rsidR="00A869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779B" w:rsidRPr="00A1185D">
        <w:rPr>
          <w:rFonts w:ascii="Times New Roman" w:hAnsi="Times New Roman"/>
          <w:color w:val="000000"/>
          <w:sz w:val="28"/>
          <w:szCs w:val="28"/>
        </w:rPr>
        <w:t>Управленческая деятельность осуществляется посредством административного (заведующий,</w:t>
      </w:r>
      <w:r w:rsidR="00C4652C">
        <w:rPr>
          <w:rFonts w:ascii="Times New Roman" w:hAnsi="Times New Roman"/>
          <w:color w:val="000000"/>
          <w:sz w:val="28"/>
          <w:szCs w:val="28"/>
        </w:rPr>
        <w:t xml:space="preserve"> медицинская сестра</w:t>
      </w:r>
      <w:r w:rsidR="0056779B" w:rsidRPr="00A1185D">
        <w:rPr>
          <w:rFonts w:ascii="Times New Roman" w:hAnsi="Times New Roman"/>
          <w:color w:val="000000"/>
          <w:sz w:val="28"/>
          <w:szCs w:val="28"/>
        </w:rPr>
        <w:t>), общественного (родительские</w:t>
      </w:r>
      <w:r w:rsidR="00A869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779B" w:rsidRPr="00A1185D">
        <w:rPr>
          <w:rFonts w:ascii="Times New Roman" w:hAnsi="Times New Roman"/>
          <w:color w:val="000000"/>
          <w:sz w:val="28"/>
          <w:szCs w:val="28"/>
        </w:rPr>
        <w:t>комитеты в каждой группе), коллективного (общее собрание трудового коллектива,</w:t>
      </w:r>
      <w:r w:rsidR="00A869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779B" w:rsidRPr="00A1185D">
        <w:rPr>
          <w:rFonts w:ascii="Times New Roman" w:hAnsi="Times New Roman"/>
          <w:color w:val="000000"/>
          <w:sz w:val="28"/>
          <w:szCs w:val="28"/>
        </w:rPr>
        <w:t>педагогический совет) управления.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B6605" w:rsidRDefault="00A877CF" w:rsidP="00997A4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1121B">
        <w:rPr>
          <w:rFonts w:ascii="Times New Roman" w:hAnsi="Times New Roman"/>
          <w:i/>
          <w:color w:val="000000"/>
          <w:sz w:val="28"/>
          <w:szCs w:val="28"/>
        </w:rPr>
        <w:t xml:space="preserve">         </w:t>
      </w:r>
      <w:r w:rsidR="0031121B" w:rsidRPr="0031121B">
        <w:rPr>
          <w:rFonts w:ascii="Times New Roman" w:hAnsi="Times New Roman"/>
          <w:i/>
          <w:color w:val="000000"/>
          <w:sz w:val="28"/>
          <w:szCs w:val="28"/>
        </w:rPr>
        <w:t>Вывод:</w:t>
      </w:r>
      <w:r w:rsidR="000B79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121B">
        <w:rPr>
          <w:rFonts w:ascii="Times New Roman" w:hAnsi="Times New Roman"/>
          <w:color w:val="000000"/>
          <w:sz w:val="28"/>
          <w:szCs w:val="28"/>
        </w:rPr>
        <w:t>с</w:t>
      </w:r>
      <w:r w:rsidR="000B798B">
        <w:rPr>
          <w:rFonts w:ascii="Times New Roman" w:hAnsi="Times New Roman"/>
          <w:color w:val="000000"/>
          <w:sz w:val="28"/>
          <w:szCs w:val="28"/>
        </w:rPr>
        <w:t xml:space="preserve">ледует больше внимания уделить развитию системы управления </w:t>
      </w:r>
      <w:r w:rsidR="0056779B" w:rsidRPr="00A1185D">
        <w:rPr>
          <w:rFonts w:ascii="Times New Roman" w:hAnsi="Times New Roman"/>
          <w:color w:val="000000"/>
          <w:sz w:val="28"/>
          <w:szCs w:val="28"/>
        </w:rPr>
        <w:t xml:space="preserve"> по повышению</w:t>
      </w:r>
      <w:r w:rsidR="00A869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779B" w:rsidRPr="00A1185D">
        <w:rPr>
          <w:rFonts w:ascii="Times New Roman" w:hAnsi="Times New Roman"/>
          <w:color w:val="000000"/>
          <w:sz w:val="28"/>
          <w:szCs w:val="28"/>
        </w:rPr>
        <w:t>компетентности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педагогов по вопросам внедрения</w:t>
      </w:r>
      <w:r w:rsidR="0056779B" w:rsidRPr="00A1185D">
        <w:rPr>
          <w:rFonts w:ascii="Times New Roman" w:hAnsi="Times New Roman"/>
          <w:color w:val="000000"/>
          <w:sz w:val="28"/>
          <w:szCs w:val="28"/>
        </w:rPr>
        <w:t xml:space="preserve"> в воспитательно-образовательный процесс современных образовательных технологий.</w:t>
      </w:r>
      <w:r>
        <w:rPr>
          <w:rFonts w:ascii="Times New Roman" w:hAnsi="Times New Roman"/>
          <w:color w:val="000000"/>
          <w:sz w:val="28"/>
          <w:szCs w:val="28"/>
        </w:rPr>
        <w:t xml:space="preserve"> Необходимо д</w:t>
      </w:r>
      <w:r w:rsidR="0056779B" w:rsidRPr="00A1185D">
        <w:rPr>
          <w:rFonts w:ascii="Times New Roman" w:hAnsi="Times New Roman"/>
          <w:color w:val="000000"/>
          <w:sz w:val="28"/>
          <w:szCs w:val="28"/>
        </w:rPr>
        <w:t xml:space="preserve">альнейшее перестроение системы государственно-общественного управления на основе матричной </w:t>
      </w:r>
      <w:r w:rsidR="0086416B">
        <w:rPr>
          <w:rFonts w:ascii="Times New Roman" w:hAnsi="Times New Roman"/>
          <w:color w:val="000000"/>
          <w:sz w:val="28"/>
          <w:szCs w:val="28"/>
        </w:rPr>
        <w:t>модели – организации и включении</w:t>
      </w:r>
      <w:r w:rsidR="0056779B" w:rsidRPr="00A1185D">
        <w:rPr>
          <w:rFonts w:ascii="Times New Roman" w:hAnsi="Times New Roman"/>
          <w:color w:val="000000"/>
          <w:sz w:val="28"/>
          <w:szCs w:val="28"/>
        </w:rPr>
        <w:t xml:space="preserve"> в структуру управления ДОО мобильных объединений педагогов органи</w:t>
      </w:r>
      <w:r w:rsidR="003B3B39">
        <w:rPr>
          <w:rFonts w:ascii="Times New Roman" w:hAnsi="Times New Roman"/>
          <w:color w:val="000000"/>
          <w:sz w:val="28"/>
          <w:szCs w:val="28"/>
        </w:rPr>
        <w:t xml:space="preserve">зации, родителей, </w:t>
      </w:r>
      <w:r w:rsidR="0056779B" w:rsidRPr="00A1185D">
        <w:rPr>
          <w:rFonts w:ascii="Times New Roman" w:hAnsi="Times New Roman"/>
          <w:color w:val="000000"/>
          <w:sz w:val="28"/>
          <w:szCs w:val="28"/>
        </w:rPr>
        <w:t>а также</w:t>
      </w:r>
      <w:r w:rsidR="00A869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779B" w:rsidRPr="00A1185D">
        <w:rPr>
          <w:rFonts w:ascii="Times New Roman" w:hAnsi="Times New Roman"/>
          <w:color w:val="000000"/>
          <w:sz w:val="28"/>
          <w:szCs w:val="28"/>
        </w:rPr>
        <w:t>заи</w:t>
      </w:r>
      <w:r>
        <w:rPr>
          <w:rFonts w:ascii="Times New Roman" w:hAnsi="Times New Roman"/>
          <w:color w:val="000000"/>
          <w:sz w:val="28"/>
          <w:szCs w:val="28"/>
        </w:rPr>
        <w:t>нтересованного населен</w:t>
      </w:r>
      <w:r w:rsidR="00997A49">
        <w:rPr>
          <w:rFonts w:ascii="Times New Roman" w:hAnsi="Times New Roman"/>
          <w:color w:val="000000"/>
          <w:sz w:val="28"/>
          <w:szCs w:val="28"/>
        </w:rPr>
        <w:t>ия города.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B5131" w:rsidRDefault="007B5131" w:rsidP="00B66145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4652C" w:rsidRPr="00281303" w:rsidRDefault="007C32F7" w:rsidP="00281303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2.1.</w:t>
      </w:r>
      <w:r w:rsidRPr="00C6360C">
        <w:rPr>
          <w:rFonts w:ascii="Times New Roman" w:hAnsi="Times New Roman"/>
          <w:b/>
          <w:sz w:val="28"/>
          <w:szCs w:val="28"/>
        </w:rPr>
        <w:t>9</w:t>
      </w:r>
      <w:r w:rsidR="00C6360C" w:rsidRPr="00C6360C">
        <w:rPr>
          <w:rFonts w:ascii="Times New Roman" w:hAnsi="Times New Roman"/>
          <w:b/>
          <w:sz w:val="28"/>
          <w:szCs w:val="28"/>
        </w:rPr>
        <w:t xml:space="preserve">  Нормативно-правовое </w:t>
      </w:r>
      <w:r w:rsidR="007B4C27" w:rsidRPr="00C6360C">
        <w:rPr>
          <w:rFonts w:ascii="Times New Roman" w:hAnsi="Times New Roman"/>
          <w:b/>
          <w:sz w:val="28"/>
          <w:szCs w:val="28"/>
        </w:rPr>
        <w:t>обеспечение деятельности учреждения</w:t>
      </w:r>
    </w:p>
    <w:p w:rsidR="007B4C27" w:rsidRDefault="007B4C27" w:rsidP="003D436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A144EF">
        <w:rPr>
          <w:rFonts w:ascii="Times New Roman" w:hAnsi="Times New Roman"/>
          <w:color w:val="000000"/>
          <w:sz w:val="28"/>
          <w:szCs w:val="28"/>
        </w:rPr>
        <w:t>ДОУ осуществляет свою деятельность в соответствии с Федеральным законом «Об образовании РФ», Уставом и другими локальными актами. Деятельность ДОУ регламентируется постановлениями, приказами и распоряжениями учредителя; локальными актами учреждения; приказ</w:t>
      </w:r>
      <w:r w:rsidR="00C4652C">
        <w:rPr>
          <w:rFonts w:ascii="Times New Roman" w:hAnsi="Times New Roman"/>
          <w:color w:val="000000"/>
          <w:sz w:val="28"/>
          <w:szCs w:val="28"/>
        </w:rPr>
        <w:t xml:space="preserve">ами и распоряжениями директора </w:t>
      </w:r>
      <w:r w:rsidRPr="00A144EF">
        <w:rPr>
          <w:rFonts w:ascii="Times New Roman" w:hAnsi="Times New Roman"/>
          <w:color w:val="000000"/>
          <w:sz w:val="28"/>
          <w:szCs w:val="28"/>
        </w:rPr>
        <w:t>ДОУ.</w:t>
      </w:r>
    </w:p>
    <w:p w:rsidR="0096521D" w:rsidRDefault="00250D8F" w:rsidP="003D436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3B3B39">
        <w:rPr>
          <w:rFonts w:ascii="Times New Roman" w:hAnsi="Times New Roman"/>
          <w:sz w:val="28"/>
          <w:szCs w:val="28"/>
        </w:rPr>
        <w:t>В Устав учреждения внесены необходимые</w:t>
      </w:r>
      <w:r w:rsidR="007B4C27" w:rsidRPr="001665F2">
        <w:rPr>
          <w:rFonts w:ascii="Times New Roman" w:hAnsi="Times New Roman"/>
          <w:sz w:val="28"/>
          <w:szCs w:val="28"/>
        </w:rPr>
        <w:t xml:space="preserve"> изменения, но требуется разработка локальных актов, регламентирующих деятельность учреждения в инновационном режиме (положения о новых формах дошкольного образовани</w:t>
      </w:r>
      <w:r>
        <w:rPr>
          <w:rFonts w:ascii="Times New Roman" w:hAnsi="Times New Roman"/>
          <w:sz w:val="28"/>
          <w:szCs w:val="28"/>
        </w:rPr>
        <w:t>я, пересмотр содержания договоров,</w:t>
      </w:r>
      <w:r w:rsidR="007B4C27" w:rsidRPr="00166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проектно-сметной документации</w:t>
      </w:r>
      <w:r w:rsidR="007B4C27" w:rsidRPr="001665F2">
        <w:rPr>
          <w:rFonts w:ascii="Times New Roman" w:hAnsi="Times New Roman"/>
          <w:sz w:val="28"/>
          <w:szCs w:val="28"/>
        </w:rPr>
        <w:t xml:space="preserve">). </w:t>
      </w:r>
    </w:p>
    <w:p w:rsidR="008519B7" w:rsidRDefault="008519B7" w:rsidP="007B5131">
      <w:pPr>
        <w:shd w:val="clear" w:color="auto" w:fill="FFFFFF"/>
        <w:spacing w:before="24" w:after="24" w:line="360" w:lineRule="auto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82562E" w:rsidRPr="0082562E" w:rsidRDefault="0082562E" w:rsidP="0082562E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82562E">
        <w:rPr>
          <w:rFonts w:ascii="Times New Roman" w:hAnsi="Times New Roman"/>
          <w:b/>
          <w:i/>
          <w:color w:val="000000"/>
          <w:sz w:val="32"/>
          <w:szCs w:val="32"/>
          <w:lang w:val="en-GB"/>
        </w:rPr>
        <w:t>I</w:t>
      </w:r>
      <w:r w:rsidRPr="0082562E">
        <w:rPr>
          <w:rFonts w:ascii="Times New Roman" w:hAnsi="Times New Roman"/>
          <w:b/>
          <w:i/>
          <w:color w:val="000000"/>
          <w:sz w:val="32"/>
          <w:szCs w:val="32"/>
        </w:rPr>
        <w:t>II.    Концептуально-прогностическая часть</w:t>
      </w:r>
    </w:p>
    <w:p w:rsidR="005F41CD" w:rsidRDefault="0082562E" w:rsidP="0082562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562E">
        <w:rPr>
          <w:rFonts w:ascii="Times New Roman" w:hAnsi="Times New Roman"/>
          <w:b/>
          <w:color w:val="000000"/>
          <w:sz w:val="28"/>
          <w:szCs w:val="28"/>
        </w:rPr>
        <w:t>3.1    Концепция  развития   учреждения</w:t>
      </w:r>
    </w:p>
    <w:p w:rsidR="00C20688" w:rsidRPr="009E7C53" w:rsidRDefault="00C20688" w:rsidP="00435C7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9E7C53">
        <w:rPr>
          <w:rFonts w:ascii="Times New Roman" w:hAnsi="Times New Roman"/>
          <w:color w:val="000000"/>
          <w:sz w:val="28"/>
          <w:szCs w:val="28"/>
        </w:rPr>
        <w:t xml:space="preserve">Концепция Программы развития отражает новый этап в </w:t>
      </w:r>
      <w:r>
        <w:rPr>
          <w:rFonts w:ascii="Times New Roman" w:hAnsi="Times New Roman"/>
          <w:color w:val="000000"/>
          <w:sz w:val="28"/>
          <w:szCs w:val="28"/>
        </w:rPr>
        <w:t>развитии ДОО</w:t>
      </w:r>
      <w:r w:rsidRPr="009E7C53">
        <w:rPr>
          <w:rFonts w:ascii="Times New Roman" w:hAnsi="Times New Roman"/>
          <w:color w:val="000000"/>
          <w:sz w:val="28"/>
          <w:szCs w:val="28"/>
        </w:rPr>
        <w:t>, характеризующийся необходимостью адаптации детского сада к изм</w:t>
      </w:r>
      <w:r w:rsidR="004C1139">
        <w:rPr>
          <w:rFonts w:ascii="Times New Roman" w:hAnsi="Times New Roman"/>
          <w:color w:val="000000"/>
          <w:sz w:val="28"/>
          <w:szCs w:val="28"/>
        </w:rPr>
        <w:t>енениям образовательной политики</w:t>
      </w:r>
      <w:r w:rsidRPr="009E7C53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Федерации. Проблема качества дошкольного образования характеризуется как определяющая дальнейшее существование и развитие системы сопровождения детей и рассматривается в трёх аспектах:</w:t>
      </w:r>
    </w:p>
    <w:p w:rsidR="00C20688" w:rsidRPr="009E7C53" w:rsidRDefault="00C20688" w:rsidP="00435C7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E7C53">
        <w:rPr>
          <w:rFonts w:ascii="Times New Roman" w:hAnsi="Times New Roman"/>
          <w:color w:val="000000"/>
          <w:sz w:val="28"/>
          <w:szCs w:val="28"/>
        </w:rPr>
        <w:lastRenderedPageBreak/>
        <w:t xml:space="preserve">•    </w:t>
      </w:r>
      <w:r w:rsidRPr="009E7C53">
        <w:rPr>
          <w:rFonts w:ascii="Times New Roman" w:hAnsi="Times New Roman"/>
          <w:i/>
          <w:iCs/>
          <w:color w:val="000000"/>
          <w:sz w:val="28"/>
          <w:szCs w:val="28"/>
        </w:rPr>
        <w:t>в общегосударственном аспекте</w:t>
      </w:r>
      <w:r w:rsidRPr="009E7C53">
        <w:rPr>
          <w:rFonts w:ascii="Times New Roman" w:hAnsi="Times New Roman"/>
          <w:color w:val="000000"/>
          <w:sz w:val="28"/>
          <w:szCs w:val="28"/>
        </w:rPr>
        <w:t xml:space="preserve"> качество дошкольного образования определяется мерой её адекватности социально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9E7C53">
        <w:rPr>
          <w:rFonts w:ascii="Times New Roman" w:hAnsi="Times New Roman"/>
          <w:color w:val="000000"/>
          <w:sz w:val="28"/>
          <w:szCs w:val="28"/>
        </w:rPr>
        <w:t>экономическим условиям общества;</w:t>
      </w:r>
    </w:p>
    <w:p w:rsidR="00C20688" w:rsidRPr="009E7C53" w:rsidRDefault="00C20688" w:rsidP="00435C7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E7C53">
        <w:rPr>
          <w:rFonts w:ascii="Times New Roman" w:hAnsi="Times New Roman"/>
          <w:color w:val="000000"/>
          <w:sz w:val="28"/>
          <w:szCs w:val="28"/>
        </w:rPr>
        <w:t xml:space="preserve">•    </w:t>
      </w:r>
      <w:r w:rsidRPr="009E7C53">
        <w:rPr>
          <w:rFonts w:ascii="Times New Roman" w:hAnsi="Times New Roman"/>
          <w:i/>
          <w:iCs/>
          <w:color w:val="000000"/>
          <w:sz w:val="28"/>
          <w:szCs w:val="28"/>
        </w:rPr>
        <w:t>в социальном аспекте</w:t>
      </w:r>
      <w:r w:rsidRPr="009E7C53">
        <w:rPr>
          <w:rFonts w:ascii="Times New Roman" w:hAnsi="Times New Roman"/>
          <w:color w:val="000000"/>
          <w:sz w:val="28"/>
          <w:szCs w:val="28"/>
        </w:rPr>
        <w:t xml:space="preserve"> определяется соответствием образовательных услуг реальному запросу родителей;</w:t>
      </w:r>
    </w:p>
    <w:p w:rsidR="00C20688" w:rsidRPr="009E7C53" w:rsidRDefault="00C20688" w:rsidP="00435C7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E7C53">
        <w:rPr>
          <w:rFonts w:ascii="Times New Roman" w:hAnsi="Times New Roman"/>
          <w:color w:val="000000"/>
          <w:sz w:val="28"/>
          <w:szCs w:val="28"/>
        </w:rPr>
        <w:t xml:space="preserve">• </w:t>
      </w:r>
      <w:r w:rsidRPr="009E7C53">
        <w:rPr>
          <w:rFonts w:ascii="Times New Roman" w:hAnsi="Times New Roman"/>
          <w:i/>
          <w:iCs/>
          <w:color w:val="000000"/>
          <w:sz w:val="28"/>
          <w:szCs w:val="28"/>
        </w:rPr>
        <w:t>в педагогическом аспекте</w:t>
      </w:r>
      <w:r w:rsidRPr="009E7C53">
        <w:rPr>
          <w:rFonts w:ascii="Times New Roman" w:hAnsi="Times New Roman"/>
          <w:color w:val="000000"/>
          <w:sz w:val="28"/>
          <w:szCs w:val="28"/>
        </w:rPr>
        <w:t xml:space="preserve"> определяется реализацией принципа вариативности в образовании, переходом к личностно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9E7C53">
        <w:rPr>
          <w:rFonts w:ascii="Times New Roman" w:hAnsi="Times New Roman"/>
          <w:color w:val="000000"/>
          <w:sz w:val="28"/>
          <w:szCs w:val="28"/>
        </w:rPr>
        <w:t>ориентированному взаимодействию педагога с детьми.</w:t>
      </w:r>
    </w:p>
    <w:p w:rsidR="00C20688" w:rsidRPr="009E7C53" w:rsidRDefault="00C20688" w:rsidP="00435C7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9E7C53">
        <w:rPr>
          <w:rFonts w:ascii="Times New Roman" w:hAnsi="Times New Roman"/>
          <w:color w:val="000000"/>
          <w:sz w:val="28"/>
          <w:szCs w:val="28"/>
        </w:rPr>
        <w:t>В качестве основных ориентиров, определяющих качество образования ДОУ, выступают следующие:</w:t>
      </w:r>
    </w:p>
    <w:p w:rsidR="00C20688" w:rsidRPr="009E7C53" w:rsidRDefault="00C20688" w:rsidP="00435C7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E7C53">
        <w:rPr>
          <w:rFonts w:ascii="Times New Roman" w:hAnsi="Times New Roman"/>
          <w:color w:val="000000"/>
          <w:sz w:val="28"/>
          <w:szCs w:val="28"/>
        </w:rPr>
        <w:t>-   удовлетворение потребности семьи и ребенка в услугах дошкольного образовательного учреждения;</w:t>
      </w:r>
    </w:p>
    <w:p w:rsidR="00C20688" w:rsidRPr="009E7C53" w:rsidRDefault="00C20688" w:rsidP="00435C7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E7C53">
        <w:rPr>
          <w:rFonts w:ascii="Times New Roman" w:hAnsi="Times New Roman"/>
          <w:color w:val="000000"/>
          <w:sz w:val="28"/>
          <w:szCs w:val="28"/>
        </w:rPr>
        <w:t>-    благополучие ребенка в детском саду;</w:t>
      </w:r>
    </w:p>
    <w:p w:rsidR="00C20688" w:rsidRPr="009E7C53" w:rsidRDefault="00C20688" w:rsidP="00435C7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E7C53">
        <w:rPr>
          <w:rFonts w:ascii="Times New Roman" w:hAnsi="Times New Roman"/>
          <w:color w:val="000000"/>
          <w:sz w:val="28"/>
          <w:szCs w:val="28"/>
        </w:rPr>
        <w:t>-    модернизация образовательного процесса в соответствии с ФГОС ДО;</w:t>
      </w:r>
    </w:p>
    <w:p w:rsidR="00C20688" w:rsidRPr="009E7C53" w:rsidRDefault="00C20688" w:rsidP="00435C7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E7C53">
        <w:rPr>
          <w:rFonts w:ascii="Times New Roman" w:hAnsi="Times New Roman"/>
          <w:color w:val="000000"/>
          <w:sz w:val="28"/>
          <w:szCs w:val="28"/>
        </w:rPr>
        <w:t>- реализация учреждением Образовательной программы и ее научно-методическое</w:t>
      </w:r>
      <w:r w:rsidR="00343F2B">
        <w:rPr>
          <w:rFonts w:ascii="Times New Roman" w:hAnsi="Times New Roman"/>
          <w:color w:val="000000"/>
          <w:sz w:val="28"/>
          <w:szCs w:val="28"/>
        </w:rPr>
        <w:t xml:space="preserve"> обеспечение.</w:t>
      </w:r>
    </w:p>
    <w:p w:rsidR="00C20688" w:rsidRPr="009E7C53" w:rsidRDefault="00C20688" w:rsidP="00435C7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9E7C53">
        <w:rPr>
          <w:rFonts w:ascii="Times New Roman" w:hAnsi="Times New Roman"/>
          <w:color w:val="000000"/>
          <w:sz w:val="28"/>
          <w:szCs w:val="28"/>
        </w:rPr>
        <w:t xml:space="preserve">Концепция Программы развития предполагает построение модели развития ДОУ, направленной на повышение качества дошкольного образования путем обеспечения кадровых, материально-технических </w:t>
      </w:r>
      <w:r>
        <w:rPr>
          <w:rFonts w:ascii="Times New Roman" w:hAnsi="Times New Roman"/>
          <w:color w:val="000000"/>
          <w:sz w:val="28"/>
          <w:szCs w:val="28"/>
        </w:rPr>
        <w:t>орга</w:t>
      </w:r>
      <w:r w:rsidRPr="009E7C53">
        <w:rPr>
          <w:rFonts w:ascii="Times New Roman" w:hAnsi="Times New Roman"/>
          <w:color w:val="000000"/>
          <w:sz w:val="28"/>
          <w:szCs w:val="28"/>
        </w:rPr>
        <w:t>низационно-правовых условий образовательной деятельности учреждения, что позволит осуществить переход дошкольного учреждения в качественно новое состояние.</w:t>
      </w:r>
    </w:p>
    <w:p w:rsidR="00C20688" w:rsidRPr="009E7C53" w:rsidRDefault="00C20688" w:rsidP="00435C7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E7C53">
        <w:rPr>
          <w:rFonts w:ascii="Times New Roman" w:hAnsi="Times New Roman"/>
          <w:i/>
          <w:iCs/>
          <w:color w:val="000000"/>
          <w:sz w:val="28"/>
          <w:szCs w:val="28"/>
        </w:rPr>
        <w:t>Методологическую основу концепции программы развития составили:</w:t>
      </w:r>
    </w:p>
    <w:p w:rsidR="00C20688" w:rsidRPr="009E7C53" w:rsidRDefault="00C20688" w:rsidP="00435C7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E7C53">
        <w:rPr>
          <w:rFonts w:ascii="Times New Roman" w:hAnsi="Times New Roman"/>
          <w:color w:val="000000"/>
          <w:sz w:val="28"/>
          <w:szCs w:val="28"/>
        </w:rPr>
        <w:t xml:space="preserve">- идеи классической российской дошкольной педагогики К.Д.Ушинского, Л.Н. Толстого, П.Ф. Каптерева, В.А. Сухомлинского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9E7C53">
        <w:rPr>
          <w:rFonts w:ascii="Times New Roman" w:hAnsi="Times New Roman"/>
          <w:color w:val="000000"/>
          <w:sz w:val="28"/>
          <w:szCs w:val="28"/>
        </w:rPr>
        <w:t xml:space="preserve"> о развитии личности, о воспитательной функции дошкольного учреждения, которая нацелена на оказание помощи молодому поколению при вхождении в мир, накоплению самостоятельного социального опыта;</w:t>
      </w:r>
    </w:p>
    <w:p w:rsidR="00C20688" w:rsidRPr="009E7C53" w:rsidRDefault="00C20688" w:rsidP="009451A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E7C53">
        <w:rPr>
          <w:rFonts w:ascii="Times New Roman" w:hAnsi="Times New Roman"/>
          <w:color w:val="000000"/>
          <w:sz w:val="28"/>
          <w:szCs w:val="28"/>
        </w:rPr>
        <w:t xml:space="preserve">- теоретические разработки С.Л. Рубинштейна, Д.Б. Эльконина, П.Я. Гальперина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9E7C53">
        <w:rPr>
          <w:rFonts w:ascii="Times New Roman" w:hAnsi="Times New Roman"/>
          <w:color w:val="000000"/>
          <w:sz w:val="28"/>
          <w:szCs w:val="28"/>
        </w:rPr>
        <w:t xml:space="preserve"> о закономерностях психического развития личности дошкольника;</w:t>
      </w:r>
    </w:p>
    <w:p w:rsidR="00C20688" w:rsidRPr="009E7C53" w:rsidRDefault="00C20688" w:rsidP="009451A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E7C53">
        <w:rPr>
          <w:rFonts w:ascii="Times New Roman" w:hAnsi="Times New Roman"/>
          <w:color w:val="000000"/>
          <w:sz w:val="28"/>
          <w:szCs w:val="28"/>
        </w:rPr>
        <w:t xml:space="preserve">- труды российских психологов Л.С. Выготского, А.Н. Леонтьева, А.В. Петровского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9E7C53">
        <w:rPr>
          <w:rFonts w:ascii="Times New Roman" w:hAnsi="Times New Roman"/>
          <w:color w:val="000000"/>
          <w:sz w:val="28"/>
          <w:szCs w:val="28"/>
        </w:rPr>
        <w:t xml:space="preserve"> по вопросам социализации, творческого развития личности.</w:t>
      </w:r>
    </w:p>
    <w:p w:rsidR="00C20688" w:rsidRPr="009E7C53" w:rsidRDefault="00C20688" w:rsidP="009451A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9E7C53">
        <w:rPr>
          <w:rFonts w:ascii="Times New Roman" w:hAnsi="Times New Roman"/>
          <w:color w:val="000000"/>
          <w:sz w:val="28"/>
          <w:szCs w:val="28"/>
        </w:rPr>
        <w:t>Проектирование образовательной системы предполагает выбор и осмысление базовых ценностей, которые отражают потребности и интересы развивающейся личности, связывают образовательную деятельность с социокультурным окружением, задают ориентиры развития образовательного учреждения в оптимальном направлении.</w:t>
      </w:r>
    </w:p>
    <w:p w:rsidR="00C20688" w:rsidRPr="009E7C53" w:rsidRDefault="00C20688" w:rsidP="009451A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E7C53">
        <w:rPr>
          <w:rFonts w:ascii="Times New Roman" w:hAnsi="Times New Roman"/>
          <w:i/>
          <w:iCs/>
          <w:color w:val="000000"/>
          <w:sz w:val="28"/>
          <w:szCs w:val="28"/>
        </w:rPr>
        <w:t xml:space="preserve">Основными целевыми установками ДОУ </w:t>
      </w:r>
      <w:r w:rsidR="0083541B">
        <w:rPr>
          <w:rFonts w:ascii="Times New Roman" w:hAnsi="Times New Roman"/>
          <w:i/>
          <w:iCs/>
          <w:color w:val="000000"/>
          <w:sz w:val="28"/>
          <w:szCs w:val="28"/>
        </w:rPr>
        <w:t>№22</w:t>
      </w:r>
      <w:r w:rsidR="00567153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9E7C53">
        <w:rPr>
          <w:rFonts w:ascii="Times New Roman" w:hAnsi="Times New Roman"/>
          <w:i/>
          <w:iCs/>
          <w:color w:val="000000"/>
          <w:sz w:val="28"/>
          <w:szCs w:val="28"/>
        </w:rPr>
        <w:t>являются:</w:t>
      </w:r>
    </w:p>
    <w:p w:rsidR="00C20688" w:rsidRPr="009E7C53" w:rsidRDefault="00C20688" w:rsidP="009451A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E7C53">
        <w:rPr>
          <w:rFonts w:ascii="Times New Roman" w:hAnsi="Times New Roman"/>
          <w:color w:val="000000"/>
          <w:sz w:val="28"/>
          <w:szCs w:val="28"/>
        </w:rPr>
        <w:t>•    повышение эффективности управленческой деятельности ДОУ;</w:t>
      </w:r>
    </w:p>
    <w:p w:rsidR="00C20688" w:rsidRPr="009E7C53" w:rsidRDefault="00C20688" w:rsidP="009451A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E7C53">
        <w:rPr>
          <w:rFonts w:ascii="Times New Roman" w:hAnsi="Times New Roman"/>
          <w:color w:val="000000"/>
          <w:sz w:val="28"/>
          <w:szCs w:val="28"/>
        </w:rPr>
        <w:lastRenderedPageBreak/>
        <w:t>• реализация образовательной программы, обеспечивающей достаточно необходимый уровень развития с учетом возраста детей в соответствии с ФГОС ДО;</w:t>
      </w:r>
    </w:p>
    <w:p w:rsidR="00C20688" w:rsidRPr="009E7C53" w:rsidRDefault="00C20688" w:rsidP="009451A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E7C53">
        <w:rPr>
          <w:rFonts w:ascii="Times New Roman" w:hAnsi="Times New Roman"/>
          <w:color w:val="000000"/>
          <w:sz w:val="28"/>
          <w:szCs w:val="28"/>
        </w:rPr>
        <w:t>• достижение высокого качества образовательной услуги за счет совершенствования ресурсного обеспечения образовательного процесса:</w:t>
      </w:r>
    </w:p>
    <w:p w:rsidR="00C20688" w:rsidRPr="009E7C53" w:rsidRDefault="00C20688" w:rsidP="009451A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E7C53">
        <w:rPr>
          <w:rFonts w:ascii="Times New Roman" w:hAnsi="Times New Roman"/>
          <w:color w:val="000000"/>
          <w:sz w:val="28"/>
          <w:szCs w:val="28"/>
        </w:rPr>
        <w:t>-    повышение профессиональной компетентности работников ДОУ;</w:t>
      </w:r>
    </w:p>
    <w:p w:rsidR="00C20688" w:rsidRPr="009E7C53" w:rsidRDefault="003C3C73" w:rsidP="009451A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  </w:t>
      </w:r>
      <w:r w:rsidR="00C20688" w:rsidRPr="009E7C53">
        <w:rPr>
          <w:rFonts w:ascii="Times New Roman" w:hAnsi="Times New Roman"/>
          <w:color w:val="000000"/>
          <w:sz w:val="28"/>
          <w:szCs w:val="28"/>
        </w:rPr>
        <w:t>сотрудничество с социальными институтами;</w:t>
      </w:r>
    </w:p>
    <w:p w:rsidR="00C20688" w:rsidRPr="009E7C53" w:rsidRDefault="00C20688" w:rsidP="009451A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E7C53">
        <w:rPr>
          <w:rFonts w:ascii="Times New Roman" w:hAnsi="Times New Roman"/>
          <w:color w:val="000000"/>
          <w:sz w:val="28"/>
          <w:szCs w:val="28"/>
        </w:rPr>
        <w:t>- совершенствование материально-технической базы и предметно-развивающей среды;</w:t>
      </w:r>
    </w:p>
    <w:p w:rsidR="00C20688" w:rsidRPr="009E7C53" w:rsidRDefault="00C20688" w:rsidP="009451A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E7C53">
        <w:rPr>
          <w:rFonts w:ascii="Times New Roman" w:hAnsi="Times New Roman"/>
          <w:color w:val="000000"/>
          <w:sz w:val="28"/>
          <w:szCs w:val="28"/>
        </w:rPr>
        <w:t>-  модернизация нормативно-правовой базы организации образовательного процесса в режиме развития;</w:t>
      </w:r>
    </w:p>
    <w:p w:rsidR="00C20688" w:rsidRPr="009E7C53" w:rsidRDefault="00C20688" w:rsidP="009451A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E7C53">
        <w:rPr>
          <w:rFonts w:ascii="Times New Roman" w:hAnsi="Times New Roman"/>
          <w:color w:val="000000"/>
          <w:sz w:val="28"/>
          <w:szCs w:val="28"/>
        </w:rPr>
        <w:t>•  расширение информационно-образовательной среды в ДОУ за счет современных информационных ресурсов, информационно-коммуникационных технологий;</w:t>
      </w:r>
    </w:p>
    <w:p w:rsidR="00C20688" w:rsidRDefault="00C20688" w:rsidP="009451A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E7C53">
        <w:rPr>
          <w:rFonts w:ascii="Times New Roman" w:hAnsi="Times New Roman"/>
          <w:color w:val="000000"/>
          <w:sz w:val="28"/>
          <w:szCs w:val="28"/>
        </w:rPr>
        <w:t>•   максимальное удовлетворение потребностей заинтересованного населения в дошкольном образ</w:t>
      </w:r>
      <w:r>
        <w:rPr>
          <w:rFonts w:ascii="Times New Roman" w:hAnsi="Times New Roman"/>
          <w:color w:val="000000"/>
          <w:sz w:val="28"/>
          <w:szCs w:val="28"/>
        </w:rPr>
        <w:t xml:space="preserve">овании, в том числе </w:t>
      </w:r>
      <w:r w:rsidR="008611AC">
        <w:rPr>
          <w:rFonts w:ascii="Times New Roman" w:hAnsi="Times New Roman"/>
          <w:color w:val="000000"/>
          <w:sz w:val="28"/>
          <w:szCs w:val="28"/>
        </w:rPr>
        <w:t>детей с ОВЗ.</w:t>
      </w:r>
    </w:p>
    <w:p w:rsidR="003C3C73" w:rsidRDefault="0006553A" w:rsidP="009451A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Основные принципы руководства базируются на:</w:t>
      </w:r>
    </w:p>
    <w:p w:rsidR="0006553A" w:rsidRDefault="0006553A" w:rsidP="009451A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принципе системности (целостном подходе и взаимодействии всех направлений на достижение оптимального результата – развития личности ребенка;</w:t>
      </w:r>
    </w:p>
    <w:p w:rsidR="0006553A" w:rsidRDefault="0006553A" w:rsidP="009451A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принципе развивающего образования (опора на «зону ближайшего окружения»</w:t>
      </w:r>
      <w:r w:rsidR="00B16621">
        <w:rPr>
          <w:rFonts w:ascii="Times New Roman" w:hAnsi="Times New Roman"/>
          <w:color w:val="000000"/>
          <w:sz w:val="28"/>
          <w:szCs w:val="28"/>
        </w:rPr>
        <w:t>, использование новых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6621">
        <w:rPr>
          <w:rFonts w:ascii="Times New Roman" w:hAnsi="Times New Roman"/>
          <w:color w:val="000000"/>
          <w:sz w:val="28"/>
          <w:szCs w:val="28"/>
        </w:rPr>
        <w:t>методик и технологий);</w:t>
      </w:r>
    </w:p>
    <w:p w:rsidR="00B16621" w:rsidRDefault="00B16621" w:rsidP="009451A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принципе индивидуализации и дифференциации;</w:t>
      </w:r>
    </w:p>
    <w:p w:rsidR="00B16621" w:rsidRDefault="00B16621" w:rsidP="009451A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гуманизации (усиление внимания к личности каждого воспитанника как высшей ценности общества);</w:t>
      </w:r>
    </w:p>
    <w:p w:rsidR="00B16621" w:rsidRDefault="00B16621" w:rsidP="009451A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увлекательности;</w:t>
      </w:r>
    </w:p>
    <w:p w:rsidR="00B16621" w:rsidRDefault="00B16621" w:rsidP="009451A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вариативности;</w:t>
      </w:r>
    </w:p>
    <w:p w:rsidR="00B16621" w:rsidRDefault="00B16621" w:rsidP="009451A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53A19">
        <w:rPr>
          <w:rFonts w:ascii="Times New Roman" w:hAnsi="Times New Roman"/>
          <w:color w:val="000000"/>
          <w:sz w:val="28"/>
          <w:szCs w:val="28"/>
        </w:rPr>
        <w:t>инновационности;</w:t>
      </w:r>
    </w:p>
    <w:p w:rsidR="00953A19" w:rsidRDefault="00953A19" w:rsidP="009451A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активности.</w:t>
      </w:r>
    </w:p>
    <w:p w:rsidR="007B5131" w:rsidRDefault="007B5131" w:rsidP="009451A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0688" w:rsidRDefault="00C20688" w:rsidP="00427EE2">
      <w:pPr>
        <w:pStyle w:val="ad"/>
        <w:spacing w:before="0" w:beforeAutospacing="0" w:after="0" w:afterAutospacing="0"/>
        <w:ind w:left="72" w:right="4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 w:rsidRPr="007A3B3D">
        <w:rPr>
          <w:b/>
          <w:sz w:val="28"/>
          <w:szCs w:val="28"/>
        </w:rPr>
        <w:t>Модель нового модернизированного дошкольного образовательного учреждения</w:t>
      </w:r>
    </w:p>
    <w:p w:rsidR="0093173F" w:rsidRDefault="0093173F" w:rsidP="0093173F">
      <w:pPr>
        <w:pStyle w:val="ad"/>
        <w:spacing w:before="0" w:beforeAutospacing="0" w:after="0" w:afterAutospacing="0"/>
        <w:ind w:left="72" w:right="420"/>
        <w:jc w:val="center"/>
        <w:rPr>
          <w:b/>
          <w:sz w:val="28"/>
          <w:szCs w:val="28"/>
        </w:rPr>
      </w:pPr>
    </w:p>
    <w:p w:rsidR="003B07EF" w:rsidRDefault="003B07EF" w:rsidP="00427EE2">
      <w:pPr>
        <w:tabs>
          <w:tab w:val="left" w:pos="1080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Миссия дошкольного учреждения</w:t>
      </w:r>
    </w:p>
    <w:p w:rsidR="003B07EF" w:rsidRPr="00E44AF6" w:rsidRDefault="003B07EF" w:rsidP="009451AE">
      <w:pPr>
        <w:tabs>
          <w:tab w:val="left" w:pos="108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4AF6">
        <w:rPr>
          <w:rFonts w:ascii="Times New Roman" w:hAnsi="Times New Roman"/>
          <w:sz w:val="28"/>
          <w:szCs w:val="28"/>
        </w:rPr>
        <w:t>Миссией дошкольного учреждения является</w:t>
      </w:r>
      <w:r w:rsidRPr="00E44AF6">
        <w:rPr>
          <w:rFonts w:ascii="Times New Roman" w:hAnsi="Times New Roman"/>
          <w:bCs/>
          <w:iCs/>
          <w:sz w:val="28"/>
          <w:szCs w:val="28"/>
        </w:rPr>
        <w:t xml:space="preserve"> реализация права каждого ребенка на качественное и доступное образование, </w:t>
      </w:r>
      <w:r w:rsidRPr="00E44AF6">
        <w:rPr>
          <w:rFonts w:ascii="Times New Roman" w:hAnsi="Times New Roman"/>
          <w:sz w:val="28"/>
          <w:szCs w:val="28"/>
        </w:rPr>
        <w:t xml:space="preserve"> охрана и укрепление здоровья детей, включение родителей в воспитательно-образовательный процесс как равноправных и равноответственных партнеров, и как результат – создание социокультурного и образовательного центра по воспитанию,  развитию детей и консультированию родителей.</w:t>
      </w:r>
    </w:p>
    <w:p w:rsidR="00C20688" w:rsidRDefault="00C20688" w:rsidP="008C7DA6">
      <w:pPr>
        <w:pStyle w:val="ad"/>
        <w:tabs>
          <w:tab w:val="left" w:pos="9355"/>
        </w:tabs>
        <w:spacing w:before="72" w:beforeAutospacing="0" w:after="72" w:afterAutospacing="0"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Модель представляет</w:t>
      </w:r>
      <w:r w:rsidRPr="007A3B3D">
        <w:rPr>
          <w:sz w:val="28"/>
          <w:szCs w:val="28"/>
        </w:rPr>
        <w:t xml:space="preserve"> собой детский сад, имеющий опыт работы по развитию физических и психических функций организма, воспитанию д</w:t>
      </w:r>
      <w:r w:rsidR="00E55B9F">
        <w:rPr>
          <w:sz w:val="28"/>
          <w:szCs w:val="28"/>
        </w:rPr>
        <w:t>етей</w:t>
      </w:r>
      <w:r w:rsidR="0093173F">
        <w:rPr>
          <w:sz w:val="28"/>
          <w:szCs w:val="28"/>
        </w:rPr>
        <w:t>,</w:t>
      </w:r>
      <w:r w:rsidR="00E55B9F">
        <w:rPr>
          <w:sz w:val="28"/>
          <w:szCs w:val="28"/>
        </w:rPr>
        <w:t xml:space="preserve"> </w:t>
      </w:r>
      <w:r w:rsidRPr="007A3B3D">
        <w:rPr>
          <w:sz w:val="28"/>
          <w:szCs w:val="28"/>
        </w:rPr>
        <w:t>их социализации и самореализации.</w:t>
      </w:r>
      <w:r w:rsidR="003B07EF">
        <w:rPr>
          <w:sz w:val="28"/>
          <w:szCs w:val="28"/>
        </w:rPr>
        <w:t xml:space="preserve"> </w:t>
      </w:r>
    </w:p>
    <w:p w:rsidR="00C20688" w:rsidRDefault="00C20688" w:rsidP="008519B7">
      <w:pPr>
        <w:pStyle w:val="ad"/>
        <w:tabs>
          <w:tab w:val="left" w:pos="9355"/>
        </w:tabs>
        <w:spacing w:before="72" w:beforeAutospacing="0" w:after="72" w:afterAutospacing="0"/>
        <w:ind w:right="-1"/>
        <w:jc w:val="center"/>
        <w:rPr>
          <w:rStyle w:val="ae"/>
          <w:sz w:val="28"/>
          <w:szCs w:val="28"/>
        </w:rPr>
      </w:pPr>
      <w:r w:rsidRPr="00E55B9F">
        <w:rPr>
          <w:rStyle w:val="ae"/>
          <w:sz w:val="28"/>
          <w:szCs w:val="28"/>
        </w:rPr>
        <w:t>Перспектива новой модели организации предполагает:</w:t>
      </w:r>
    </w:p>
    <w:p w:rsidR="00C20688" w:rsidRPr="007A3B3D" w:rsidRDefault="00C20688" w:rsidP="008C7DA6">
      <w:pPr>
        <w:pStyle w:val="ad"/>
        <w:tabs>
          <w:tab w:val="left" w:pos="9355"/>
        </w:tabs>
        <w:spacing w:before="72" w:beforeAutospacing="0" w:after="72" w:afterAutospacing="0" w:line="276" w:lineRule="auto"/>
        <w:ind w:right="-1"/>
        <w:rPr>
          <w:sz w:val="28"/>
          <w:szCs w:val="28"/>
        </w:rPr>
      </w:pPr>
      <w:r w:rsidRPr="007A3B3D">
        <w:rPr>
          <w:sz w:val="28"/>
          <w:szCs w:val="28"/>
        </w:rPr>
        <w:t>· эффективную реализацию образовательной программы воспитания и укрепления здоровья детей раннего и дошкольного возраста, обеспечивающую условия для развития способностей ребенка, приобщение его к основам здорового образа жизни, формирование базовых качеств социально ориентированной личности, обогащенное физическое, познавательное, социальное, эстетическое и речевое развитие;</w:t>
      </w:r>
    </w:p>
    <w:p w:rsidR="00C20688" w:rsidRPr="007A3B3D" w:rsidRDefault="00C20688" w:rsidP="008C7DA6">
      <w:pPr>
        <w:pStyle w:val="ad"/>
        <w:tabs>
          <w:tab w:val="left" w:pos="9355"/>
        </w:tabs>
        <w:spacing w:before="72" w:beforeAutospacing="0" w:after="72" w:afterAutospacing="0" w:line="276" w:lineRule="auto"/>
        <w:ind w:right="-1"/>
        <w:rPr>
          <w:sz w:val="28"/>
          <w:szCs w:val="28"/>
        </w:rPr>
      </w:pPr>
      <w:r w:rsidRPr="007A3B3D">
        <w:rPr>
          <w:sz w:val="28"/>
          <w:szCs w:val="28"/>
        </w:rPr>
        <w:t>· обеспечение преемственности дошкольного образования и начальной ступени школьного образования, преемственности дошкольного, дополнительного и семейного образования, интеграции всех служб детского сада в вопросах развития детей;</w:t>
      </w:r>
    </w:p>
    <w:p w:rsidR="00C20688" w:rsidRPr="007A3B3D" w:rsidRDefault="00C20688" w:rsidP="008C7DA6">
      <w:pPr>
        <w:pStyle w:val="ad"/>
        <w:tabs>
          <w:tab w:val="left" w:pos="9355"/>
        </w:tabs>
        <w:spacing w:before="72" w:beforeAutospacing="0" w:after="72" w:afterAutospacing="0" w:line="276" w:lineRule="auto"/>
        <w:ind w:right="-1"/>
        <w:rPr>
          <w:sz w:val="28"/>
          <w:szCs w:val="28"/>
        </w:rPr>
      </w:pPr>
      <w:r w:rsidRPr="007A3B3D">
        <w:rPr>
          <w:sz w:val="28"/>
          <w:szCs w:val="28"/>
        </w:rPr>
        <w:t>· личностно-ориентированную систему образования и коррекционной помощи, характеризующуюся мобильностью, гибкостью, вариативностью, индивидуализированностью подходов;</w:t>
      </w:r>
    </w:p>
    <w:p w:rsidR="00C20688" w:rsidRPr="007A3B3D" w:rsidRDefault="00C20688" w:rsidP="008C7DA6">
      <w:pPr>
        <w:pStyle w:val="ad"/>
        <w:tabs>
          <w:tab w:val="left" w:pos="9355"/>
        </w:tabs>
        <w:spacing w:before="72" w:beforeAutospacing="0" w:after="72" w:afterAutospacing="0" w:line="276" w:lineRule="auto"/>
        <w:ind w:right="-1"/>
        <w:rPr>
          <w:sz w:val="28"/>
          <w:szCs w:val="28"/>
        </w:rPr>
      </w:pPr>
      <w:r w:rsidRPr="007A3B3D">
        <w:rPr>
          <w:sz w:val="28"/>
          <w:szCs w:val="28"/>
        </w:rPr>
        <w:t>· расширение участия коллектива, родительского актива и представителей социума в выработке, принятии и реализации правовых и управленческих решений относительно деятельности учреждения;</w:t>
      </w:r>
    </w:p>
    <w:p w:rsidR="00C20688" w:rsidRPr="007A3B3D" w:rsidRDefault="00C20688" w:rsidP="008C7DA6">
      <w:pPr>
        <w:pStyle w:val="ad"/>
        <w:tabs>
          <w:tab w:val="left" w:pos="9355"/>
        </w:tabs>
        <w:spacing w:before="72" w:beforeAutospacing="0" w:after="72" w:afterAutospacing="0" w:line="276" w:lineRule="auto"/>
        <w:ind w:right="-1"/>
        <w:rPr>
          <w:sz w:val="28"/>
          <w:szCs w:val="28"/>
        </w:rPr>
      </w:pPr>
      <w:r w:rsidRPr="007A3B3D">
        <w:rPr>
          <w:sz w:val="28"/>
          <w:szCs w:val="28"/>
        </w:rPr>
        <w:t>· обновленную нормативно-правовую, финансово-экономическую, материально-техническую и кадровую базы для обеспечения широкого развития новых форм дошкольного образования;</w:t>
      </w:r>
    </w:p>
    <w:p w:rsidR="00C20688" w:rsidRPr="007A3B3D" w:rsidRDefault="00C20688" w:rsidP="008C7DA6">
      <w:pPr>
        <w:pStyle w:val="ad"/>
        <w:tabs>
          <w:tab w:val="left" w:pos="9355"/>
        </w:tabs>
        <w:spacing w:before="72" w:beforeAutospacing="0" w:after="72" w:afterAutospacing="0" w:line="276" w:lineRule="auto"/>
        <w:ind w:right="-1"/>
        <w:rPr>
          <w:sz w:val="28"/>
          <w:szCs w:val="28"/>
        </w:rPr>
      </w:pPr>
      <w:r w:rsidRPr="007A3B3D">
        <w:rPr>
          <w:sz w:val="28"/>
          <w:szCs w:val="28"/>
        </w:rPr>
        <w:t>· четкое распределение и согласование компетенций и полномочий, функций и ответственности всех субъектов образовательного процесса;</w:t>
      </w:r>
    </w:p>
    <w:p w:rsidR="00C20688" w:rsidRPr="007A3B3D" w:rsidRDefault="00C20688" w:rsidP="008C7DA6">
      <w:pPr>
        <w:pStyle w:val="ad"/>
        <w:tabs>
          <w:tab w:val="left" w:pos="9355"/>
        </w:tabs>
        <w:spacing w:before="72" w:beforeAutospacing="0" w:after="72" w:afterAutospacing="0" w:line="276" w:lineRule="auto"/>
        <w:ind w:right="-1"/>
        <w:rPr>
          <w:sz w:val="28"/>
          <w:szCs w:val="28"/>
        </w:rPr>
      </w:pPr>
      <w:r w:rsidRPr="007A3B3D">
        <w:rPr>
          <w:sz w:val="28"/>
          <w:szCs w:val="28"/>
        </w:rPr>
        <w:t>· усиление роли комплексного психолого-медико-педагогического сопровождения всех субъектов образовательного процесса;</w:t>
      </w:r>
    </w:p>
    <w:p w:rsidR="00C20688" w:rsidRPr="007A3B3D" w:rsidRDefault="00C20688" w:rsidP="008C7DA6">
      <w:pPr>
        <w:pStyle w:val="ad"/>
        <w:tabs>
          <w:tab w:val="left" w:pos="9355"/>
        </w:tabs>
        <w:spacing w:before="72" w:beforeAutospacing="0" w:after="72" w:afterAutospacing="0" w:line="276" w:lineRule="auto"/>
        <w:ind w:right="-1"/>
        <w:rPr>
          <w:sz w:val="28"/>
          <w:szCs w:val="28"/>
        </w:rPr>
      </w:pPr>
      <w:r w:rsidRPr="007A3B3D">
        <w:rPr>
          <w:sz w:val="28"/>
          <w:szCs w:val="28"/>
        </w:rPr>
        <w:t>· принципиально новую предметно-развивающую среду, в которой бы сами предметы, материалы, игрушки и пособия содержали бы элементы «обучения и развития» - возможность самостоятельного поведения;</w:t>
      </w:r>
    </w:p>
    <w:p w:rsidR="00C20688" w:rsidRDefault="00C20688" w:rsidP="008C7DA6">
      <w:pPr>
        <w:pStyle w:val="ad"/>
        <w:tabs>
          <w:tab w:val="left" w:pos="9355"/>
        </w:tabs>
        <w:spacing w:before="72" w:beforeAutospacing="0" w:after="72" w:afterAutospacing="0" w:line="276" w:lineRule="auto"/>
        <w:ind w:right="-1"/>
        <w:rPr>
          <w:sz w:val="28"/>
          <w:szCs w:val="28"/>
        </w:rPr>
      </w:pPr>
      <w:r w:rsidRPr="007A3B3D">
        <w:rPr>
          <w:sz w:val="28"/>
          <w:szCs w:val="28"/>
        </w:rPr>
        <w:t>· высокую конкурентоспособность образовательного учреждения путем включения в педагогический процесс новых форм дошкольного образования, а также расширения сферы образовательных услуг, предоставляемых воспитанникам и неорганизованным детям поселения.</w:t>
      </w:r>
    </w:p>
    <w:p w:rsidR="007B5131" w:rsidRPr="007A3B3D" w:rsidRDefault="007B5131" w:rsidP="008C7DA6">
      <w:pPr>
        <w:pStyle w:val="ad"/>
        <w:tabs>
          <w:tab w:val="left" w:pos="9355"/>
        </w:tabs>
        <w:spacing w:before="72" w:beforeAutospacing="0" w:after="72" w:afterAutospacing="0" w:line="276" w:lineRule="auto"/>
        <w:ind w:right="-1"/>
        <w:rPr>
          <w:sz w:val="28"/>
          <w:szCs w:val="28"/>
        </w:rPr>
      </w:pPr>
    </w:p>
    <w:p w:rsidR="00B66145" w:rsidRDefault="00B66145" w:rsidP="00C206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6145" w:rsidRDefault="00B66145" w:rsidP="00C206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6145" w:rsidRDefault="00B66145" w:rsidP="00C206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0688" w:rsidRDefault="00C20688" w:rsidP="00C206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3.3 </w:t>
      </w:r>
      <w:r w:rsidRPr="007A3B3D">
        <w:rPr>
          <w:rFonts w:ascii="Times New Roman" w:hAnsi="Times New Roman"/>
          <w:b/>
          <w:sz w:val="28"/>
          <w:szCs w:val="28"/>
        </w:rPr>
        <w:t>Портрет выпускника ДОУ</w:t>
      </w:r>
      <w:r>
        <w:rPr>
          <w:rFonts w:ascii="Times New Roman" w:hAnsi="Times New Roman"/>
          <w:b/>
          <w:sz w:val="28"/>
          <w:szCs w:val="28"/>
        </w:rPr>
        <w:t xml:space="preserve"> в соответствии с ФГОС</w:t>
      </w:r>
    </w:p>
    <w:p w:rsidR="00E55B9F" w:rsidRPr="007A3B3D" w:rsidRDefault="00E55B9F" w:rsidP="00C206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541B" w:rsidRDefault="003B07EF" w:rsidP="003B07EF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 xml:space="preserve">         </w:t>
      </w:r>
      <w:r w:rsidR="00C20688" w:rsidRPr="00E55B9F">
        <w:rPr>
          <w:rFonts w:ascii="Times New Roman" w:hAnsi="Times New Roman"/>
          <w:spacing w:val="20"/>
          <w:sz w:val="28"/>
          <w:szCs w:val="28"/>
        </w:rPr>
        <w:t xml:space="preserve">На современном этапе дошкольного образования и требований, выдвигаемых школой перед первоклассником,  </w:t>
      </w:r>
      <w:r w:rsidR="00C20688" w:rsidRPr="00E55B9F">
        <w:rPr>
          <w:rFonts w:ascii="Times New Roman" w:hAnsi="Times New Roman"/>
          <w:i/>
          <w:spacing w:val="20"/>
          <w:sz w:val="28"/>
          <w:szCs w:val="28"/>
        </w:rPr>
        <w:t>акцент</w:t>
      </w:r>
      <w:r w:rsidR="00C20688" w:rsidRPr="00950A5B">
        <w:rPr>
          <w:rFonts w:ascii="Times New Roman" w:hAnsi="Times New Roman"/>
          <w:i/>
          <w:spacing w:val="20"/>
          <w:sz w:val="28"/>
          <w:szCs w:val="28"/>
        </w:rPr>
        <w:t xml:space="preserve"> со знаний, умений и навыков переносится на формирование общей культуры, развитие «качеств, формирование предпосылок учебной деяте</w:t>
      </w:r>
      <w:r w:rsidR="00C20688">
        <w:rPr>
          <w:rFonts w:ascii="Times New Roman" w:hAnsi="Times New Roman"/>
          <w:i/>
          <w:spacing w:val="20"/>
          <w:sz w:val="28"/>
          <w:szCs w:val="28"/>
        </w:rPr>
        <w:t>льности,</w:t>
      </w:r>
      <w:r w:rsidR="00C20688" w:rsidRPr="00950A5B">
        <w:rPr>
          <w:rFonts w:ascii="Times New Roman" w:hAnsi="Times New Roman"/>
          <w:i/>
          <w:spacing w:val="20"/>
          <w:sz w:val="28"/>
          <w:szCs w:val="28"/>
        </w:rPr>
        <w:t>обеспечивающих социальную успешность».</w:t>
      </w:r>
    </w:p>
    <w:p w:rsidR="00C20688" w:rsidRPr="003B07EF" w:rsidRDefault="0083541B" w:rsidP="008354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 xml:space="preserve">         </w:t>
      </w:r>
      <w:r w:rsidR="003B07EF">
        <w:rPr>
          <w:rFonts w:ascii="Times New Roman" w:hAnsi="Times New Roman"/>
          <w:spacing w:val="20"/>
          <w:sz w:val="28"/>
          <w:szCs w:val="28"/>
        </w:rPr>
        <w:t>Поэтому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3B07EF">
        <w:rPr>
          <w:rFonts w:ascii="Times New Roman" w:hAnsi="Times New Roman"/>
          <w:sz w:val="28"/>
          <w:szCs w:val="28"/>
        </w:rPr>
        <w:t>в</w:t>
      </w:r>
      <w:r w:rsidR="00C20688" w:rsidRPr="003B07EF">
        <w:rPr>
          <w:rFonts w:ascii="Times New Roman" w:hAnsi="Times New Roman"/>
          <w:sz w:val="28"/>
          <w:szCs w:val="28"/>
        </w:rPr>
        <w:t>ыпускник детского сада должен владеть следующими личностными и интеллектуальными качествами:</w:t>
      </w:r>
    </w:p>
    <w:p w:rsidR="00C20688" w:rsidRPr="00C45B9E" w:rsidRDefault="00C20688" w:rsidP="00C2068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B9E">
        <w:rPr>
          <w:rFonts w:ascii="Times New Roman" w:hAnsi="Times New Roman"/>
          <w:sz w:val="28"/>
          <w:szCs w:val="28"/>
        </w:rPr>
        <w:t>здоровье – уменьшение количества простудных заболеваний, дней болезни на одно заболевание, снижение частоты проявлений хронических заболеваний, коррекция функциональных отклонений и отклонений в физическом развитии – положительная динамика;</w:t>
      </w:r>
    </w:p>
    <w:p w:rsidR="00C20688" w:rsidRPr="00C45B9E" w:rsidRDefault="00C20688" w:rsidP="00C2068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B9E">
        <w:rPr>
          <w:rFonts w:ascii="Times New Roman" w:hAnsi="Times New Roman"/>
          <w:sz w:val="28"/>
          <w:szCs w:val="28"/>
        </w:rPr>
        <w:t>коммуникативная компетентность – умение общаться со взрослыми и сверстниками, владение средствами вербального и невербального выражения своих чувств, состояний, переживаний и настроений, желаний, умение понятными средствами выразить отношение к окружающим людям и их поступкам;</w:t>
      </w:r>
    </w:p>
    <w:p w:rsidR="00C20688" w:rsidRPr="00C45B9E" w:rsidRDefault="00C20688" w:rsidP="00C2068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B9E">
        <w:rPr>
          <w:rFonts w:ascii="Times New Roman" w:hAnsi="Times New Roman"/>
          <w:sz w:val="28"/>
          <w:szCs w:val="28"/>
        </w:rPr>
        <w:t>физическая компетентность – осознание себя живым организмом, забота о своем здоровье, желание физического совершенствования с учетом возрастных и индивидуальных возможностей;</w:t>
      </w:r>
    </w:p>
    <w:p w:rsidR="00C20688" w:rsidRPr="00C45B9E" w:rsidRDefault="00C20688" w:rsidP="00C2068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B9E">
        <w:rPr>
          <w:rFonts w:ascii="Times New Roman" w:hAnsi="Times New Roman"/>
          <w:sz w:val="28"/>
          <w:szCs w:val="28"/>
        </w:rPr>
        <w:t>интеллектуальная компетентность – овладение детьми разными способами решения  поставленных задач, умение прогнозировать результат;</w:t>
      </w:r>
    </w:p>
    <w:p w:rsidR="00C20688" w:rsidRPr="00C45B9E" w:rsidRDefault="00C20688" w:rsidP="00C2068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B9E">
        <w:rPr>
          <w:rFonts w:ascii="Times New Roman" w:hAnsi="Times New Roman"/>
          <w:sz w:val="28"/>
          <w:szCs w:val="28"/>
        </w:rPr>
        <w:t>креативность</w:t>
      </w:r>
      <w:r w:rsidRPr="00C45B9E">
        <w:rPr>
          <w:rFonts w:ascii="Times New Roman" w:hAnsi="Times New Roman"/>
          <w:b/>
          <w:sz w:val="28"/>
          <w:szCs w:val="28"/>
        </w:rPr>
        <w:t xml:space="preserve"> – </w:t>
      </w:r>
      <w:r w:rsidRPr="00C45B9E">
        <w:rPr>
          <w:rFonts w:ascii="Times New Roman" w:hAnsi="Times New Roman"/>
          <w:sz w:val="28"/>
          <w:szCs w:val="28"/>
        </w:rPr>
        <w:t>отношение ребенка к окружающему миру, как к объекту преобразования и открытия, умение создавать новый продукт, который отличается оригинальностью, вариативностью;</w:t>
      </w:r>
    </w:p>
    <w:p w:rsidR="00C20688" w:rsidRPr="00C45B9E" w:rsidRDefault="00C20688" w:rsidP="00C2068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B9E">
        <w:rPr>
          <w:rFonts w:ascii="Times New Roman" w:hAnsi="Times New Roman"/>
          <w:sz w:val="28"/>
          <w:szCs w:val="28"/>
        </w:rPr>
        <w:t>любознательность</w:t>
      </w:r>
      <w:r w:rsidRPr="00C45B9E">
        <w:rPr>
          <w:rFonts w:ascii="Times New Roman" w:hAnsi="Times New Roman"/>
          <w:b/>
          <w:sz w:val="28"/>
          <w:szCs w:val="28"/>
        </w:rPr>
        <w:t xml:space="preserve"> </w:t>
      </w:r>
      <w:r w:rsidRPr="00C45B9E">
        <w:rPr>
          <w:rFonts w:ascii="Times New Roman" w:hAnsi="Times New Roman"/>
          <w:sz w:val="28"/>
          <w:szCs w:val="28"/>
        </w:rPr>
        <w:t>– исследовательский интерес ребенка;</w:t>
      </w:r>
    </w:p>
    <w:p w:rsidR="00C20688" w:rsidRPr="00C45B9E" w:rsidRDefault="00C20688" w:rsidP="00C2068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B9E">
        <w:rPr>
          <w:rFonts w:ascii="Times New Roman" w:hAnsi="Times New Roman"/>
          <w:sz w:val="28"/>
          <w:szCs w:val="28"/>
        </w:rPr>
        <w:t>инициативность  и самостоятельность – умение проявлять инициативу во всех видах детской деятельности, в ситуациях общения с детьми и взрослыми, добиваться результатов;</w:t>
      </w:r>
    </w:p>
    <w:p w:rsidR="00C20688" w:rsidRPr="00C45B9E" w:rsidRDefault="00C20688" w:rsidP="00C2068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B9E">
        <w:rPr>
          <w:rFonts w:ascii="Times New Roman" w:hAnsi="Times New Roman"/>
          <w:sz w:val="28"/>
          <w:szCs w:val="28"/>
        </w:rPr>
        <w:t>ответственность</w:t>
      </w:r>
      <w:r w:rsidRPr="00C45B9E">
        <w:rPr>
          <w:rFonts w:ascii="Times New Roman" w:hAnsi="Times New Roman"/>
          <w:b/>
          <w:sz w:val="28"/>
          <w:szCs w:val="28"/>
        </w:rPr>
        <w:t xml:space="preserve"> </w:t>
      </w:r>
      <w:r w:rsidRPr="00C45B9E">
        <w:rPr>
          <w:rFonts w:ascii="Times New Roman" w:hAnsi="Times New Roman"/>
          <w:sz w:val="28"/>
          <w:szCs w:val="28"/>
        </w:rPr>
        <w:t>– обязательство ребенка за проявление собственной личной инициативы;</w:t>
      </w:r>
    </w:p>
    <w:p w:rsidR="00C20688" w:rsidRDefault="00C20688" w:rsidP="00C2068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B9E">
        <w:rPr>
          <w:rFonts w:ascii="Times New Roman" w:hAnsi="Times New Roman"/>
          <w:sz w:val="28"/>
          <w:szCs w:val="28"/>
        </w:rPr>
        <w:t>произвольность – соподчинение собственных мотивов и мотивов других детей. Умение управлять своим поведением в соответствии с определенными сформированными у него представлениями, правилами и нормами.</w:t>
      </w:r>
    </w:p>
    <w:p w:rsidR="007B5131" w:rsidRPr="00C45B9E" w:rsidRDefault="007B5131" w:rsidP="007B51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0688" w:rsidRPr="007A3B3D" w:rsidRDefault="00C20688" w:rsidP="00C20688">
      <w:pPr>
        <w:shd w:val="clear" w:color="auto" w:fill="FFFFFF"/>
        <w:jc w:val="center"/>
        <w:rPr>
          <w:rFonts w:ascii="Times New Roman" w:hAnsi="Times New Roman"/>
          <w:b/>
          <w:i/>
          <w:spacing w:val="20"/>
          <w:sz w:val="28"/>
          <w:szCs w:val="28"/>
        </w:rPr>
      </w:pPr>
      <w:r>
        <w:rPr>
          <w:rFonts w:ascii="Times New Roman" w:hAnsi="Times New Roman"/>
          <w:b/>
          <w:i/>
          <w:spacing w:val="20"/>
          <w:sz w:val="28"/>
          <w:szCs w:val="28"/>
        </w:rPr>
        <w:t>П</w:t>
      </w:r>
      <w:r w:rsidRPr="007A3B3D">
        <w:rPr>
          <w:rFonts w:ascii="Times New Roman" w:hAnsi="Times New Roman"/>
          <w:b/>
          <w:i/>
          <w:spacing w:val="20"/>
          <w:sz w:val="28"/>
          <w:szCs w:val="28"/>
        </w:rPr>
        <w:t>ортрет старшего дошкольника, готового к обучению в школе:</w:t>
      </w:r>
    </w:p>
    <w:p w:rsidR="00C20688" w:rsidRPr="007B5131" w:rsidRDefault="007B5131" w:rsidP="007B51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20688" w:rsidRPr="007B5131">
        <w:rPr>
          <w:rFonts w:ascii="Times New Roman" w:hAnsi="Times New Roman"/>
          <w:sz w:val="28"/>
          <w:szCs w:val="28"/>
        </w:rPr>
        <w:t>Физически развитый, овладевший основными культурно-гигиеническими навыками. У ребёнка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жизни.</w:t>
      </w:r>
    </w:p>
    <w:p w:rsidR="00C20688" w:rsidRPr="007B5131" w:rsidRDefault="007B5131" w:rsidP="007B51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C20688" w:rsidRPr="007B5131">
        <w:rPr>
          <w:rFonts w:ascii="Times New Roman" w:hAnsi="Times New Roman"/>
          <w:sz w:val="28"/>
          <w:szCs w:val="28"/>
        </w:rPr>
        <w:t xml:space="preserve">Любознательный, активный, интересуется новым, неизвестным в окружающем мире (мире предметов и вещей, мире отношений и своем внутреннем мире). Задаёт вопросы взрослому, любит экспериментировать. Способен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процессе.       </w:t>
      </w:r>
    </w:p>
    <w:p w:rsidR="00C20688" w:rsidRPr="007B5131" w:rsidRDefault="007B5131" w:rsidP="007B51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20688" w:rsidRPr="007B5131">
        <w:rPr>
          <w:rFonts w:ascii="Times New Roman" w:hAnsi="Times New Roman"/>
          <w:sz w:val="28"/>
          <w:szCs w:val="28"/>
        </w:rPr>
        <w:t xml:space="preserve">Эмоционально отзывчивый. Дошкольник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природы.         </w:t>
      </w:r>
    </w:p>
    <w:p w:rsidR="00C20688" w:rsidRPr="007B5131" w:rsidRDefault="007B5131" w:rsidP="007B51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20688" w:rsidRPr="007B5131">
        <w:rPr>
          <w:rFonts w:ascii="Times New Roman" w:hAnsi="Times New Roman"/>
          <w:sz w:val="28"/>
          <w:szCs w:val="28"/>
        </w:rPr>
        <w:t xml:space="preserve">Способный управлять своим поведением и планировать свои действия, направленные на достижение конкретной цели. Ребёнок на основе первичных ценностных представлений, соблюдающий элементарные общепринятые нормы и правила поведения. Поведение ребёнка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  о том «что такое хорошо и что такое плохо». Ребёнок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магазине, поликлинике, театре и др.)        </w:t>
      </w:r>
    </w:p>
    <w:p w:rsidR="00C20688" w:rsidRPr="007B5131" w:rsidRDefault="007B5131" w:rsidP="007B51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20688" w:rsidRPr="007B5131">
        <w:rPr>
          <w:rFonts w:ascii="Times New Roman" w:hAnsi="Times New Roman"/>
          <w:sz w:val="28"/>
          <w:szCs w:val="28"/>
        </w:rPr>
        <w:t xml:space="preserve">Овладевший средствами общения и способами взаимодействия с взрослыми и сверстниками. Ребёнок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  </w:t>
      </w:r>
    </w:p>
    <w:p w:rsidR="00C20688" w:rsidRPr="007B5131" w:rsidRDefault="007B5131" w:rsidP="007B51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20688" w:rsidRPr="007B5131">
        <w:rPr>
          <w:rFonts w:ascii="Times New Roman" w:hAnsi="Times New Roman"/>
          <w:sz w:val="28"/>
          <w:szCs w:val="28"/>
        </w:rPr>
        <w:t>Способный решать интеллектуальные и личностные задачи (проблемы), адекватные возрасту. Ребёнок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Ребёнок способен предложить собственный замысел и воплотить его в рисунке, постройке, рассказе и др.</w:t>
      </w:r>
    </w:p>
    <w:p w:rsidR="00C20688" w:rsidRPr="007B5131" w:rsidRDefault="007B5131" w:rsidP="007B51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20688" w:rsidRPr="007B5131">
        <w:rPr>
          <w:rFonts w:ascii="Times New Roman" w:hAnsi="Times New Roman"/>
          <w:sz w:val="28"/>
          <w:szCs w:val="28"/>
        </w:rPr>
        <w:t xml:space="preserve">Имеющий первичные представления о себе, семье, обществе, государстве, мире и природе. Ребёнок имеет представление о себе, собственной принадлежности и принадлежности других людей к определённому полу; о составе семьи, родственных отношениях и взаимосвязях, распределении семейных обязанностей, </w:t>
      </w:r>
      <w:r w:rsidR="00C20688" w:rsidRPr="007B5131">
        <w:rPr>
          <w:rFonts w:ascii="Times New Roman" w:hAnsi="Times New Roman"/>
          <w:sz w:val="28"/>
          <w:szCs w:val="28"/>
        </w:rPr>
        <w:lastRenderedPageBreak/>
        <w:t xml:space="preserve">семейных традициях;  об обществе, его культурных ценностях; о государстве и принадлежности к нему; о мире.                  </w:t>
      </w:r>
    </w:p>
    <w:p w:rsidR="00C20688" w:rsidRPr="007B5131" w:rsidRDefault="007B5131" w:rsidP="007B51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20688" w:rsidRPr="007B5131">
        <w:rPr>
          <w:rFonts w:ascii="Times New Roman" w:hAnsi="Times New Roman"/>
          <w:sz w:val="28"/>
          <w:szCs w:val="28"/>
        </w:rPr>
        <w:t xml:space="preserve">Овладевший универсальными предпосылками учебной деятельности: умениями работать по правилу и образцу, слушать взрослого и выполнять его инструкции.               </w:t>
      </w:r>
    </w:p>
    <w:p w:rsidR="00C20688" w:rsidRPr="007B5131" w:rsidRDefault="007B5131" w:rsidP="007B51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20688" w:rsidRPr="007B5131">
        <w:rPr>
          <w:rFonts w:ascii="Times New Roman" w:hAnsi="Times New Roman"/>
          <w:sz w:val="28"/>
          <w:szCs w:val="28"/>
        </w:rPr>
        <w:t>Овладевший необходимыми умениями и навыками. У ребёнка сформированы умения и навыки, необходимые для осуществления различных видов детской деятельности.</w:t>
      </w:r>
    </w:p>
    <w:p w:rsidR="00C20688" w:rsidRPr="0057765D" w:rsidRDefault="00C20688" w:rsidP="00C20688">
      <w:pPr>
        <w:jc w:val="center"/>
        <w:rPr>
          <w:rFonts w:ascii="Times New Roman" w:hAnsi="Times New Roman"/>
          <w:b/>
          <w:sz w:val="28"/>
          <w:szCs w:val="28"/>
        </w:rPr>
      </w:pPr>
      <w:r w:rsidRPr="0057765D">
        <w:rPr>
          <w:rFonts w:ascii="Times New Roman" w:hAnsi="Times New Roman"/>
          <w:b/>
          <w:sz w:val="28"/>
          <w:szCs w:val="28"/>
        </w:rPr>
        <w:t>3.4 Модель педагога детского сада (как желаемый результат)</w:t>
      </w:r>
      <w:r w:rsidR="00F82014">
        <w:rPr>
          <w:rFonts w:ascii="Times New Roman" w:hAnsi="Times New Roman"/>
          <w:b/>
          <w:sz w:val="28"/>
          <w:szCs w:val="28"/>
        </w:rPr>
        <w:t xml:space="preserve"> и в соответствии с</w:t>
      </w:r>
      <w:r w:rsidR="005142BE">
        <w:rPr>
          <w:rFonts w:ascii="Times New Roman" w:hAnsi="Times New Roman"/>
          <w:b/>
          <w:sz w:val="28"/>
          <w:szCs w:val="28"/>
        </w:rPr>
        <w:t>о стандартом «ПЕДАГОГ»</w:t>
      </w:r>
      <w:r w:rsidR="00F82014">
        <w:rPr>
          <w:rFonts w:ascii="Times New Roman" w:hAnsi="Times New Roman"/>
          <w:b/>
          <w:sz w:val="28"/>
          <w:szCs w:val="28"/>
        </w:rPr>
        <w:t xml:space="preserve"> </w:t>
      </w:r>
    </w:p>
    <w:p w:rsidR="007B5131" w:rsidRPr="0057765D" w:rsidRDefault="00C20688" w:rsidP="00B6614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7765D">
        <w:rPr>
          <w:rFonts w:ascii="Times New Roman" w:hAnsi="Times New Roman"/>
          <w:sz w:val="28"/>
          <w:szCs w:val="28"/>
        </w:rPr>
        <w:t>Личность может воспитать только личность. Поэтому, в современных условиях важное значение приобретает образ педагога. Качество дошкольного воспитания во многом определяется характером общения взрослого ребенка. Проанализировав стиль общения  педагогов учреждения с детьми, мы пришли к выводу</w:t>
      </w:r>
      <w:r>
        <w:rPr>
          <w:rFonts w:ascii="Times New Roman" w:hAnsi="Times New Roman"/>
          <w:sz w:val="28"/>
          <w:szCs w:val="28"/>
        </w:rPr>
        <w:t xml:space="preserve">, что большинство из них (89%) </w:t>
      </w:r>
      <w:r w:rsidRPr="0057765D">
        <w:rPr>
          <w:rFonts w:ascii="Times New Roman" w:hAnsi="Times New Roman"/>
          <w:sz w:val="28"/>
          <w:szCs w:val="28"/>
        </w:rPr>
        <w:t>приняли новую тактику общения – субъект-субъектное отношение, основанное на принципах сотрудничества,</w:t>
      </w:r>
      <w:r w:rsidRPr="0057765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7765D">
        <w:rPr>
          <w:rFonts w:ascii="Times New Roman" w:hAnsi="Times New Roman"/>
          <w:sz w:val="28"/>
          <w:szCs w:val="28"/>
        </w:rPr>
        <w:t>в котором позиция педагога исходит из интересов ребенка и перспектив его дальнейшего развития. Анализируя основные цели и направления деятельности детского сада в будущем, можно определить следующую модель педагога (как желаемый результат):</w:t>
      </w:r>
    </w:p>
    <w:p w:rsidR="00C20688" w:rsidRPr="0057765D" w:rsidRDefault="00C20688" w:rsidP="00435C70">
      <w:pPr>
        <w:pStyle w:val="a3"/>
        <w:numPr>
          <w:ilvl w:val="1"/>
          <w:numId w:val="34"/>
        </w:numPr>
        <w:tabs>
          <w:tab w:val="num" w:pos="426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57765D">
        <w:rPr>
          <w:rFonts w:ascii="Times New Roman" w:hAnsi="Times New Roman"/>
          <w:b/>
          <w:sz w:val="28"/>
          <w:szCs w:val="28"/>
        </w:rPr>
        <w:t>Профессионализм воспитателя</w:t>
      </w:r>
    </w:p>
    <w:p w:rsidR="00C20688" w:rsidRPr="0057765D" w:rsidRDefault="00C20688" w:rsidP="00435C70">
      <w:pPr>
        <w:numPr>
          <w:ilvl w:val="0"/>
          <w:numId w:val="39"/>
        </w:numPr>
        <w:spacing w:after="0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7765D">
        <w:rPr>
          <w:rFonts w:ascii="Times New Roman" w:hAnsi="Times New Roman"/>
          <w:sz w:val="28"/>
          <w:szCs w:val="28"/>
        </w:rPr>
        <w:t>имеет необходимую педагогическую и психологическую подготовку;</w:t>
      </w:r>
    </w:p>
    <w:p w:rsidR="00C20688" w:rsidRPr="0057765D" w:rsidRDefault="00C20688" w:rsidP="00435C70">
      <w:pPr>
        <w:numPr>
          <w:ilvl w:val="0"/>
          <w:numId w:val="39"/>
        </w:numPr>
        <w:spacing w:after="0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7765D">
        <w:rPr>
          <w:rFonts w:ascii="Times New Roman" w:hAnsi="Times New Roman"/>
          <w:sz w:val="28"/>
          <w:szCs w:val="28"/>
        </w:rPr>
        <w:t>владеет основами необходимых знаний и умений согласно нормативным документам;</w:t>
      </w:r>
    </w:p>
    <w:p w:rsidR="00C20688" w:rsidRPr="0057765D" w:rsidRDefault="00C20688" w:rsidP="00435C70">
      <w:pPr>
        <w:numPr>
          <w:ilvl w:val="0"/>
          <w:numId w:val="39"/>
        </w:numPr>
        <w:spacing w:after="0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7765D">
        <w:rPr>
          <w:rFonts w:ascii="Times New Roman" w:hAnsi="Times New Roman"/>
          <w:sz w:val="28"/>
          <w:szCs w:val="28"/>
        </w:rPr>
        <w:t>свободно ориентируется в современных психолого-педагогических концепциях обучения, воспитания и здоровьесбережения, использует их как основу в своей педагогической деятельности;</w:t>
      </w:r>
    </w:p>
    <w:p w:rsidR="00C20688" w:rsidRPr="0057765D" w:rsidRDefault="00C20688" w:rsidP="00435C70">
      <w:pPr>
        <w:numPr>
          <w:ilvl w:val="0"/>
          <w:numId w:val="39"/>
        </w:numPr>
        <w:spacing w:after="0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7765D">
        <w:rPr>
          <w:rFonts w:ascii="Times New Roman" w:hAnsi="Times New Roman"/>
          <w:sz w:val="28"/>
          <w:szCs w:val="28"/>
        </w:rPr>
        <w:t>владеет умением планировать и оценивать уровень развития детей своей группы;</w:t>
      </w:r>
    </w:p>
    <w:p w:rsidR="00C20688" w:rsidRPr="0057765D" w:rsidRDefault="00C20688" w:rsidP="00435C70">
      <w:pPr>
        <w:numPr>
          <w:ilvl w:val="0"/>
          <w:numId w:val="39"/>
        </w:numPr>
        <w:spacing w:after="0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7765D">
        <w:rPr>
          <w:rFonts w:ascii="Times New Roman" w:hAnsi="Times New Roman"/>
          <w:sz w:val="28"/>
          <w:szCs w:val="28"/>
        </w:rPr>
        <w:t>умело использует элементарные средства диагностики и коррекции индивидуальных особенностей детей при реализации дифференцированного подхода;</w:t>
      </w:r>
    </w:p>
    <w:p w:rsidR="00C20688" w:rsidRPr="0057765D" w:rsidRDefault="00C20688" w:rsidP="00435C70">
      <w:pPr>
        <w:numPr>
          <w:ilvl w:val="0"/>
          <w:numId w:val="39"/>
        </w:numPr>
        <w:spacing w:after="0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7765D">
        <w:rPr>
          <w:rFonts w:ascii="Times New Roman" w:hAnsi="Times New Roman"/>
          <w:sz w:val="28"/>
          <w:szCs w:val="28"/>
        </w:rPr>
        <w:t>владеет педагогической техникой: речью, умением сконцентрировать внимание детей на решении педагогических задач, используя личностно-ориентированную модель взаимодействия с детьми;</w:t>
      </w:r>
    </w:p>
    <w:p w:rsidR="00C20688" w:rsidRPr="0057765D" w:rsidRDefault="00C20688" w:rsidP="00435C70">
      <w:pPr>
        <w:numPr>
          <w:ilvl w:val="0"/>
          <w:numId w:val="39"/>
        </w:numPr>
        <w:spacing w:after="0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7765D">
        <w:rPr>
          <w:rFonts w:ascii="Times New Roman" w:hAnsi="Times New Roman"/>
          <w:sz w:val="28"/>
          <w:szCs w:val="28"/>
        </w:rPr>
        <w:t>проявляет творчество и интерес к педагогической деятельности;</w:t>
      </w:r>
    </w:p>
    <w:p w:rsidR="00C20688" w:rsidRPr="0057765D" w:rsidRDefault="00C20688" w:rsidP="00435C70">
      <w:pPr>
        <w:numPr>
          <w:ilvl w:val="0"/>
          <w:numId w:val="39"/>
        </w:numPr>
        <w:spacing w:after="0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7765D">
        <w:rPr>
          <w:rFonts w:ascii="Times New Roman" w:hAnsi="Times New Roman"/>
          <w:sz w:val="28"/>
          <w:szCs w:val="28"/>
        </w:rPr>
        <w:lastRenderedPageBreak/>
        <w:t>умеет работать с техническими средствами обучения, видит перспективу применения ИКТ в образовательном процессе;</w:t>
      </w:r>
    </w:p>
    <w:p w:rsidR="00C20688" w:rsidRPr="0057765D" w:rsidRDefault="00C20688" w:rsidP="00435C70">
      <w:pPr>
        <w:numPr>
          <w:ilvl w:val="0"/>
          <w:numId w:val="39"/>
        </w:numPr>
        <w:spacing w:after="0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7765D">
        <w:rPr>
          <w:rFonts w:ascii="Times New Roman" w:hAnsi="Times New Roman"/>
          <w:sz w:val="28"/>
          <w:szCs w:val="28"/>
        </w:rPr>
        <w:t>стимулирует активность детей на занятии, их увлеченность познавательными и практическими заданиями, их потребность в самостоятельном добывании знаний, потребность к творческой переработке усвоенного материала. Широко практикует активные формы обучения;</w:t>
      </w:r>
    </w:p>
    <w:p w:rsidR="00C20688" w:rsidRPr="0057765D" w:rsidRDefault="00C20688" w:rsidP="00435C70">
      <w:pPr>
        <w:numPr>
          <w:ilvl w:val="0"/>
          <w:numId w:val="39"/>
        </w:numPr>
        <w:spacing w:after="0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7765D">
        <w:rPr>
          <w:rFonts w:ascii="Times New Roman" w:hAnsi="Times New Roman"/>
          <w:sz w:val="28"/>
          <w:szCs w:val="28"/>
        </w:rPr>
        <w:t>реализует систему комплексного психолого-медико-педагогического сопровождения воспитанников и их родителей;</w:t>
      </w:r>
    </w:p>
    <w:p w:rsidR="00C20688" w:rsidRDefault="00C20688" w:rsidP="00435C70">
      <w:pPr>
        <w:numPr>
          <w:ilvl w:val="0"/>
          <w:numId w:val="39"/>
        </w:numPr>
        <w:spacing w:after="0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7765D">
        <w:rPr>
          <w:rFonts w:ascii="Times New Roman" w:hAnsi="Times New Roman"/>
          <w:sz w:val="28"/>
          <w:szCs w:val="28"/>
        </w:rPr>
        <w:t xml:space="preserve">владеет способами оптимизации образовательного процесса путем включения в него новых форм дошкольного образования, расширения перечня дополнительных образовательных и оздоровительных услуг. </w:t>
      </w:r>
    </w:p>
    <w:p w:rsidR="00B66145" w:rsidRPr="0057765D" w:rsidRDefault="00B66145" w:rsidP="00435C70">
      <w:pPr>
        <w:numPr>
          <w:ilvl w:val="0"/>
          <w:numId w:val="39"/>
        </w:numPr>
        <w:spacing w:after="0"/>
        <w:ind w:left="357" w:hanging="357"/>
        <w:jc w:val="both"/>
        <w:rPr>
          <w:rFonts w:ascii="Times New Roman" w:hAnsi="Times New Roman"/>
          <w:sz w:val="28"/>
          <w:szCs w:val="28"/>
        </w:rPr>
      </w:pPr>
    </w:p>
    <w:p w:rsidR="00C20688" w:rsidRPr="0057765D" w:rsidRDefault="00C20688" w:rsidP="00C206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765D">
        <w:rPr>
          <w:rFonts w:ascii="Times New Roman" w:hAnsi="Times New Roman"/>
          <w:b/>
          <w:sz w:val="28"/>
          <w:szCs w:val="28"/>
        </w:rPr>
        <w:t>2. Проявление организационно-методических умений</w:t>
      </w:r>
    </w:p>
    <w:p w:rsidR="00C20688" w:rsidRPr="0057765D" w:rsidRDefault="00C20688" w:rsidP="00C20688">
      <w:pPr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7765D">
        <w:rPr>
          <w:rFonts w:ascii="Times New Roman" w:hAnsi="Times New Roman"/>
          <w:sz w:val="28"/>
          <w:szCs w:val="28"/>
        </w:rPr>
        <w:t>использует в работе новаторские методики;</w:t>
      </w:r>
    </w:p>
    <w:p w:rsidR="00C20688" w:rsidRPr="0057765D" w:rsidRDefault="00C20688" w:rsidP="00C20688">
      <w:pPr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7765D">
        <w:rPr>
          <w:rFonts w:ascii="Times New Roman" w:hAnsi="Times New Roman"/>
          <w:sz w:val="28"/>
          <w:szCs w:val="28"/>
        </w:rPr>
        <w:t>включает родителей в деятельность, направленную на создание условий, способствующих развитию, оздоровлению и воспитанию  их детей; формирует у родителей позитивное отношение к овладению знаниями педагогики и психологии;</w:t>
      </w:r>
    </w:p>
    <w:p w:rsidR="00C20688" w:rsidRDefault="00C20688" w:rsidP="00C20688">
      <w:pPr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7765D">
        <w:rPr>
          <w:rFonts w:ascii="Times New Roman" w:hAnsi="Times New Roman"/>
          <w:sz w:val="28"/>
          <w:szCs w:val="28"/>
        </w:rPr>
        <w:t>владеет навыками анализа, прогнозирования и планирования своей деятельности.</w:t>
      </w:r>
    </w:p>
    <w:p w:rsidR="00B66145" w:rsidRPr="0057765D" w:rsidRDefault="00B66145" w:rsidP="00C20688">
      <w:pPr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</w:p>
    <w:p w:rsidR="00C20688" w:rsidRPr="0057765D" w:rsidRDefault="00C20688" w:rsidP="00C20688">
      <w:pPr>
        <w:tabs>
          <w:tab w:val="num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383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57765D">
        <w:rPr>
          <w:rFonts w:ascii="Times New Roman" w:hAnsi="Times New Roman"/>
          <w:b/>
          <w:sz w:val="28"/>
          <w:szCs w:val="28"/>
        </w:rPr>
        <w:t>Личностные качества педагога</w:t>
      </w:r>
    </w:p>
    <w:p w:rsidR="00C20688" w:rsidRPr="0057765D" w:rsidRDefault="00C20688" w:rsidP="00C20688">
      <w:pPr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7765D">
        <w:rPr>
          <w:rFonts w:ascii="Times New Roman" w:hAnsi="Times New Roman"/>
          <w:sz w:val="28"/>
          <w:szCs w:val="28"/>
        </w:rPr>
        <w:t>четко представляет себе цели и задачи, стоящие перед современным образованием, стремится к максимальному личному вкладу в скорейшее осуществление прогрессивных преобразований;</w:t>
      </w:r>
    </w:p>
    <w:p w:rsidR="00C20688" w:rsidRPr="0057765D" w:rsidRDefault="00C20688" w:rsidP="00C20688">
      <w:pPr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7765D">
        <w:rPr>
          <w:rFonts w:ascii="Times New Roman" w:hAnsi="Times New Roman"/>
          <w:sz w:val="28"/>
          <w:szCs w:val="28"/>
        </w:rPr>
        <w:t>имеет четко выработанную жизненную позицию, не противоречащую моральным нормам общества;</w:t>
      </w:r>
    </w:p>
    <w:p w:rsidR="00C20688" w:rsidRPr="0057765D" w:rsidRDefault="00C20688" w:rsidP="00C20688">
      <w:pPr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7765D">
        <w:rPr>
          <w:rFonts w:ascii="Times New Roman" w:hAnsi="Times New Roman"/>
          <w:sz w:val="28"/>
          <w:szCs w:val="28"/>
        </w:rPr>
        <w:t>обладает развитой эмпатией: эмоциональной отзывчивостью на переживание ребенка, чуткостью, доброжелательностью, заботливостью; тактичностью;</w:t>
      </w:r>
    </w:p>
    <w:p w:rsidR="00C20688" w:rsidRPr="0057765D" w:rsidRDefault="00C20688" w:rsidP="00C20688">
      <w:pPr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7765D">
        <w:rPr>
          <w:rFonts w:ascii="Times New Roman" w:hAnsi="Times New Roman"/>
          <w:sz w:val="28"/>
          <w:szCs w:val="28"/>
        </w:rPr>
        <w:t>владеет педагогическим тактом, умеет сохранять личностное достоинство, не ущемляя самолюбие детей, их родителей, коллег по работе;</w:t>
      </w:r>
    </w:p>
    <w:p w:rsidR="00C20688" w:rsidRPr="0057765D" w:rsidRDefault="00C20688" w:rsidP="00C20688">
      <w:pPr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7765D">
        <w:rPr>
          <w:rFonts w:ascii="Times New Roman" w:hAnsi="Times New Roman"/>
          <w:sz w:val="28"/>
          <w:szCs w:val="28"/>
        </w:rPr>
        <w:t>обладает рефлексивными умениями: умением размышлять над причинами успехов и неудач, ошибок и затруднений в воспитании и обучении детей;</w:t>
      </w:r>
    </w:p>
    <w:p w:rsidR="00C20688" w:rsidRPr="0057765D" w:rsidRDefault="00C20688" w:rsidP="00C20688">
      <w:pPr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7765D">
        <w:rPr>
          <w:rFonts w:ascii="Times New Roman" w:hAnsi="Times New Roman"/>
          <w:sz w:val="28"/>
          <w:szCs w:val="28"/>
        </w:rPr>
        <w:t>креативен;</w:t>
      </w:r>
    </w:p>
    <w:p w:rsidR="00C20688" w:rsidRPr="0057765D" w:rsidRDefault="00C20688" w:rsidP="00C20688">
      <w:pPr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7765D">
        <w:rPr>
          <w:rFonts w:ascii="Times New Roman" w:hAnsi="Times New Roman"/>
          <w:sz w:val="28"/>
          <w:szCs w:val="28"/>
        </w:rPr>
        <w:t>воплощает идеи гуманизации педагогического процесса;</w:t>
      </w:r>
    </w:p>
    <w:p w:rsidR="00C20688" w:rsidRPr="0057765D" w:rsidRDefault="00C20688" w:rsidP="00C20688">
      <w:pPr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7765D">
        <w:rPr>
          <w:rFonts w:ascii="Times New Roman" w:hAnsi="Times New Roman"/>
          <w:sz w:val="28"/>
          <w:szCs w:val="28"/>
        </w:rPr>
        <w:t>развивает коммуникативно-адаптивные механизмы  своей личности и личности ребенка  с целью успешной интеграции в социуме;</w:t>
      </w:r>
    </w:p>
    <w:p w:rsidR="00C20688" w:rsidRPr="0057765D" w:rsidRDefault="00C20688" w:rsidP="00C20688">
      <w:pPr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7765D">
        <w:rPr>
          <w:rFonts w:ascii="Times New Roman" w:hAnsi="Times New Roman"/>
          <w:sz w:val="28"/>
          <w:szCs w:val="28"/>
        </w:rPr>
        <w:t>ведет работу по организации тесного взаимодействия медико-педагогического персонала учреждения, родителей и социума.</w:t>
      </w:r>
    </w:p>
    <w:p w:rsidR="00C20688" w:rsidRDefault="00C20688" w:rsidP="00E44AF6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8"/>
        </w:rPr>
      </w:pPr>
    </w:p>
    <w:p w:rsidR="00B66145" w:rsidRDefault="00B66145" w:rsidP="00EB719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66145" w:rsidRDefault="00B66145" w:rsidP="00EB719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D4A29" w:rsidRPr="00EB719D" w:rsidRDefault="0057116E" w:rsidP="00EB719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3.5 </w:t>
      </w:r>
      <w:r w:rsidR="003B07EF">
        <w:rPr>
          <w:rFonts w:ascii="Times New Roman" w:hAnsi="Times New Roman"/>
          <w:b/>
          <w:bCs/>
          <w:color w:val="000000"/>
          <w:sz w:val="28"/>
          <w:szCs w:val="28"/>
        </w:rPr>
        <w:t xml:space="preserve">Модель управления </w:t>
      </w:r>
      <w:r w:rsidR="0082562E" w:rsidRPr="00EB719D">
        <w:rPr>
          <w:rFonts w:ascii="Times New Roman" w:hAnsi="Times New Roman"/>
          <w:b/>
          <w:bCs/>
          <w:color w:val="000000"/>
          <w:sz w:val="28"/>
          <w:szCs w:val="28"/>
        </w:rPr>
        <w:t>ДОО</w:t>
      </w:r>
    </w:p>
    <w:p w:rsidR="00B66145" w:rsidRDefault="008D4A29" w:rsidP="008D4A2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</w:t>
      </w:r>
      <w:r w:rsidR="0082562E" w:rsidRPr="008D4A29">
        <w:rPr>
          <w:rFonts w:ascii="Times New Roman" w:hAnsi="Times New Roman"/>
          <w:color w:val="000000"/>
          <w:sz w:val="28"/>
          <w:szCs w:val="28"/>
        </w:rPr>
        <w:t xml:space="preserve">Общим принципом управления </w:t>
      </w:r>
      <w:r w:rsidR="007B543B">
        <w:rPr>
          <w:rFonts w:ascii="Times New Roman" w:hAnsi="Times New Roman"/>
          <w:color w:val="000000"/>
          <w:sz w:val="28"/>
          <w:szCs w:val="28"/>
        </w:rPr>
        <w:t>ОУ</w:t>
      </w:r>
      <w:r w:rsidR="00B836FC">
        <w:rPr>
          <w:rFonts w:ascii="Times New Roman" w:hAnsi="Times New Roman"/>
          <w:color w:val="000000"/>
          <w:sz w:val="28"/>
          <w:szCs w:val="28"/>
        </w:rPr>
        <w:t xml:space="preserve"> №22</w:t>
      </w:r>
      <w:r w:rsidR="0082562E" w:rsidRPr="008D4A29">
        <w:rPr>
          <w:rFonts w:ascii="Times New Roman" w:hAnsi="Times New Roman"/>
          <w:color w:val="000000"/>
          <w:sz w:val="28"/>
          <w:szCs w:val="28"/>
        </w:rPr>
        <w:t xml:space="preserve"> выступает паритетное взаимодействие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7153"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="0082562E" w:rsidRPr="008D4A29">
        <w:rPr>
          <w:rFonts w:ascii="Times New Roman" w:hAnsi="Times New Roman"/>
          <w:color w:val="000000"/>
          <w:sz w:val="28"/>
          <w:szCs w:val="28"/>
        </w:rPr>
        <w:t xml:space="preserve"> и общественных управленческих структур в интересах развития личности и удовлетворения образовательных потребностей детей и их родителей</w:t>
      </w:r>
      <w:r w:rsidR="0082562E" w:rsidRPr="008D4A29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 w:rsidRPr="008D4A2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8D4A29" w:rsidRDefault="0082562E" w:rsidP="008D4A2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D4A29">
        <w:rPr>
          <w:rFonts w:ascii="Times New Roman" w:hAnsi="Times New Roman"/>
          <w:color w:val="000000"/>
          <w:sz w:val="28"/>
          <w:szCs w:val="28"/>
          <w:u w:val="single"/>
        </w:rPr>
        <w:t>Органами управления</w:t>
      </w:r>
      <w:r w:rsidR="00567153">
        <w:rPr>
          <w:rFonts w:ascii="Times New Roman" w:hAnsi="Times New Roman"/>
          <w:color w:val="000000"/>
          <w:sz w:val="28"/>
          <w:szCs w:val="28"/>
        </w:rPr>
        <w:t xml:space="preserve"> ДОУ</w:t>
      </w:r>
      <w:r w:rsidRPr="008D4A29">
        <w:rPr>
          <w:rFonts w:ascii="Times New Roman" w:hAnsi="Times New Roman"/>
          <w:color w:val="000000"/>
          <w:sz w:val="28"/>
          <w:szCs w:val="28"/>
        </w:rPr>
        <w:t xml:space="preserve"> выступают:</w:t>
      </w:r>
    </w:p>
    <w:p w:rsidR="008D4A29" w:rsidRDefault="0082562E" w:rsidP="008D4A2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D4A29">
        <w:rPr>
          <w:rFonts w:ascii="Times New Roman" w:hAnsi="Times New Roman"/>
          <w:color w:val="000000"/>
          <w:sz w:val="28"/>
          <w:szCs w:val="28"/>
        </w:rPr>
        <w:sym w:font="Symbol" w:char="F0B7"/>
      </w:r>
      <w:r w:rsidRPr="008D4A29">
        <w:rPr>
          <w:rFonts w:ascii="Times New Roman" w:hAnsi="Times New Roman"/>
          <w:color w:val="000000"/>
          <w:sz w:val="28"/>
          <w:szCs w:val="28"/>
        </w:rPr>
        <w:t>​ Совет ДОО;</w:t>
      </w:r>
    </w:p>
    <w:p w:rsidR="0082562E" w:rsidRPr="008D4A29" w:rsidRDefault="0082562E" w:rsidP="008D4A2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D4A29">
        <w:rPr>
          <w:rFonts w:ascii="Times New Roman" w:hAnsi="Times New Roman"/>
          <w:color w:val="000000"/>
          <w:sz w:val="28"/>
          <w:szCs w:val="28"/>
        </w:rPr>
        <w:sym w:font="Symbol" w:char="F0B7"/>
      </w:r>
      <w:r w:rsidRPr="008D4A29">
        <w:rPr>
          <w:rFonts w:ascii="Times New Roman" w:hAnsi="Times New Roman"/>
          <w:color w:val="000000"/>
          <w:sz w:val="28"/>
          <w:szCs w:val="28"/>
        </w:rPr>
        <w:t>​ Педагогический совет</w:t>
      </w:r>
    </w:p>
    <w:p w:rsidR="008D4A29" w:rsidRDefault="0082562E" w:rsidP="008D4A2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D4A29">
        <w:rPr>
          <w:rFonts w:ascii="Times New Roman" w:hAnsi="Times New Roman"/>
          <w:color w:val="000000"/>
          <w:sz w:val="28"/>
          <w:szCs w:val="28"/>
          <w:u w:val="single"/>
        </w:rPr>
        <w:t>Механизмами управления</w:t>
      </w:r>
      <w:r w:rsidR="00567153">
        <w:rPr>
          <w:rFonts w:ascii="Times New Roman" w:hAnsi="Times New Roman"/>
          <w:color w:val="000000"/>
          <w:sz w:val="28"/>
          <w:szCs w:val="28"/>
        </w:rPr>
        <w:t xml:space="preserve"> развитием </w:t>
      </w:r>
      <w:r w:rsidR="007B543B">
        <w:rPr>
          <w:rFonts w:ascii="Times New Roman" w:hAnsi="Times New Roman"/>
          <w:color w:val="000000"/>
          <w:sz w:val="28"/>
          <w:szCs w:val="28"/>
        </w:rPr>
        <w:t>ДОУ</w:t>
      </w:r>
      <w:r w:rsidRPr="008D4A29">
        <w:rPr>
          <w:rFonts w:ascii="Times New Roman" w:hAnsi="Times New Roman"/>
          <w:color w:val="000000"/>
          <w:sz w:val="28"/>
          <w:szCs w:val="28"/>
        </w:rPr>
        <w:t xml:space="preserve"> выступают:</w:t>
      </w:r>
    </w:p>
    <w:p w:rsidR="008D4A29" w:rsidRDefault="0082562E" w:rsidP="008D4A2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D4A29">
        <w:rPr>
          <w:rFonts w:ascii="Times New Roman" w:hAnsi="Times New Roman"/>
          <w:color w:val="000000"/>
          <w:sz w:val="28"/>
          <w:szCs w:val="28"/>
        </w:rPr>
        <w:sym w:font="Symbol" w:char="F0B7"/>
      </w:r>
      <w:r w:rsidRPr="008D4A29">
        <w:rPr>
          <w:rFonts w:ascii="Times New Roman" w:hAnsi="Times New Roman"/>
          <w:color w:val="000000"/>
          <w:sz w:val="28"/>
          <w:szCs w:val="28"/>
        </w:rPr>
        <w:t>​ плановое формирование материально-технической, учебно-методической, кадровой и нормативно-правовой базы, обеспечивающей эффективной решение поставленных задач реализации программы;</w:t>
      </w:r>
      <w:r w:rsidR="008D4A2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2562E" w:rsidRPr="008D4A29" w:rsidRDefault="0082562E" w:rsidP="008D4A2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D4A29">
        <w:rPr>
          <w:rFonts w:ascii="Times New Roman" w:hAnsi="Times New Roman"/>
          <w:color w:val="000000"/>
          <w:sz w:val="28"/>
          <w:szCs w:val="28"/>
        </w:rPr>
        <w:sym w:font="Symbol" w:char="F0B7"/>
      </w:r>
      <w:r w:rsidRPr="008D4A29">
        <w:rPr>
          <w:rFonts w:ascii="Times New Roman" w:hAnsi="Times New Roman"/>
          <w:color w:val="000000"/>
          <w:sz w:val="28"/>
          <w:szCs w:val="28"/>
        </w:rPr>
        <w:t xml:space="preserve">​  поддержка и развитие инициатив педагогов, воспитанников </w:t>
      </w:r>
      <w:r w:rsidR="002C2BD7">
        <w:rPr>
          <w:rFonts w:ascii="Times New Roman" w:hAnsi="Times New Roman"/>
          <w:color w:val="000000"/>
          <w:sz w:val="28"/>
          <w:szCs w:val="28"/>
        </w:rPr>
        <w:t>и иных участников воспитательно</w:t>
      </w:r>
      <w:r w:rsidRPr="008D4A29">
        <w:rPr>
          <w:rFonts w:ascii="Times New Roman" w:hAnsi="Times New Roman"/>
          <w:color w:val="000000"/>
          <w:sz w:val="28"/>
          <w:szCs w:val="28"/>
        </w:rPr>
        <w:t>-образовательного процесса, инициация и запуск инно</w:t>
      </w:r>
      <w:r w:rsidR="007B543B">
        <w:rPr>
          <w:rFonts w:ascii="Times New Roman" w:hAnsi="Times New Roman"/>
          <w:color w:val="000000"/>
          <w:sz w:val="28"/>
          <w:szCs w:val="28"/>
        </w:rPr>
        <w:t xml:space="preserve">вационных проектов и программ; </w:t>
      </w:r>
      <w:r w:rsidRPr="008D4A29">
        <w:rPr>
          <w:rFonts w:ascii="Times New Roman" w:hAnsi="Times New Roman"/>
          <w:color w:val="000000"/>
          <w:sz w:val="28"/>
          <w:szCs w:val="28"/>
        </w:rPr>
        <w:t xml:space="preserve"> экспертиза результатов реализации инновационных проектов и программ.</w:t>
      </w:r>
      <w:r w:rsidR="008D4A29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8D4A29">
        <w:rPr>
          <w:rFonts w:ascii="Times New Roman" w:hAnsi="Times New Roman"/>
          <w:color w:val="000000"/>
          <w:sz w:val="28"/>
          <w:szCs w:val="28"/>
          <w:u w:val="single"/>
        </w:rPr>
        <w:t>Организационная культура</w:t>
      </w:r>
      <w:r w:rsidRPr="008D4A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543B">
        <w:rPr>
          <w:rFonts w:ascii="Times New Roman" w:hAnsi="Times New Roman"/>
          <w:color w:val="000000"/>
          <w:sz w:val="28"/>
          <w:szCs w:val="28"/>
        </w:rPr>
        <w:t>ДОУ</w:t>
      </w:r>
      <w:r w:rsidRPr="008D4A29">
        <w:rPr>
          <w:rFonts w:ascii="Times New Roman" w:hAnsi="Times New Roman"/>
          <w:color w:val="000000"/>
          <w:sz w:val="28"/>
          <w:szCs w:val="28"/>
        </w:rPr>
        <w:t xml:space="preserve"> строится на основе принципов взаимоуважения,</w:t>
      </w:r>
      <w:r w:rsidR="008D4A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4A29">
        <w:rPr>
          <w:rFonts w:ascii="Times New Roman" w:hAnsi="Times New Roman"/>
          <w:color w:val="000000"/>
          <w:sz w:val="28"/>
          <w:szCs w:val="28"/>
        </w:rPr>
        <w:t>взаимопринятия, толерантности и демократичности отношений между участниками</w:t>
      </w:r>
      <w:r w:rsidR="008D4A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4A29">
        <w:rPr>
          <w:rFonts w:ascii="Times New Roman" w:hAnsi="Times New Roman"/>
          <w:color w:val="000000"/>
          <w:sz w:val="28"/>
          <w:szCs w:val="28"/>
        </w:rPr>
        <w:t xml:space="preserve">воспитательно-образовательного процесса. Организационная культура </w:t>
      </w:r>
      <w:r w:rsidR="007B543B">
        <w:rPr>
          <w:rFonts w:ascii="Times New Roman" w:hAnsi="Times New Roman"/>
          <w:color w:val="000000"/>
          <w:sz w:val="28"/>
          <w:szCs w:val="28"/>
        </w:rPr>
        <w:t>ДОУ</w:t>
      </w:r>
      <w:r w:rsidRPr="008D4A29">
        <w:rPr>
          <w:rFonts w:ascii="Times New Roman" w:hAnsi="Times New Roman"/>
          <w:color w:val="000000"/>
          <w:sz w:val="28"/>
          <w:szCs w:val="28"/>
        </w:rPr>
        <w:t xml:space="preserve"> соответствует нормам жизни гражданского общества, предполагает широкий спектр возможностей</w:t>
      </w:r>
      <w:r w:rsidR="008D4A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4A29">
        <w:rPr>
          <w:rFonts w:ascii="Times New Roman" w:hAnsi="Times New Roman"/>
          <w:color w:val="000000"/>
          <w:sz w:val="28"/>
          <w:szCs w:val="28"/>
        </w:rPr>
        <w:t>реализации активной жизненной пози</w:t>
      </w:r>
      <w:r w:rsidR="00567153">
        <w:rPr>
          <w:rFonts w:ascii="Times New Roman" w:hAnsi="Times New Roman"/>
          <w:color w:val="000000"/>
          <w:sz w:val="28"/>
          <w:szCs w:val="28"/>
        </w:rPr>
        <w:t xml:space="preserve">ции каждого члена сообщества </w:t>
      </w:r>
      <w:r w:rsidR="007B543B">
        <w:rPr>
          <w:rFonts w:ascii="Times New Roman" w:hAnsi="Times New Roman"/>
          <w:color w:val="000000"/>
          <w:sz w:val="28"/>
          <w:szCs w:val="28"/>
        </w:rPr>
        <w:t>ДОУ</w:t>
      </w:r>
      <w:r w:rsidRPr="008D4A29">
        <w:rPr>
          <w:rFonts w:ascii="Times New Roman" w:hAnsi="Times New Roman"/>
          <w:color w:val="000000"/>
          <w:sz w:val="28"/>
          <w:szCs w:val="28"/>
        </w:rPr>
        <w:t>.</w:t>
      </w:r>
      <w:r w:rsidR="005671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4A29">
        <w:rPr>
          <w:rFonts w:ascii="Times New Roman" w:hAnsi="Times New Roman"/>
          <w:color w:val="000000"/>
          <w:sz w:val="28"/>
          <w:szCs w:val="28"/>
          <w:u w:val="single"/>
        </w:rPr>
        <w:t xml:space="preserve">Базируется </w:t>
      </w:r>
      <w:r w:rsidRPr="008D4A29">
        <w:rPr>
          <w:rFonts w:ascii="Times New Roman" w:hAnsi="Times New Roman"/>
          <w:color w:val="000000"/>
          <w:sz w:val="28"/>
          <w:szCs w:val="28"/>
        </w:rPr>
        <w:t>на демократизме в принятии общих законов совместной жизни и обязательной</w:t>
      </w:r>
      <w:r w:rsidR="008D4A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4A29">
        <w:rPr>
          <w:rFonts w:ascii="Times New Roman" w:hAnsi="Times New Roman"/>
          <w:color w:val="000000"/>
          <w:sz w:val="28"/>
          <w:szCs w:val="28"/>
        </w:rPr>
        <w:t>ответственности каждого за их выполнение.</w:t>
      </w:r>
    </w:p>
    <w:p w:rsidR="007B5131" w:rsidRDefault="007B5131" w:rsidP="009372FA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9372FA" w:rsidRPr="009372FA" w:rsidRDefault="009372FA" w:rsidP="009372FA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9372FA">
        <w:rPr>
          <w:rFonts w:ascii="Times New Roman" w:hAnsi="Times New Roman"/>
          <w:b/>
          <w:i/>
          <w:color w:val="000000"/>
          <w:sz w:val="32"/>
          <w:szCs w:val="32"/>
        </w:rPr>
        <w:t>I</w:t>
      </w:r>
      <w:r w:rsidRPr="009372FA">
        <w:rPr>
          <w:rFonts w:ascii="Times New Roman" w:hAnsi="Times New Roman"/>
          <w:b/>
          <w:i/>
          <w:color w:val="000000"/>
          <w:sz w:val="32"/>
          <w:szCs w:val="32"/>
          <w:lang w:val="en-GB"/>
        </w:rPr>
        <w:t>V</w:t>
      </w:r>
      <w:r w:rsidRPr="009372FA">
        <w:rPr>
          <w:rFonts w:ascii="Times New Roman" w:hAnsi="Times New Roman"/>
          <w:b/>
          <w:i/>
          <w:color w:val="000000"/>
          <w:sz w:val="32"/>
          <w:szCs w:val="32"/>
        </w:rPr>
        <w:t>.    Стратегия и тактика реализации Программы развития</w:t>
      </w:r>
    </w:p>
    <w:p w:rsidR="00E76CC8" w:rsidRDefault="00E76CC8" w:rsidP="00E76CC8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4.1 </w:t>
      </w:r>
      <w:r w:rsidR="003B07EF">
        <w:rPr>
          <w:b/>
          <w:bCs/>
          <w:sz w:val="28"/>
          <w:szCs w:val="28"/>
        </w:rPr>
        <w:t>Стратегическая ц</w:t>
      </w:r>
      <w:r>
        <w:rPr>
          <w:b/>
          <w:bCs/>
          <w:sz w:val="28"/>
          <w:szCs w:val="28"/>
        </w:rPr>
        <w:t>ель и задачи Программы</w:t>
      </w:r>
    </w:p>
    <w:p w:rsidR="00E76CC8" w:rsidRDefault="00E76CC8" w:rsidP="009266EC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9266EC" w:rsidRPr="009266EC" w:rsidRDefault="009266EC" w:rsidP="009266EC">
      <w:pPr>
        <w:pStyle w:val="Default"/>
        <w:spacing w:line="276" w:lineRule="auto"/>
        <w:rPr>
          <w:b/>
          <w:bCs/>
          <w:sz w:val="28"/>
          <w:szCs w:val="28"/>
        </w:rPr>
      </w:pPr>
      <w:r w:rsidRPr="009266EC">
        <w:rPr>
          <w:b/>
          <w:bCs/>
          <w:sz w:val="28"/>
          <w:szCs w:val="28"/>
        </w:rPr>
        <w:t xml:space="preserve">Стратегическая цель программы: </w:t>
      </w:r>
    </w:p>
    <w:p w:rsidR="009266EC" w:rsidRPr="009266EC" w:rsidRDefault="009266EC" w:rsidP="009266EC">
      <w:pPr>
        <w:pStyle w:val="Default"/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>Повышение каче</w:t>
      </w:r>
      <w:r w:rsidR="00236DAD">
        <w:rPr>
          <w:sz w:val="28"/>
          <w:szCs w:val="28"/>
        </w:rPr>
        <w:t>ства дошкольного образования  «ЦРР-Детский сад №22</w:t>
      </w:r>
      <w:r w:rsidR="005A2350">
        <w:rPr>
          <w:sz w:val="28"/>
          <w:szCs w:val="28"/>
        </w:rPr>
        <w:t>»</w:t>
      </w:r>
      <w:r w:rsidRPr="009266EC">
        <w:rPr>
          <w:sz w:val="28"/>
          <w:szCs w:val="28"/>
        </w:rPr>
        <w:t xml:space="preserve"> посредством моделирования нового образовательного пространс</w:t>
      </w:r>
      <w:r w:rsidR="008022E4">
        <w:rPr>
          <w:sz w:val="28"/>
          <w:szCs w:val="28"/>
        </w:rPr>
        <w:t xml:space="preserve">тва с учетом внедрения ФГОС ДО и </w:t>
      </w:r>
      <w:r w:rsidR="008022E4" w:rsidRPr="008022E4">
        <w:rPr>
          <w:sz w:val="28"/>
          <w:szCs w:val="28"/>
        </w:rPr>
        <w:t>новой федеральной образовательной программы дошкольного образования</w:t>
      </w:r>
      <w:r w:rsidR="008022E4">
        <w:rPr>
          <w:sz w:val="28"/>
          <w:szCs w:val="28"/>
        </w:rPr>
        <w:t>.</w:t>
      </w:r>
    </w:p>
    <w:p w:rsidR="009266EC" w:rsidRPr="009266EC" w:rsidRDefault="009266EC" w:rsidP="009266EC">
      <w:pPr>
        <w:pStyle w:val="Default"/>
        <w:spacing w:line="276" w:lineRule="auto"/>
        <w:rPr>
          <w:sz w:val="28"/>
          <w:szCs w:val="28"/>
        </w:rPr>
      </w:pPr>
      <w:r w:rsidRPr="009266EC">
        <w:rPr>
          <w:b/>
          <w:bCs/>
          <w:sz w:val="28"/>
          <w:szCs w:val="28"/>
        </w:rPr>
        <w:t xml:space="preserve">Тактические цели развития ДОУ: </w:t>
      </w:r>
    </w:p>
    <w:p w:rsidR="009266EC" w:rsidRPr="009266EC" w:rsidRDefault="009266EC" w:rsidP="006B7578">
      <w:pPr>
        <w:pStyle w:val="Default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9266EC">
        <w:rPr>
          <w:iCs/>
          <w:sz w:val="28"/>
          <w:szCs w:val="28"/>
        </w:rPr>
        <w:t>Повышение качества образовательных услу</w:t>
      </w:r>
      <w:r>
        <w:rPr>
          <w:iCs/>
          <w:sz w:val="28"/>
          <w:szCs w:val="28"/>
        </w:rPr>
        <w:t>г в учреждении</w:t>
      </w:r>
      <w:r w:rsidRPr="009266EC">
        <w:rPr>
          <w:iCs/>
          <w:sz w:val="28"/>
          <w:szCs w:val="28"/>
        </w:rPr>
        <w:t xml:space="preserve"> с учетом возрастных и индивидуальных особенностей детей. </w:t>
      </w:r>
    </w:p>
    <w:p w:rsidR="009266EC" w:rsidRPr="009266EC" w:rsidRDefault="009266EC" w:rsidP="006B7578">
      <w:pPr>
        <w:pStyle w:val="Default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9266EC">
        <w:rPr>
          <w:iCs/>
          <w:sz w:val="28"/>
          <w:szCs w:val="28"/>
        </w:rPr>
        <w:t xml:space="preserve">Модернизация системы управления образовательной, инновационной и финансово-экономической деятельностью учреждения. </w:t>
      </w:r>
    </w:p>
    <w:p w:rsidR="009266EC" w:rsidRPr="009266EC" w:rsidRDefault="009266EC" w:rsidP="006B7578">
      <w:pPr>
        <w:pStyle w:val="Default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9266EC">
        <w:rPr>
          <w:iCs/>
          <w:sz w:val="28"/>
          <w:szCs w:val="28"/>
        </w:rPr>
        <w:lastRenderedPageBreak/>
        <w:t xml:space="preserve">Обеспечение доступности дошкольного образования, достаточно необходимого уровня развития в соответствии с возрастом и индивидуальными особенностями каждого ребенка дошкольного возраста с учетом потребностей и возможностей социума. </w:t>
      </w:r>
    </w:p>
    <w:p w:rsidR="009266EC" w:rsidRPr="009266EC" w:rsidRDefault="009266EC" w:rsidP="009266EC">
      <w:pPr>
        <w:pStyle w:val="Default"/>
        <w:spacing w:line="276" w:lineRule="auto"/>
        <w:rPr>
          <w:sz w:val="28"/>
          <w:szCs w:val="28"/>
        </w:rPr>
      </w:pPr>
      <w:r w:rsidRPr="009266EC">
        <w:rPr>
          <w:b/>
          <w:bCs/>
          <w:sz w:val="28"/>
          <w:szCs w:val="28"/>
        </w:rPr>
        <w:t xml:space="preserve">Основные задачи программы развития: </w:t>
      </w:r>
    </w:p>
    <w:p w:rsidR="009266EC" w:rsidRPr="009266EC" w:rsidRDefault="009266EC" w:rsidP="006B7578">
      <w:pPr>
        <w:pStyle w:val="Default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>Повысить эффективность управленческой деятельности ДОУ.</w:t>
      </w:r>
    </w:p>
    <w:p w:rsidR="009266EC" w:rsidRPr="009266EC" w:rsidRDefault="009266EC" w:rsidP="006B7578">
      <w:pPr>
        <w:pStyle w:val="Default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Оптимизировать содержание образовательного процесса в дошкольном учреждении в условиях введения ФГОС ДО. </w:t>
      </w:r>
    </w:p>
    <w:p w:rsidR="009266EC" w:rsidRPr="009266EC" w:rsidRDefault="009266EC" w:rsidP="006B7578">
      <w:pPr>
        <w:pStyle w:val="Default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Модернизировать процесс повышения квалификации и переподготовки педагогических работников с целью гарантированного обеспечения профессионального уровня педагогов с учетом Профессионального стандарта педагогов. </w:t>
      </w:r>
    </w:p>
    <w:p w:rsidR="009266EC" w:rsidRPr="009266EC" w:rsidRDefault="009266EC" w:rsidP="006B7578">
      <w:pPr>
        <w:pStyle w:val="Default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Выявление потребностей и поддержка образовательных инициатив семьи в процессе взаимодействия. </w:t>
      </w:r>
    </w:p>
    <w:p w:rsidR="009266EC" w:rsidRPr="009266EC" w:rsidRDefault="009266EC" w:rsidP="006B7578">
      <w:pPr>
        <w:pStyle w:val="Default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Совершенствовать систему социального партнерства </w:t>
      </w:r>
      <w:r w:rsidR="004D3A25">
        <w:rPr>
          <w:sz w:val="28"/>
          <w:szCs w:val="28"/>
        </w:rPr>
        <w:t>ДОУ</w:t>
      </w:r>
      <w:r w:rsidRPr="009266EC">
        <w:rPr>
          <w:sz w:val="28"/>
          <w:szCs w:val="28"/>
        </w:rPr>
        <w:t xml:space="preserve"> с общественными  организациями региона. </w:t>
      </w:r>
    </w:p>
    <w:p w:rsidR="009266EC" w:rsidRPr="009266EC" w:rsidRDefault="009266EC" w:rsidP="006B7578">
      <w:pPr>
        <w:pStyle w:val="Default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>Организация в соответствии с требованиями предметно-</w:t>
      </w:r>
      <w:r w:rsidR="004D3A25">
        <w:rPr>
          <w:sz w:val="28"/>
          <w:szCs w:val="28"/>
        </w:rPr>
        <w:t>пространственной развивающей</w:t>
      </w:r>
      <w:r w:rsidRPr="009266EC">
        <w:rPr>
          <w:sz w:val="28"/>
          <w:szCs w:val="28"/>
        </w:rPr>
        <w:t xml:space="preserve"> среды и обновление материально-технического оснащения учреждения. </w:t>
      </w:r>
    </w:p>
    <w:p w:rsidR="009266EC" w:rsidRPr="009266EC" w:rsidRDefault="009266EC" w:rsidP="006B7578">
      <w:pPr>
        <w:pStyle w:val="Default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>Создать единое образовательное пространство на основе использования новейших информационных и телекоммуникационных технологий.</w:t>
      </w:r>
    </w:p>
    <w:p w:rsidR="009266EC" w:rsidRPr="009266EC" w:rsidRDefault="009266EC" w:rsidP="009266E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Согласно стратегии развития </w:t>
      </w:r>
      <w:r w:rsidR="005A2350">
        <w:rPr>
          <w:sz w:val="28"/>
          <w:szCs w:val="28"/>
        </w:rPr>
        <w:t>ДОУ</w:t>
      </w:r>
      <w:r w:rsidRPr="009266EC">
        <w:rPr>
          <w:sz w:val="28"/>
          <w:szCs w:val="28"/>
        </w:rPr>
        <w:t xml:space="preserve"> с учетом самоценности дошкольного периода детства</w:t>
      </w:r>
      <w:r w:rsidR="005A2350">
        <w:rPr>
          <w:sz w:val="28"/>
          <w:szCs w:val="28"/>
        </w:rPr>
        <w:t>,</w:t>
      </w:r>
      <w:r w:rsidRPr="009266EC">
        <w:rPr>
          <w:sz w:val="28"/>
          <w:szCs w:val="28"/>
        </w:rPr>
        <w:t xml:space="preserve"> строить педагогический процесс в двух взаимосвязанных направлениях - подготовка ребенка к будущей жизни и забота о его полноценном детстве. </w:t>
      </w:r>
    </w:p>
    <w:p w:rsidR="009266EC" w:rsidRPr="009266EC" w:rsidRDefault="009266EC" w:rsidP="009266E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Главная цель Стратегии – определение приоритетов развития дошкольного образования </w:t>
      </w:r>
      <w:r w:rsidR="00BE5EA7">
        <w:rPr>
          <w:sz w:val="28"/>
          <w:szCs w:val="28"/>
        </w:rPr>
        <w:t>ДОУ на период до 2027</w:t>
      </w:r>
      <w:r w:rsidRPr="009266EC">
        <w:rPr>
          <w:sz w:val="28"/>
          <w:szCs w:val="28"/>
        </w:rPr>
        <w:t xml:space="preserve"> года, укрепление и развитие воспитательного потенциала на основе взаимодействия общего, дошкольного и дополнительного образования, повышение доступности качественного образования. </w:t>
      </w:r>
    </w:p>
    <w:p w:rsidR="009266EC" w:rsidRPr="009266EC" w:rsidRDefault="009266EC" w:rsidP="009266EC">
      <w:pPr>
        <w:pStyle w:val="Default"/>
        <w:spacing w:line="276" w:lineRule="auto"/>
        <w:rPr>
          <w:sz w:val="28"/>
          <w:szCs w:val="28"/>
        </w:rPr>
      </w:pPr>
      <w:r w:rsidRPr="009266EC">
        <w:rPr>
          <w:b/>
          <w:bCs/>
          <w:sz w:val="28"/>
          <w:szCs w:val="28"/>
        </w:rPr>
        <w:t>Приоритеты ра</w:t>
      </w:r>
      <w:r>
        <w:rPr>
          <w:b/>
          <w:bCs/>
          <w:sz w:val="28"/>
          <w:szCs w:val="28"/>
        </w:rPr>
        <w:t>звития дошкольного образования:</w:t>
      </w:r>
    </w:p>
    <w:p w:rsidR="009266EC" w:rsidRPr="009266EC" w:rsidRDefault="009266EC" w:rsidP="00236DAD">
      <w:pPr>
        <w:pStyle w:val="Default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>создание для всех детей равных стартовых возможностей при поступлении в школу;</w:t>
      </w:r>
    </w:p>
    <w:p w:rsidR="009266EC" w:rsidRPr="009266EC" w:rsidRDefault="009266EC" w:rsidP="00236DAD">
      <w:pPr>
        <w:pStyle w:val="Default"/>
        <w:numPr>
          <w:ilvl w:val="0"/>
          <w:numId w:val="18"/>
        </w:numPr>
        <w:spacing w:line="276" w:lineRule="auto"/>
        <w:ind w:left="720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повышение социального статуса работников системы дошкольного образования. </w:t>
      </w:r>
    </w:p>
    <w:p w:rsidR="009266EC" w:rsidRPr="009266EC" w:rsidRDefault="009266EC" w:rsidP="009266EC">
      <w:pPr>
        <w:pStyle w:val="Default"/>
        <w:spacing w:line="276" w:lineRule="auto"/>
        <w:rPr>
          <w:b/>
          <w:bCs/>
          <w:sz w:val="28"/>
          <w:szCs w:val="28"/>
        </w:rPr>
      </w:pPr>
      <w:r w:rsidRPr="009266EC">
        <w:rPr>
          <w:b/>
          <w:bCs/>
          <w:sz w:val="28"/>
          <w:szCs w:val="28"/>
        </w:rPr>
        <w:t xml:space="preserve">Предлагаемые меры </w:t>
      </w:r>
    </w:p>
    <w:p w:rsidR="009266EC" w:rsidRPr="009266EC" w:rsidRDefault="0079093A" w:rsidP="009266E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 О</w:t>
      </w:r>
      <w:r w:rsidR="009266EC" w:rsidRPr="009266EC">
        <w:rPr>
          <w:sz w:val="28"/>
          <w:szCs w:val="28"/>
        </w:rPr>
        <w:t xml:space="preserve">бновление содержания и повышение качества дошкольного образования: </w:t>
      </w:r>
    </w:p>
    <w:p w:rsidR="009266EC" w:rsidRPr="009266EC" w:rsidRDefault="0079093A" w:rsidP="006B7578">
      <w:pPr>
        <w:pStyle w:val="Default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разработка</w:t>
      </w:r>
      <w:r w:rsidR="009266EC" w:rsidRPr="009266EC">
        <w:rPr>
          <w:sz w:val="28"/>
          <w:szCs w:val="28"/>
        </w:rPr>
        <w:t xml:space="preserve"> нормативно-</w:t>
      </w:r>
      <w:r>
        <w:rPr>
          <w:sz w:val="28"/>
          <w:szCs w:val="28"/>
        </w:rPr>
        <w:t>правовой базы</w:t>
      </w:r>
      <w:r w:rsidR="009266EC" w:rsidRPr="009266EC">
        <w:rPr>
          <w:sz w:val="28"/>
          <w:szCs w:val="28"/>
        </w:rPr>
        <w:t xml:space="preserve"> ДОУ на основе нормативно-правовых документов различных уровней (федеральный, региональный, муниципальный); </w:t>
      </w:r>
    </w:p>
    <w:p w:rsidR="009266EC" w:rsidRPr="009266EC" w:rsidRDefault="0079093A" w:rsidP="006B7578">
      <w:pPr>
        <w:pStyle w:val="Default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реализация преемственности</w:t>
      </w:r>
      <w:r w:rsidR="009266EC" w:rsidRPr="009266EC">
        <w:rPr>
          <w:sz w:val="28"/>
          <w:szCs w:val="28"/>
        </w:rPr>
        <w:t xml:space="preserve"> дошкольного и начального школьного образования;</w:t>
      </w:r>
    </w:p>
    <w:p w:rsidR="009266EC" w:rsidRPr="009266EC" w:rsidRDefault="0079093A" w:rsidP="006B7578">
      <w:pPr>
        <w:pStyle w:val="Default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модернизация условий</w:t>
      </w:r>
      <w:r w:rsidR="009266EC" w:rsidRPr="009266EC">
        <w:rPr>
          <w:sz w:val="28"/>
          <w:szCs w:val="28"/>
        </w:rPr>
        <w:t xml:space="preserve"> для здоровьесбережения и физического развития дошкольников в ДОУ; </w:t>
      </w:r>
    </w:p>
    <w:p w:rsidR="009266EC" w:rsidRPr="009266EC" w:rsidRDefault="0079093A" w:rsidP="006B7578">
      <w:pPr>
        <w:pStyle w:val="Default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 реализации</w:t>
      </w:r>
      <w:r w:rsidR="009266EC" w:rsidRPr="009266EC">
        <w:rPr>
          <w:sz w:val="28"/>
          <w:szCs w:val="28"/>
        </w:rPr>
        <w:t xml:space="preserve"> моделей духовно-нравственного воспитания дошкольников, основанных на региональных приоритетах (гражданское, патриотическое воспитание);</w:t>
      </w:r>
    </w:p>
    <w:p w:rsidR="009266EC" w:rsidRPr="009266EC" w:rsidRDefault="0079093A" w:rsidP="006B7578">
      <w:pPr>
        <w:pStyle w:val="Default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</w:t>
      </w:r>
      <w:r w:rsidR="009266EC" w:rsidRPr="009266EC">
        <w:rPr>
          <w:sz w:val="28"/>
          <w:szCs w:val="28"/>
        </w:rPr>
        <w:t xml:space="preserve"> для повышения квалификации, систематического совершенствования профессиональной компетентности работников дошкольного образования. </w:t>
      </w:r>
    </w:p>
    <w:p w:rsidR="009266EC" w:rsidRPr="009266EC" w:rsidRDefault="0079093A" w:rsidP="009266E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2.С</w:t>
      </w:r>
      <w:r w:rsidR="009266EC" w:rsidRPr="009266EC">
        <w:rPr>
          <w:sz w:val="28"/>
          <w:szCs w:val="28"/>
        </w:rPr>
        <w:t>формирован</w:t>
      </w:r>
      <w:r>
        <w:rPr>
          <w:sz w:val="28"/>
          <w:szCs w:val="28"/>
        </w:rPr>
        <w:t>ность</w:t>
      </w:r>
      <w:r w:rsidR="009266EC" w:rsidRPr="009266EC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</w:t>
      </w:r>
      <w:r w:rsidR="009266EC" w:rsidRPr="009266EC">
        <w:rPr>
          <w:sz w:val="28"/>
          <w:szCs w:val="28"/>
        </w:rPr>
        <w:t xml:space="preserve"> вектор</w:t>
      </w:r>
      <w:r>
        <w:rPr>
          <w:sz w:val="28"/>
          <w:szCs w:val="28"/>
        </w:rPr>
        <w:t>а</w:t>
      </w:r>
      <w:r w:rsidR="009266EC" w:rsidRPr="009266EC">
        <w:rPr>
          <w:sz w:val="28"/>
          <w:szCs w:val="28"/>
        </w:rPr>
        <w:t xml:space="preserve"> на инновационное развитие образования в рамках: </w:t>
      </w:r>
    </w:p>
    <w:p w:rsidR="009266EC" w:rsidRPr="009266EC" w:rsidRDefault="009266EC" w:rsidP="006B7578">
      <w:pPr>
        <w:pStyle w:val="Default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подготовки и переподготовки кадров по реализации ФГОС ДО; </w:t>
      </w:r>
    </w:p>
    <w:p w:rsidR="009266EC" w:rsidRPr="009266EC" w:rsidRDefault="009266EC" w:rsidP="006B7578">
      <w:pPr>
        <w:pStyle w:val="Default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>внедрения и поддержки механизмов и моделей социального партнёрства, обеспечивающих эффективность системы воспитания и социализации подрастающего поколения;</w:t>
      </w:r>
    </w:p>
    <w:p w:rsidR="009266EC" w:rsidRPr="009266EC" w:rsidRDefault="009266EC" w:rsidP="006B7578">
      <w:pPr>
        <w:pStyle w:val="Default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>интеграции усилий заинтересованных социальных институтов (семьи, общественных и образовательных организаций, учреждений культуры, спорта, дополнительного образования.) во взглядах и позициях на воспитание, как неотъемлемое условие общественного, культурного развития.</w:t>
      </w:r>
    </w:p>
    <w:p w:rsidR="009266EC" w:rsidRPr="009266EC" w:rsidRDefault="0079093A" w:rsidP="009266E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Создание</w:t>
      </w:r>
      <w:r w:rsidR="009266EC" w:rsidRPr="009266EC">
        <w:rPr>
          <w:sz w:val="28"/>
          <w:szCs w:val="28"/>
        </w:rPr>
        <w:t xml:space="preserve"> современн</w:t>
      </w:r>
      <w:r>
        <w:rPr>
          <w:sz w:val="28"/>
          <w:szCs w:val="28"/>
        </w:rPr>
        <w:t>ой системы</w:t>
      </w:r>
      <w:r w:rsidR="009266EC" w:rsidRPr="009266EC">
        <w:rPr>
          <w:sz w:val="28"/>
          <w:szCs w:val="28"/>
        </w:rPr>
        <w:t xml:space="preserve"> оценки качества образования ДОУ: </w:t>
      </w:r>
    </w:p>
    <w:p w:rsidR="009266EC" w:rsidRPr="009266EC" w:rsidRDefault="0079093A" w:rsidP="006B7578">
      <w:pPr>
        <w:pStyle w:val="Default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системы</w:t>
      </w:r>
      <w:r w:rsidR="009266EC" w:rsidRPr="009266EC">
        <w:rPr>
          <w:sz w:val="28"/>
          <w:szCs w:val="28"/>
        </w:rPr>
        <w:t xml:space="preserve"> мониторинга качественной оценки и коррекции образовательной деятельности, условий среды ДОУ для предупреждения возможных неблагоприятных воздействий на развитие детей; </w:t>
      </w:r>
    </w:p>
    <w:p w:rsidR="009266EC" w:rsidRPr="009266EC" w:rsidRDefault="009266EC" w:rsidP="006B7578">
      <w:pPr>
        <w:pStyle w:val="Default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>улучшение рейт</w:t>
      </w:r>
      <w:r w:rsidR="005A2350">
        <w:rPr>
          <w:sz w:val="28"/>
          <w:szCs w:val="28"/>
        </w:rPr>
        <w:t xml:space="preserve">инговой позиции среди ДОУ </w:t>
      </w:r>
      <w:r w:rsidRPr="009266EC">
        <w:rPr>
          <w:sz w:val="28"/>
          <w:szCs w:val="28"/>
        </w:rPr>
        <w:t xml:space="preserve">на основе динамики достижений; </w:t>
      </w:r>
    </w:p>
    <w:p w:rsidR="009266EC" w:rsidRPr="009266EC" w:rsidRDefault="0050119F" w:rsidP="009266E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Обеспечение гибкости и вариативности</w:t>
      </w:r>
      <w:r w:rsidR="009266EC" w:rsidRPr="009266EC">
        <w:rPr>
          <w:sz w:val="28"/>
          <w:szCs w:val="28"/>
        </w:rPr>
        <w:t xml:space="preserve"> организационно-управленческих и финансово-экономических механизмов в ДОУ .</w:t>
      </w:r>
    </w:p>
    <w:p w:rsidR="009266EC" w:rsidRPr="009266EC" w:rsidRDefault="009266EC" w:rsidP="009266EC">
      <w:pPr>
        <w:pStyle w:val="Default"/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5. </w:t>
      </w:r>
      <w:r w:rsidR="0050119F">
        <w:rPr>
          <w:sz w:val="28"/>
          <w:szCs w:val="28"/>
        </w:rPr>
        <w:t>Обеспечение готовности</w:t>
      </w:r>
      <w:r w:rsidRPr="009266EC">
        <w:rPr>
          <w:sz w:val="28"/>
          <w:szCs w:val="28"/>
        </w:rPr>
        <w:t xml:space="preserve"> ДОУ к использованию новых информационных и телекоммуникационных технологий: </w:t>
      </w:r>
    </w:p>
    <w:p w:rsidR="009266EC" w:rsidRPr="009266EC" w:rsidRDefault="0050119F" w:rsidP="006B7578">
      <w:pPr>
        <w:pStyle w:val="Default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проектов</w:t>
      </w:r>
      <w:r w:rsidR="009266EC" w:rsidRPr="009266EC">
        <w:rPr>
          <w:sz w:val="28"/>
          <w:szCs w:val="28"/>
        </w:rPr>
        <w:t xml:space="preserve"> по внедрению компьютерных программ;</w:t>
      </w:r>
    </w:p>
    <w:p w:rsidR="009266EC" w:rsidRPr="009266EC" w:rsidRDefault="0050119F" w:rsidP="006B7578">
      <w:pPr>
        <w:pStyle w:val="Default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 развития</w:t>
      </w:r>
      <w:r w:rsidR="009266EC" w:rsidRPr="009266EC">
        <w:rPr>
          <w:sz w:val="28"/>
          <w:szCs w:val="28"/>
        </w:rPr>
        <w:t xml:space="preserve"> дистанционного образования, расширен</w:t>
      </w:r>
      <w:r>
        <w:rPr>
          <w:sz w:val="28"/>
          <w:szCs w:val="28"/>
        </w:rPr>
        <w:t>ие</w:t>
      </w:r>
      <w:r w:rsidR="009266EC" w:rsidRPr="009266EC">
        <w:rPr>
          <w:sz w:val="28"/>
          <w:szCs w:val="28"/>
        </w:rPr>
        <w:t xml:space="preserve"> спектр</w:t>
      </w:r>
      <w:r>
        <w:rPr>
          <w:sz w:val="28"/>
          <w:szCs w:val="28"/>
        </w:rPr>
        <w:t>а</w:t>
      </w:r>
      <w:r w:rsidR="009266EC" w:rsidRPr="009266EC">
        <w:rPr>
          <w:sz w:val="28"/>
          <w:szCs w:val="28"/>
        </w:rPr>
        <w:t xml:space="preserve"> образовательных сервисов для педагогов; </w:t>
      </w:r>
    </w:p>
    <w:p w:rsidR="009266EC" w:rsidRPr="009266EC" w:rsidRDefault="0050119F" w:rsidP="006B7578">
      <w:pPr>
        <w:pStyle w:val="Default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информационной открытости и прозрачности</w:t>
      </w:r>
      <w:r w:rsidR="009266EC" w:rsidRPr="009266EC">
        <w:rPr>
          <w:sz w:val="28"/>
          <w:szCs w:val="28"/>
        </w:rPr>
        <w:t xml:space="preserve"> деятельности посредством использования Интернет-ресурсов; </w:t>
      </w:r>
    </w:p>
    <w:p w:rsidR="009266EC" w:rsidRPr="009266EC" w:rsidRDefault="0050119F" w:rsidP="009266E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Поддержка обновления</w:t>
      </w:r>
      <w:r w:rsidR="009266EC" w:rsidRPr="009266EC">
        <w:rPr>
          <w:sz w:val="28"/>
          <w:szCs w:val="28"/>
        </w:rPr>
        <w:t xml:space="preserve"> состава и компетенций педагогических кадров:</w:t>
      </w:r>
    </w:p>
    <w:p w:rsidR="009266EC" w:rsidRPr="009266EC" w:rsidRDefault="0050119F" w:rsidP="006B7578">
      <w:pPr>
        <w:pStyle w:val="Default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замещение устаревших форм</w:t>
      </w:r>
      <w:r w:rsidR="009266EC" w:rsidRPr="009266EC">
        <w:rPr>
          <w:sz w:val="28"/>
          <w:szCs w:val="28"/>
        </w:rPr>
        <w:t xml:space="preserve"> повышения квалификации новыми моделями, предполагающими индивидуализацию траекторий профессионального </w:t>
      </w:r>
      <w:r w:rsidR="009266EC" w:rsidRPr="009266EC">
        <w:rPr>
          <w:sz w:val="28"/>
          <w:szCs w:val="28"/>
        </w:rPr>
        <w:lastRenderedPageBreak/>
        <w:t xml:space="preserve">развития педагогов, в основе данных моделей – практики сотрудничества педагогических работников ДОУ: поддержка стажировок на площадках (в том числе за пределами города), где имеется лучший образовательный опыт; </w:t>
      </w:r>
    </w:p>
    <w:p w:rsidR="009266EC" w:rsidRPr="007B5131" w:rsidRDefault="0050119F" w:rsidP="006B7578">
      <w:pPr>
        <w:pStyle w:val="Default"/>
        <w:numPr>
          <w:ilvl w:val="0"/>
          <w:numId w:val="23"/>
        </w:numPr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обеспечение внедрения</w:t>
      </w:r>
      <w:r w:rsidR="009266EC" w:rsidRPr="009266EC">
        <w:rPr>
          <w:sz w:val="28"/>
          <w:szCs w:val="28"/>
        </w:rPr>
        <w:t xml:space="preserve"> механизмов «эффективного контракта» с педагогическими работниками: оплата их труда осуществляется по результатам оценки эффективности деятельности на основании достижения показателей качества предоставляемых услуг. </w:t>
      </w:r>
    </w:p>
    <w:p w:rsidR="007B5131" w:rsidRPr="009266EC" w:rsidRDefault="007B5131" w:rsidP="007B5131">
      <w:pPr>
        <w:pStyle w:val="Default"/>
        <w:spacing w:line="276" w:lineRule="auto"/>
        <w:ind w:left="284"/>
        <w:jc w:val="both"/>
        <w:rPr>
          <w:b/>
          <w:bCs/>
          <w:sz w:val="28"/>
          <w:szCs w:val="28"/>
        </w:rPr>
      </w:pPr>
    </w:p>
    <w:p w:rsidR="009266EC" w:rsidRDefault="009266EC" w:rsidP="0050119F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9266EC">
        <w:rPr>
          <w:b/>
          <w:bCs/>
          <w:sz w:val="28"/>
          <w:szCs w:val="28"/>
        </w:rPr>
        <w:t>Планируемые результаты</w:t>
      </w:r>
    </w:p>
    <w:p w:rsidR="009266EC" w:rsidRPr="009266EC" w:rsidRDefault="009266EC" w:rsidP="005011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Представленный пакет первоочередных мер в среднесрочной перспективе должен обеспечить следующие </w:t>
      </w:r>
      <w:r w:rsidRPr="009266EC">
        <w:rPr>
          <w:b/>
          <w:bCs/>
          <w:sz w:val="28"/>
          <w:szCs w:val="28"/>
        </w:rPr>
        <w:t>показатели их результативности</w:t>
      </w:r>
      <w:r w:rsidRPr="009266EC">
        <w:rPr>
          <w:sz w:val="28"/>
          <w:szCs w:val="28"/>
        </w:rPr>
        <w:t xml:space="preserve">: </w:t>
      </w:r>
    </w:p>
    <w:p w:rsidR="009266EC" w:rsidRPr="009266EC" w:rsidRDefault="009266EC" w:rsidP="008A1500">
      <w:pPr>
        <w:pStyle w:val="Default"/>
        <w:numPr>
          <w:ilvl w:val="0"/>
          <w:numId w:val="24"/>
        </w:numPr>
        <w:spacing w:line="276" w:lineRule="auto"/>
        <w:ind w:left="720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Эффективная реализация образовательной программы ДОУ.  </w:t>
      </w:r>
    </w:p>
    <w:p w:rsidR="009266EC" w:rsidRPr="009266EC" w:rsidRDefault="009266EC" w:rsidP="008A1500">
      <w:pPr>
        <w:pStyle w:val="Default"/>
        <w:numPr>
          <w:ilvl w:val="0"/>
          <w:numId w:val="24"/>
        </w:numPr>
        <w:spacing w:line="276" w:lineRule="auto"/>
        <w:ind w:left="720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Социализация дошкольника, обеспечение необходимого уровня развития в соответствии с возрастом, успешный переход ребенка к обучению в общеобразовательных учреждениях. </w:t>
      </w:r>
    </w:p>
    <w:p w:rsidR="009266EC" w:rsidRPr="009266EC" w:rsidRDefault="009266EC" w:rsidP="008A1500">
      <w:pPr>
        <w:pStyle w:val="Default"/>
        <w:numPr>
          <w:ilvl w:val="0"/>
          <w:numId w:val="24"/>
        </w:numPr>
        <w:spacing w:line="276" w:lineRule="auto"/>
        <w:ind w:left="720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Информационная открытость и эффективная система управления учреждением. </w:t>
      </w:r>
    </w:p>
    <w:p w:rsidR="009266EC" w:rsidRPr="009266EC" w:rsidRDefault="009266EC" w:rsidP="008A1500">
      <w:pPr>
        <w:pStyle w:val="Default"/>
        <w:numPr>
          <w:ilvl w:val="0"/>
          <w:numId w:val="24"/>
        </w:numPr>
        <w:spacing w:line="276" w:lineRule="auto"/>
        <w:ind w:left="720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Повышение профессионального мастерства педагогических работников детского сада, овладение педагогическим коллективом инновационными методиками и технологиями. </w:t>
      </w:r>
    </w:p>
    <w:p w:rsidR="009266EC" w:rsidRPr="009266EC" w:rsidRDefault="009266EC" w:rsidP="008A1500">
      <w:pPr>
        <w:pStyle w:val="Default"/>
        <w:numPr>
          <w:ilvl w:val="0"/>
          <w:numId w:val="24"/>
        </w:numPr>
        <w:spacing w:line="276" w:lineRule="auto"/>
        <w:ind w:left="720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Организация эффективного взаимодействия семьи и ДОУ в процессе образовательной деятельности. </w:t>
      </w:r>
    </w:p>
    <w:p w:rsidR="009266EC" w:rsidRPr="009266EC" w:rsidRDefault="009266EC" w:rsidP="006B7578">
      <w:pPr>
        <w:pStyle w:val="Default"/>
        <w:numPr>
          <w:ilvl w:val="0"/>
          <w:numId w:val="24"/>
        </w:numPr>
        <w:spacing w:line="276" w:lineRule="auto"/>
        <w:ind w:left="720"/>
        <w:jc w:val="both"/>
        <w:rPr>
          <w:sz w:val="28"/>
          <w:szCs w:val="28"/>
        </w:rPr>
      </w:pPr>
      <w:r w:rsidRPr="009266EC">
        <w:rPr>
          <w:sz w:val="28"/>
          <w:szCs w:val="28"/>
        </w:rPr>
        <w:t>Оснащение предметно-</w:t>
      </w:r>
      <w:r w:rsidR="005A2350">
        <w:rPr>
          <w:sz w:val="28"/>
          <w:szCs w:val="28"/>
        </w:rPr>
        <w:t xml:space="preserve">пространственной </w:t>
      </w:r>
      <w:r w:rsidRPr="009266EC">
        <w:rPr>
          <w:sz w:val="28"/>
          <w:szCs w:val="28"/>
        </w:rPr>
        <w:t xml:space="preserve">развивающей среды ДОУ в соответствии с ФГОС ДО. </w:t>
      </w:r>
    </w:p>
    <w:p w:rsidR="009266EC" w:rsidRPr="009266EC" w:rsidRDefault="009266EC" w:rsidP="006B7578">
      <w:pPr>
        <w:pStyle w:val="Default"/>
        <w:numPr>
          <w:ilvl w:val="0"/>
          <w:numId w:val="24"/>
        </w:numPr>
        <w:spacing w:line="276" w:lineRule="auto"/>
        <w:ind w:left="720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Информатизация процесса образования (обеспечение групп  и кабинетов персональными компьютерами, доступ к сети Интернет через беспроводную сеть Wi-Fi, использование новых цифровых образовательных ресурсов в работе с дошкольниками). </w:t>
      </w:r>
    </w:p>
    <w:p w:rsidR="009266EC" w:rsidRPr="009266EC" w:rsidRDefault="009266EC" w:rsidP="006B7578">
      <w:pPr>
        <w:pStyle w:val="Default"/>
        <w:numPr>
          <w:ilvl w:val="0"/>
          <w:numId w:val="24"/>
        </w:numPr>
        <w:spacing w:line="276" w:lineRule="auto"/>
        <w:ind w:left="720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Повышение рейтинга образовательного учреждения. </w:t>
      </w:r>
    </w:p>
    <w:p w:rsidR="009266EC" w:rsidRPr="009266EC" w:rsidRDefault="009266EC" w:rsidP="009266EC">
      <w:pPr>
        <w:pStyle w:val="Default"/>
        <w:spacing w:line="276" w:lineRule="auto"/>
        <w:rPr>
          <w:sz w:val="28"/>
          <w:szCs w:val="28"/>
        </w:rPr>
      </w:pPr>
    </w:p>
    <w:p w:rsidR="009266EC" w:rsidRPr="009266EC" w:rsidRDefault="009266EC" w:rsidP="009266E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266EC">
        <w:rPr>
          <w:sz w:val="28"/>
          <w:szCs w:val="28"/>
        </w:rPr>
        <w:t xml:space="preserve">Представленные меры в перспективе должны обеспечить повышение конкурентоспособности и качества дошкольного образования ДОУ. </w:t>
      </w:r>
    </w:p>
    <w:p w:rsidR="00F961A3" w:rsidRPr="009266EC" w:rsidRDefault="008F1BE2" w:rsidP="009266E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266EC" w:rsidRPr="009266EC">
        <w:rPr>
          <w:sz w:val="28"/>
          <w:szCs w:val="28"/>
        </w:rPr>
        <w:t xml:space="preserve">Достижение стратегической цели Программы обеспечивается за счет реализации поставленных задач. </w:t>
      </w:r>
    </w:p>
    <w:p w:rsidR="009266EC" w:rsidRPr="009266EC" w:rsidRDefault="009266EC" w:rsidP="008F1BE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  Решение задачи </w:t>
      </w:r>
      <w:r w:rsidRPr="009266EC">
        <w:rPr>
          <w:b/>
          <w:bCs/>
          <w:i/>
          <w:iCs/>
          <w:sz w:val="28"/>
          <w:szCs w:val="28"/>
        </w:rPr>
        <w:t xml:space="preserve">повышения эффективности управленческой деятельности ДОУ </w:t>
      </w:r>
      <w:r w:rsidRPr="009266EC">
        <w:rPr>
          <w:sz w:val="28"/>
          <w:szCs w:val="28"/>
        </w:rPr>
        <w:t xml:space="preserve">достигается за счет реализации программных мероприятий по следующим основным направлениям: </w:t>
      </w:r>
    </w:p>
    <w:p w:rsidR="009266EC" w:rsidRPr="009266EC" w:rsidRDefault="009266EC" w:rsidP="006B7578">
      <w:pPr>
        <w:pStyle w:val="Default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lastRenderedPageBreak/>
        <w:t xml:space="preserve">создание единого образовательного пространства через развитие сотрудничества между родителями, дошкольным учреждением, социальными  учреждениями,  отделом образования; </w:t>
      </w:r>
    </w:p>
    <w:p w:rsidR="009266EC" w:rsidRPr="009266EC" w:rsidRDefault="009266EC" w:rsidP="006B7578">
      <w:pPr>
        <w:pStyle w:val="Default"/>
        <w:numPr>
          <w:ilvl w:val="0"/>
          <w:numId w:val="25"/>
        </w:numPr>
        <w:spacing w:line="276" w:lineRule="auto"/>
        <w:ind w:left="720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доработка механизмов (нормативно-правовых, методических, информационных) управления ДОУ и публичной отчетности; </w:t>
      </w:r>
    </w:p>
    <w:p w:rsidR="009266EC" w:rsidRPr="009266EC" w:rsidRDefault="009266EC" w:rsidP="006B7578">
      <w:pPr>
        <w:pStyle w:val="Default"/>
        <w:numPr>
          <w:ilvl w:val="0"/>
          <w:numId w:val="25"/>
        </w:numPr>
        <w:spacing w:line="276" w:lineRule="auto"/>
        <w:ind w:left="720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совершенствование системы мониторинга эффективности деятельности ДОУ; </w:t>
      </w:r>
    </w:p>
    <w:p w:rsidR="009266EC" w:rsidRPr="009266EC" w:rsidRDefault="009266EC" w:rsidP="006B7578">
      <w:pPr>
        <w:pStyle w:val="Default"/>
        <w:numPr>
          <w:ilvl w:val="0"/>
          <w:numId w:val="25"/>
        </w:numPr>
        <w:spacing w:line="276" w:lineRule="auto"/>
        <w:ind w:left="720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расширение общественного участия </w:t>
      </w:r>
      <w:r w:rsidR="0050119F">
        <w:rPr>
          <w:sz w:val="28"/>
          <w:szCs w:val="28"/>
        </w:rPr>
        <w:t>в управлении ДОУ.</w:t>
      </w:r>
      <w:r w:rsidRPr="009266EC">
        <w:rPr>
          <w:sz w:val="28"/>
          <w:szCs w:val="28"/>
        </w:rPr>
        <w:t xml:space="preserve"> </w:t>
      </w:r>
    </w:p>
    <w:p w:rsidR="009266EC" w:rsidRPr="009266EC" w:rsidRDefault="009266EC" w:rsidP="009266EC">
      <w:pPr>
        <w:pStyle w:val="Default"/>
        <w:spacing w:line="276" w:lineRule="auto"/>
        <w:rPr>
          <w:sz w:val="28"/>
          <w:szCs w:val="28"/>
        </w:rPr>
      </w:pPr>
    </w:p>
    <w:p w:rsidR="009266EC" w:rsidRPr="009266EC" w:rsidRDefault="009266EC" w:rsidP="009266E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Решение задачи </w:t>
      </w:r>
      <w:r w:rsidRPr="009266EC">
        <w:rPr>
          <w:b/>
          <w:bCs/>
          <w:i/>
          <w:iCs/>
          <w:sz w:val="28"/>
          <w:szCs w:val="28"/>
        </w:rPr>
        <w:t xml:space="preserve">оптимизации содержания образовательного процесса в дошкольном учреждении в условиях введения ФГОС ДО </w:t>
      </w:r>
      <w:r w:rsidRPr="009266EC">
        <w:rPr>
          <w:sz w:val="28"/>
          <w:szCs w:val="28"/>
        </w:rPr>
        <w:t xml:space="preserve">достигается за счет осуществления программных мероприятий по следующим основным направлениям: </w:t>
      </w:r>
    </w:p>
    <w:p w:rsidR="009266EC" w:rsidRPr="009266EC" w:rsidRDefault="00A7344F" w:rsidP="006B7578">
      <w:pPr>
        <w:pStyle w:val="Default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</w:t>
      </w:r>
      <w:r w:rsidR="009266EC" w:rsidRPr="009266EC">
        <w:rPr>
          <w:sz w:val="28"/>
          <w:szCs w:val="28"/>
        </w:rPr>
        <w:t xml:space="preserve"> Образовательной программы ДОУ на основе ФГОС ДО;</w:t>
      </w:r>
    </w:p>
    <w:p w:rsidR="009266EC" w:rsidRPr="009266EC" w:rsidRDefault="009266EC" w:rsidP="006B7578">
      <w:pPr>
        <w:pStyle w:val="Default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обеспечение необходимого  содержания по всем направлениям развития ребенка; </w:t>
      </w:r>
    </w:p>
    <w:p w:rsidR="009266EC" w:rsidRPr="009266EC" w:rsidRDefault="009266EC" w:rsidP="006B7578">
      <w:pPr>
        <w:pStyle w:val="Default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обеспечение достаточно необходимым уровнем развития в соответствии с возрастом и успешный переход ребенка к обучению в общеобразовательные учреждения; </w:t>
      </w:r>
    </w:p>
    <w:p w:rsidR="009266EC" w:rsidRPr="009266EC" w:rsidRDefault="009266EC" w:rsidP="006B7578">
      <w:pPr>
        <w:pStyle w:val="Default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>решение образовательных задач в разных видах деятельности детей;</w:t>
      </w:r>
    </w:p>
    <w:p w:rsidR="009266EC" w:rsidRPr="009266EC" w:rsidRDefault="009266EC" w:rsidP="006B7578">
      <w:pPr>
        <w:pStyle w:val="Default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построение системы работы по взаимодействию с семьями воспитанников в рамках образовательной деятельности ДОУ. </w:t>
      </w:r>
    </w:p>
    <w:p w:rsidR="009266EC" w:rsidRPr="009266EC" w:rsidRDefault="009266EC" w:rsidP="009266EC">
      <w:pPr>
        <w:pStyle w:val="Default"/>
        <w:spacing w:line="276" w:lineRule="auto"/>
        <w:rPr>
          <w:sz w:val="28"/>
          <w:szCs w:val="28"/>
        </w:rPr>
      </w:pPr>
    </w:p>
    <w:p w:rsidR="009266EC" w:rsidRPr="009266EC" w:rsidRDefault="009266EC" w:rsidP="00EB34D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Решение задачи </w:t>
      </w:r>
      <w:r w:rsidRPr="009266EC">
        <w:rPr>
          <w:b/>
          <w:bCs/>
          <w:i/>
          <w:iCs/>
          <w:sz w:val="28"/>
          <w:szCs w:val="28"/>
        </w:rPr>
        <w:t xml:space="preserve">модернизации процесса повышения квалификации и переподготовки педагогических работников с целью гарантированного обеспечения профессионального уровня педагогов с учетом Профессионального стандарта </w:t>
      </w:r>
      <w:r>
        <w:rPr>
          <w:b/>
          <w:bCs/>
          <w:i/>
          <w:iCs/>
          <w:sz w:val="28"/>
          <w:szCs w:val="28"/>
        </w:rPr>
        <w:t>«Педагог»</w:t>
      </w:r>
      <w:r w:rsidRPr="009266EC">
        <w:rPr>
          <w:b/>
          <w:bCs/>
          <w:i/>
          <w:iCs/>
          <w:sz w:val="28"/>
          <w:szCs w:val="28"/>
        </w:rPr>
        <w:t xml:space="preserve"> </w:t>
      </w:r>
      <w:r w:rsidRPr="009266EC">
        <w:rPr>
          <w:sz w:val="28"/>
          <w:szCs w:val="28"/>
        </w:rPr>
        <w:t xml:space="preserve">достигается за счет реализации программных мероприятий по следующим основным направлениям: </w:t>
      </w:r>
    </w:p>
    <w:p w:rsidR="009266EC" w:rsidRPr="009266EC" w:rsidRDefault="009266EC" w:rsidP="006B7578">
      <w:pPr>
        <w:pStyle w:val="Default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совершенствование системы методического обеспечения и стимулирования инновационного потенциала педагогических кадров; </w:t>
      </w:r>
    </w:p>
    <w:p w:rsidR="009266EC" w:rsidRPr="009266EC" w:rsidRDefault="009266EC" w:rsidP="006B7578">
      <w:pPr>
        <w:pStyle w:val="Default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постоянный рост квалификационного уровня педагогического персонала ДОУ; </w:t>
      </w:r>
    </w:p>
    <w:p w:rsidR="009266EC" w:rsidRPr="009266EC" w:rsidRDefault="009266EC" w:rsidP="006B7578">
      <w:pPr>
        <w:pStyle w:val="Default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повышение привлекательности учреждения для молодых специалистов; </w:t>
      </w:r>
    </w:p>
    <w:p w:rsidR="009266EC" w:rsidRPr="009266EC" w:rsidRDefault="009266EC" w:rsidP="006B7578">
      <w:pPr>
        <w:pStyle w:val="Default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создание системы социального партнерства с учреждениями профессиональной подготовки и повышения квалификации педагогических кадров; </w:t>
      </w:r>
    </w:p>
    <w:p w:rsidR="009266EC" w:rsidRPr="009266EC" w:rsidRDefault="009266EC" w:rsidP="006B7578">
      <w:pPr>
        <w:pStyle w:val="Default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выявление, изучение, обобщение и распространение передового педагогического опыта на разных уровнях; </w:t>
      </w:r>
    </w:p>
    <w:p w:rsidR="009266EC" w:rsidRPr="009266EC" w:rsidRDefault="009266EC" w:rsidP="006B7578">
      <w:pPr>
        <w:pStyle w:val="Default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осуществление комплекса социально-направленных мероприятий с целью создания положительной мотивации труда у сотрудников (рациональная </w:t>
      </w:r>
      <w:r w:rsidRPr="009266EC">
        <w:rPr>
          <w:sz w:val="28"/>
          <w:szCs w:val="28"/>
        </w:rPr>
        <w:lastRenderedPageBreak/>
        <w:t xml:space="preserve">организация труда; соблюдение социальных гарантий; отработка механизмов стимулирования труда работников образовательного учреждения). </w:t>
      </w:r>
    </w:p>
    <w:p w:rsidR="009266EC" w:rsidRPr="009266EC" w:rsidRDefault="009266EC" w:rsidP="009266EC">
      <w:pPr>
        <w:pStyle w:val="Default"/>
        <w:spacing w:line="276" w:lineRule="auto"/>
        <w:rPr>
          <w:sz w:val="28"/>
          <w:szCs w:val="28"/>
        </w:rPr>
      </w:pPr>
    </w:p>
    <w:p w:rsidR="009266EC" w:rsidRPr="009266EC" w:rsidRDefault="009266EC" w:rsidP="009266E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Решение задачи по </w:t>
      </w:r>
      <w:r w:rsidRPr="009266EC">
        <w:rPr>
          <w:b/>
          <w:bCs/>
          <w:i/>
          <w:iCs/>
          <w:sz w:val="28"/>
          <w:szCs w:val="28"/>
        </w:rPr>
        <w:t xml:space="preserve">выявлению потребностей и поддержки образовательных инициатив семьи в процессе взаимодействия </w:t>
      </w:r>
      <w:r w:rsidRPr="009266EC">
        <w:rPr>
          <w:sz w:val="28"/>
          <w:szCs w:val="28"/>
        </w:rPr>
        <w:t xml:space="preserve">достигается за счет реализации программных мероприятий по следующим основным направлениям: </w:t>
      </w:r>
    </w:p>
    <w:p w:rsidR="009266EC" w:rsidRPr="009266EC" w:rsidRDefault="009266EC" w:rsidP="006B7578">
      <w:pPr>
        <w:pStyle w:val="Default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проведение мониторинговых исследований по выявлению потребностей и удовлетворенности родителей (законных представителей) деятельностью ДОУ; </w:t>
      </w:r>
    </w:p>
    <w:p w:rsidR="009266EC" w:rsidRPr="009266EC" w:rsidRDefault="009266EC" w:rsidP="006B7578">
      <w:pPr>
        <w:pStyle w:val="Default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вовлечение родителей в образовательную деятельность посредством создания совместных образовательных проектов; </w:t>
      </w:r>
    </w:p>
    <w:p w:rsidR="009266EC" w:rsidRPr="009266EC" w:rsidRDefault="009266EC" w:rsidP="006B7578">
      <w:pPr>
        <w:pStyle w:val="Default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>создание условий для активного участия родителей в совместной с детьми творческой, социально значимой деятельности;</w:t>
      </w:r>
    </w:p>
    <w:p w:rsidR="009266EC" w:rsidRPr="009266EC" w:rsidRDefault="009266EC" w:rsidP="006B7578">
      <w:pPr>
        <w:pStyle w:val="Default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выявление и распространение семейного опыта образовательной деятельности с детьми. </w:t>
      </w:r>
    </w:p>
    <w:p w:rsidR="009266EC" w:rsidRPr="009266EC" w:rsidRDefault="009266EC" w:rsidP="009266EC">
      <w:pPr>
        <w:pStyle w:val="Default"/>
        <w:spacing w:line="276" w:lineRule="auto"/>
        <w:jc w:val="both"/>
        <w:rPr>
          <w:sz w:val="28"/>
          <w:szCs w:val="28"/>
        </w:rPr>
      </w:pPr>
    </w:p>
    <w:p w:rsidR="009266EC" w:rsidRPr="009266EC" w:rsidRDefault="009266EC" w:rsidP="009266E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Решение задачи </w:t>
      </w:r>
      <w:r w:rsidRPr="009266EC">
        <w:rPr>
          <w:b/>
          <w:bCs/>
          <w:i/>
          <w:iCs/>
          <w:sz w:val="28"/>
          <w:szCs w:val="28"/>
        </w:rPr>
        <w:t xml:space="preserve">совершенствование системы социального партнерства ДОУ с общественными  организациями </w:t>
      </w:r>
      <w:r w:rsidRPr="009266EC">
        <w:rPr>
          <w:sz w:val="28"/>
          <w:szCs w:val="28"/>
        </w:rPr>
        <w:t>города достигается за счет реализации программных мероприятий по следующим основным направлениям:</w:t>
      </w:r>
    </w:p>
    <w:p w:rsidR="009266EC" w:rsidRPr="009266EC" w:rsidRDefault="009266EC" w:rsidP="006B7578">
      <w:pPr>
        <w:pStyle w:val="Default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расширение спектра социального партнерства; </w:t>
      </w:r>
    </w:p>
    <w:p w:rsidR="009266EC" w:rsidRPr="009266EC" w:rsidRDefault="009266EC" w:rsidP="006B7578">
      <w:pPr>
        <w:pStyle w:val="Default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>включение ДОУ в образовательное пространство,  взаимодействие с социокультурной средой;</w:t>
      </w:r>
    </w:p>
    <w:p w:rsidR="009266EC" w:rsidRPr="009266EC" w:rsidRDefault="009266EC" w:rsidP="006B7578">
      <w:pPr>
        <w:pStyle w:val="Default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>реализация преемственности и открытости в сфере образовательных подсистем (детский сад</w:t>
      </w:r>
      <w:r w:rsidR="00A7344F">
        <w:rPr>
          <w:sz w:val="28"/>
          <w:szCs w:val="28"/>
        </w:rPr>
        <w:t xml:space="preserve"> </w:t>
      </w:r>
      <w:r w:rsidRPr="009266EC">
        <w:rPr>
          <w:sz w:val="28"/>
          <w:szCs w:val="28"/>
        </w:rPr>
        <w:t>-</w:t>
      </w:r>
      <w:r w:rsidR="00A7344F">
        <w:rPr>
          <w:sz w:val="28"/>
          <w:szCs w:val="28"/>
        </w:rPr>
        <w:t xml:space="preserve"> </w:t>
      </w:r>
      <w:r w:rsidRPr="009266EC">
        <w:rPr>
          <w:sz w:val="28"/>
          <w:szCs w:val="28"/>
        </w:rPr>
        <w:t>школа, учреждения дополнительного образования), предоставляющих каждому обучающемуся ребенку включение в деятельность, необходимую для его развития;</w:t>
      </w:r>
    </w:p>
    <w:p w:rsidR="009266EC" w:rsidRPr="009266EC" w:rsidRDefault="009266EC" w:rsidP="006B7578">
      <w:pPr>
        <w:pStyle w:val="Default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>построение образовательной практики с учетом региональной политики, социокультурных тенденций, конкретных потребностей субъектов социального заказа.</w:t>
      </w:r>
    </w:p>
    <w:p w:rsidR="009266EC" w:rsidRPr="009266EC" w:rsidRDefault="009266EC" w:rsidP="009266EC">
      <w:pPr>
        <w:pStyle w:val="Default"/>
        <w:spacing w:line="276" w:lineRule="auto"/>
        <w:jc w:val="both"/>
        <w:rPr>
          <w:sz w:val="28"/>
          <w:szCs w:val="28"/>
        </w:rPr>
      </w:pPr>
    </w:p>
    <w:p w:rsidR="009266EC" w:rsidRPr="009266EC" w:rsidRDefault="009266EC" w:rsidP="009266E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Решение задачи </w:t>
      </w:r>
      <w:r w:rsidRPr="009266EC">
        <w:rPr>
          <w:b/>
          <w:bCs/>
          <w:i/>
          <w:iCs/>
          <w:sz w:val="28"/>
          <w:szCs w:val="28"/>
        </w:rPr>
        <w:t>организации в соответствии с тр</w:t>
      </w:r>
      <w:r w:rsidR="0050119F">
        <w:rPr>
          <w:b/>
          <w:bCs/>
          <w:i/>
          <w:iCs/>
          <w:sz w:val="28"/>
          <w:szCs w:val="28"/>
        </w:rPr>
        <w:t>ебованиями предметно-пространственной</w:t>
      </w:r>
      <w:r w:rsidRPr="009266EC">
        <w:rPr>
          <w:b/>
          <w:bCs/>
          <w:i/>
          <w:iCs/>
          <w:sz w:val="28"/>
          <w:szCs w:val="28"/>
        </w:rPr>
        <w:t xml:space="preserve"> среды и обновления материально-технического оснащения учреждения </w:t>
      </w:r>
      <w:r w:rsidRPr="009266EC">
        <w:rPr>
          <w:sz w:val="28"/>
          <w:szCs w:val="28"/>
        </w:rPr>
        <w:t xml:space="preserve">достигается за счет осуществления программных мероприятий по следующим основным направлениям: </w:t>
      </w:r>
    </w:p>
    <w:p w:rsidR="009266EC" w:rsidRPr="009266EC" w:rsidRDefault="009266EC" w:rsidP="006B7578">
      <w:pPr>
        <w:pStyle w:val="Default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соответствие требованиям СанПиН территории, здания, помещений и коммуникационных систем учреждения; </w:t>
      </w:r>
    </w:p>
    <w:p w:rsidR="009266EC" w:rsidRPr="009266EC" w:rsidRDefault="009266EC" w:rsidP="006B7578">
      <w:pPr>
        <w:pStyle w:val="Default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lastRenderedPageBreak/>
        <w:t xml:space="preserve">оснащение предметно-развивающей среды ДОУ в соответствии с Перечнем игрового оборудования для дошкольных образовательных организаций, реализующих ФГОС ДО; </w:t>
      </w:r>
    </w:p>
    <w:p w:rsidR="009266EC" w:rsidRPr="009266EC" w:rsidRDefault="009266EC" w:rsidP="006B7578">
      <w:pPr>
        <w:pStyle w:val="Default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обеспечение безопасных условий для роста и развития детей раннего и дошкольного возраста; </w:t>
      </w:r>
    </w:p>
    <w:p w:rsidR="009266EC" w:rsidRPr="009266EC" w:rsidRDefault="009266EC" w:rsidP="006B7578">
      <w:pPr>
        <w:pStyle w:val="Default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повышение персональной ответственности работников учреждения за обеспечение безопасности жизни и здоровья детей – воспитанников ДОУ. </w:t>
      </w:r>
    </w:p>
    <w:p w:rsidR="009266EC" w:rsidRPr="009266EC" w:rsidRDefault="009266EC" w:rsidP="005E0E1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Решение задачи </w:t>
      </w:r>
      <w:r w:rsidRPr="009266EC">
        <w:rPr>
          <w:b/>
          <w:bCs/>
          <w:i/>
          <w:iCs/>
          <w:sz w:val="28"/>
          <w:szCs w:val="28"/>
        </w:rPr>
        <w:t xml:space="preserve">создания единого образовательного пространства на основе использования новейших информационных и телекоммуникационных технологий </w:t>
      </w:r>
      <w:r w:rsidRPr="009266EC">
        <w:rPr>
          <w:sz w:val="28"/>
          <w:szCs w:val="28"/>
        </w:rPr>
        <w:t xml:space="preserve">достигается за счет реализации программных мероприятий по следующим основным направлениям: </w:t>
      </w:r>
    </w:p>
    <w:p w:rsidR="009266EC" w:rsidRPr="009266EC" w:rsidRDefault="009266EC" w:rsidP="006B7578">
      <w:pPr>
        <w:pStyle w:val="Default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использование мультимедийных и компьютерных технологий в образовательной деятельности ДОУ; </w:t>
      </w:r>
    </w:p>
    <w:p w:rsidR="009266EC" w:rsidRDefault="009266EC" w:rsidP="006B7578">
      <w:pPr>
        <w:pStyle w:val="Default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>использование образовательных ресурсов сети Интернет педагогами ДОУ  (уча</w:t>
      </w:r>
      <w:r w:rsidR="008F1BE2">
        <w:rPr>
          <w:sz w:val="28"/>
          <w:szCs w:val="28"/>
        </w:rPr>
        <w:t xml:space="preserve">стие в </w:t>
      </w:r>
      <w:r w:rsidRPr="009266EC">
        <w:rPr>
          <w:sz w:val="28"/>
          <w:szCs w:val="28"/>
        </w:rPr>
        <w:t>интернет-семинарах и конкурсах, обучение на дистанционных курсах повышения квалификации; распространение педагогического опыта в Интернет-сети</w:t>
      </w:r>
      <w:r w:rsidR="008F1BE2">
        <w:rPr>
          <w:sz w:val="28"/>
          <w:szCs w:val="28"/>
        </w:rPr>
        <w:t>)</w:t>
      </w:r>
      <w:r w:rsidRPr="009266EC">
        <w:rPr>
          <w:sz w:val="28"/>
          <w:szCs w:val="28"/>
        </w:rPr>
        <w:t>.</w:t>
      </w:r>
    </w:p>
    <w:p w:rsidR="007B5131" w:rsidRDefault="007B5131" w:rsidP="009372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72FA" w:rsidRPr="00766BB6" w:rsidRDefault="009372FA" w:rsidP="009372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66BB6">
        <w:rPr>
          <w:rFonts w:ascii="Times New Roman" w:hAnsi="Times New Roman"/>
          <w:b/>
          <w:sz w:val="28"/>
          <w:szCs w:val="28"/>
        </w:rPr>
        <w:t>4.</w:t>
      </w:r>
      <w:r w:rsidR="00852943">
        <w:rPr>
          <w:rFonts w:ascii="Times New Roman" w:hAnsi="Times New Roman"/>
          <w:b/>
          <w:sz w:val="28"/>
          <w:szCs w:val="28"/>
        </w:rPr>
        <w:t>2</w:t>
      </w:r>
      <w:r w:rsidRPr="00766BB6">
        <w:rPr>
          <w:rFonts w:ascii="Times New Roman" w:hAnsi="Times New Roman"/>
          <w:b/>
          <w:sz w:val="28"/>
          <w:szCs w:val="28"/>
        </w:rPr>
        <w:t xml:space="preserve"> Этапы р</w:t>
      </w:r>
      <w:r>
        <w:rPr>
          <w:rFonts w:ascii="Times New Roman" w:hAnsi="Times New Roman"/>
          <w:b/>
          <w:sz w:val="28"/>
          <w:szCs w:val="28"/>
        </w:rPr>
        <w:t>еализации Программы развития ДОО</w:t>
      </w:r>
    </w:p>
    <w:p w:rsidR="009372FA" w:rsidRDefault="009372FA" w:rsidP="009372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 этап – Организационный </w:t>
      </w:r>
    </w:p>
    <w:p w:rsidR="009372FA" w:rsidRDefault="00161B23" w:rsidP="009372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(2023</w:t>
      </w:r>
      <w:r w:rsidR="009372FA" w:rsidRPr="0044334C">
        <w:rPr>
          <w:rFonts w:ascii="Times New Roman" w:hAnsi="Times New Roman"/>
          <w:b/>
          <w:sz w:val="28"/>
          <w:szCs w:val="28"/>
        </w:rPr>
        <w:t xml:space="preserve"> г.)</w:t>
      </w:r>
    </w:p>
    <w:p w:rsidR="009246D9" w:rsidRDefault="009372FA" w:rsidP="00924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34C">
        <w:rPr>
          <w:rFonts w:ascii="Times New Roman" w:hAnsi="Times New Roman"/>
          <w:i/>
          <w:sz w:val="28"/>
          <w:szCs w:val="28"/>
        </w:rPr>
        <w:t>Цель:</w:t>
      </w:r>
      <w:r w:rsidRPr="00766BB6">
        <w:rPr>
          <w:rFonts w:ascii="Times New Roman" w:hAnsi="Times New Roman"/>
          <w:sz w:val="28"/>
          <w:szCs w:val="28"/>
        </w:rPr>
        <w:t xml:space="preserve"> проведение аналитической и диагностической работы, разработка плана развития ДОУ, конкретизация плана реализации программы развития.</w:t>
      </w:r>
    </w:p>
    <w:p w:rsidR="009246D9" w:rsidRDefault="009372FA" w:rsidP="00924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BB6">
        <w:rPr>
          <w:rFonts w:ascii="Times New Roman" w:hAnsi="Times New Roman"/>
          <w:sz w:val="28"/>
          <w:szCs w:val="28"/>
        </w:rPr>
        <w:t xml:space="preserve"> </w:t>
      </w:r>
      <w:r w:rsidRPr="0044334C">
        <w:rPr>
          <w:rFonts w:ascii="Times New Roman" w:hAnsi="Times New Roman"/>
          <w:i/>
          <w:sz w:val="28"/>
          <w:szCs w:val="28"/>
        </w:rPr>
        <w:t>Способы достижения цели:</w:t>
      </w:r>
    </w:p>
    <w:p w:rsidR="00E063D2" w:rsidRDefault="009372FA" w:rsidP="00924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BB6">
        <w:rPr>
          <w:rFonts w:ascii="Times New Roman" w:hAnsi="Times New Roman"/>
          <w:sz w:val="28"/>
          <w:szCs w:val="28"/>
        </w:rPr>
        <w:t xml:space="preserve">- анализ результативности работы ДОУ по основным направлениям развития; </w:t>
      </w:r>
    </w:p>
    <w:p w:rsidR="009372FA" w:rsidRPr="00766BB6" w:rsidRDefault="009372FA" w:rsidP="009246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6BB6">
        <w:rPr>
          <w:rFonts w:ascii="Times New Roman" w:hAnsi="Times New Roman"/>
          <w:sz w:val="28"/>
          <w:szCs w:val="28"/>
        </w:rPr>
        <w:t>- внесение изменений и дополнений в локальные акты ДОУ в соответствии с федеральным законодательством;</w:t>
      </w:r>
    </w:p>
    <w:p w:rsidR="009372FA" w:rsidRPr="00766BB6" w:rsidRDefault="009372FA" w:rsidP="009246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6BB6">
        <w:rPr>
          <w:rFonts w:ascii="Times New Roman" w:hAnsi="Times New Roman"/>
          <w:sz w:val="28"/>
          <w:szCs w:val="28"/>
        </w:rPr>
        <w:t>- изучение потребностей педагогов, родителей (законных представителей) по организации образовательных услуг;</w:t>
      </w:r>
    </w:p>
    <w:p w:rsidR="009372FA" w:rsidRPr="00766BB6" w:rsidRDefault="009372FA" w:rsidP="009246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6BB6">
        <w:rPr>
          <w:rFonts w:ascii="Times New Roman" w:hAnsi="Times New Roman"/>
          <w:sz w:val="28"/>
          <w:szCs w:val="28"/>
        </w:rPr>
        <w:t>- мониторинг организационно-педагогических условий, созданных в ДОУ в соответствии с ФГОС ДО по результатам самоаудита предметно-</w:t>
      </w:r>
      <w:r w:rsidR="00C7580A">
        <w:rPr>
          <w:rFonts w:ascii="Times New Roman" w:hAnsi="Times New Roman"/>
          <w:sz w:val="28"/>
          <w:szCs w:val="28"/>
        </w:rPr>
        <w:t xml:space="preserve">пространственной </w:t>
      </w:r>
      <w:r w:rsidRPr="00766BB6">
        <w:rPr>
          <w:rFonts w:ascii="Times New Roman" w:hAnsi="Times New Roman"/>
          <w:sz w:val="28"/>
          <w:szCs w:val="28"/>
        </w:rPr>
        <w:t>развивающей среды;</w:t>
      </w:r>
    </w:p>
    <w:p w:rsidR="009372FA" w:rsidRPr="00766BB6" w:rsidRDefault="009372FA" w:rsidP="005E79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6BB6">
        <w:rPr>
          <w:rFonts w:ascii="Times New Roman" w:hAnsi="Times New Roman"/>
          <w:sz w:val="28"/>
          <w:szCs w:val="28"/>
        </w:rPr>
        <w:t>- мониторинг качества образовательной деятельности с целью выявления проблем и потребностей педагогов, детей, родителей (законных представителей);</w:t>
      </w:r>
    </w:p>
    <w:p w:rsidR="009372FA" w:rsidRPr="00766BB6" w:rsidRDefault="009372FA" w:rsidP="005E79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6BB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перер</w:t>
      </w:r>
      <w:r w:rsidRPr="00766BB6">
        <w:rPr>
          <w:rFonts w:ascii="Times New Roman" w:hAnsi="Times New Roman"/>
          <w:sz w:val="28"/>
          <w:szCs w:val="28"/>
        </w:rPr>
        <w:t>аботка Образовательной программы в соответствии с Федеральным государственным образовательным стандартом дошкольного образования;</w:t>
      </w:r>
    </w:p>
    <w:p w:rsidR="009372FA" w:rsidRPr="00766BB6" w:rsidRDefault="009372FA" w:rsidP="005E79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6BB6">
        <w:rPr>
          <w:rFonts w:ascii="Times New Roman" w:hAnsi="Times New Roman"/>
          <w:sz w:val="28"/>
          <w:szCs w:val="28"/>
        </w:rPr>
        <w:t>-   разработка плана реализации Программы развития;</w:t>
      </w:r>
    </w:p>
    <w:p w:rsidR="009372FA" w:rsidRPr="00766BB6" w:rsidRDefault="009372FA" w:rsidP="005E79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6BB6">
        <w:rPr>
          <w:rFonts w:ascii="Times New Roman" w:hAnsi="Times New Roman"/>
          <w:sz w:val="28"/>
          <w:szCs w:val="28"/>
        </w:rPr>
        <w:t xml:space="preserve">-  заключение договоров о сотрудничестве с компаниями по приобретению программных продуктов для педагогических работников, учебно- </w:t>
      </w:r>
      <w:r w:rsidRPr="00766BB6">
        <w:rPr>
          <w:rFonts w:ascii="Times New Roman" w:hAnsi="Times New Roman"/>
          <w:sz w:val="28"/>
          <w:szCs w:val="28"/>
        </w:rPr>
        <w:lastRenderedPageBreak/>
        <w:t>вспомогательного персонала, использования новых программных технологий для сбора, обработки и хранения информации;</w:t>
      </w:r>
    </w:p>
    <w:p w:rsidR="009372FA" w:rsidRDefault="009372FA" w:rsidP="005E799B">
      <w:pPr>
        <w:jc w:val="both"/>
        <w:rPr>
          <w:rFonts w:ascii="Times New Roman" w:hAnsi="Times New Roman"/>
          <w:sz w:val="28"/>
          <w:szCs w:val="28"/>
        </w:rPr>
      </w:pPr>
      <w:r w:rsidRPr="00766BB6">
        <w:rPr>
          <w:rFonts w:ascii="Times New Roman" w:hAnsi="Times New Roman"/>
          <w:sz w:val="28"/>
          <w:szCs w:val="28"/>
        </w:rPr>
        <w:t>-   отбор, анализ и разработка диагностических материалов</w:t>
      </w:r>
      <w:r>
        <w:rPr>
          <w:rFonts w:ascii="Times New Roman" w:hAnsi="Times New Roman"/>
          <w:sz w:val="28"/>
          <w:szCs w:val="28"/>
        </w:rPr>
        <w:t>,</w:t>
      </w:r>
      <w:r w:rsidRPr="00766BB6">
        <w:rPr>
          <w:rFonts w:ascii="Times New Roman" w:hAnsi="Times New Roman"/>
          <w:sz w:val="28"/>
          <w:szCs w:val="28"/>
        </w:rPr>
        <w:t xml:space="preserve"> ориентированных на изучение уровня развития у воспитанников целевых ориентиров.</w:t>
      </w:r>
    </w:p>
    <w:p w:rsidR="009372FA" w:rsidRDefault="009372FA" w:rsidP="00937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6910">
        <w:rPr>
          <w:rFonts w:ascii="Times New Roman" w:hAnsi="Times New Roman"/>
          <w:b/>
          <w:sz w:val="28"/>
          <w:szCs w:val="28"/>
          <w:lang w:val="en-GB"/>
        </w:rPr>
        <w:t>II</w:t>
      </w:r>
      <w:r w:rsidRPr="00506910">
        <w:rPr>
          <w:rFonts w:ascii="Times New Roman" w:hAnsi="Times New Roman"/>
          <w:b/>
          <w:sz w:val="28"/>
          <w:szCs w:val="28"/>
        </w:rPr>
        <w:t xml:space="preserve"> этап </w:t>
      </w:r>
      <w:r>
        <w:rPr>
          <w:rFonts w:ascii="Times New Roman" w:hAnsi="Times New Roman"/>
          <w:b/>
          <w:sz w:val="28"/>
          <w:szCs w:val="28"/>
        </w:rPr>
        <w:t>–</w:t>
      </w:r>
      <w:r w:rsidRPr="00506910">
        <w:rPr>
          <w:rFonts w:ascii="Times New Roman" w:hAnsi="Times New Roman"/>
          <w:b/>
          <w:sz w:val="28"/>
          <w:szCs w:val="28"/>
        </w:rPr>
        <w:t xml:space="preserve"> Внедренческий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372FA" w:rsidRDefault="00F20F6A" w:rsidP="009372F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7D760A">
        <w:rPr>
          <w:rFonts w:ascii="Times New Roman" w:hAnsi="Times New Roman"/>
          <w:b/>
          <w:sz w:val="28"/>
          <w:szCs w:val="28"/>
        </w:rPr>
        <w:t xml:space="preserve"> 2024-2026 г</w:t>
      </w:r>
      <w:r w:rsidR="009372FA">
        <w:rPr>
          <w:rFonts w:ascii="Times New Roman" w:hAnsi="Times New Roman"/>
          <w:b/>
          <w:sz w:val="28"/>
          <w:szCs w:val="28"/>
        </w:rPr>
        <w:t>г.)</w:t>
      </w:r>
    </w:p>
    <w:p w:rsidR="009372FA" w:rsidRDefault="009372FA" w:rsidP="009372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255D">
        <w:rPr>
          <w:rFonts w:ascii="Times New Roman" w:hAnsi="Times New Roman"/>
          <w:b/>
          <w:sz w:val="28"/>
          <w:szCs w:val="28"/>
        </w:rPr>
        <w:t>Цель:</w:t>
      </w:r>
      <w:r w:rsidRPr="0012255D">
        <w:rPr>
          <w:rFonts w:ascii="Times New Roman" w:hAnsi="Times New Roman"/>
          <w:sz w:val="28"/>
          <w:szCs w:val="28"/>
        </w:rPr>
        <w:t xml:space="preserve"> реализация Программы развития, основных целевых направлений, реализуемых в рамках п</w:t>
      </w:r>
      <w:r w:rsidR="007B5131">
        <w:rPr>
          <w:rFonts w:ascii="Times New Roman" w:hAnsi="Times New Roman"/>
          <w:sz w:val="28"/>
          <w:szCs w:val="28"/>
        </w:rPr>
        <w:t>е</w:t>
      </w:r>
      <w:r w:rsidRPr="0012255D">
        <w:rPr>
          <w:rFonts w:ascii="Times New Roman" w:hAnsi="Times New Roman"/>
          <w:sz w:val="28"/>
          <w:szCs w:val="28"/>
        </w:rPr>
        <w:t>д</w:t>
      </w:r>
      <w:r w:rsidR="007B5131">
        <w:rPr>
          <w:rFonts w:ascii="Times New Roman" w:hAnsi="Times New Roman"/>
          <w:sz w:val="28"/>
          <w:szCs w:val="28"/>
        </w:rPr>
        <w:t xml:space="preserve">агогических </w:t>
      </w:r>
      <w:r w:rsidRPr="0012255D">
        <w:rPr>
          <w:rFonts w:ascii="Times New Roman" w:hAnsi="Times New Roman"/>
          <w:sz w:val="28"/>
          <w:szCs w:val="28"/>
        </w:rPr>
        <w:t>проектов.</w:t>
      </w:r>
    </w:p>
    <w:p w:rsidR="007B5131" w:rsidRPr="0012255D" w:rsidRDefault="007B5131" w:rsidP="009372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72FA" w:rsidRPr="00AA1BFB" w:rsidRDefault="009372FA" w:rsidP="007B513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A1BFB">
        <w:rPr>
          <w:rFonts w:ascii="Times New Roman" w:hAnsi="Times New Roman"/>
          <w:sz w:val="28"/>
          <w:szCs w:val="28"/>
          <w:u w:val="single"/>
        </w:rPr>
        <w:t>Способы достижения цели:</w:t>
      </w:r>
    </w:p>
    <w:p w:rsidR="009372FA" w:rsidRPr="0012255D" w:rsidRDefault="009372FA" w:rsidP="007B51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255D">
        <w:rPr>
          <w:rFonts w:ascii="Times New Roman" w:hAnsi="Times New Roman"/>
          <w:sz w:val="28"/>
          <w:szCs w:val="28"/>
        </w:rPr>
        <w:t>- реализация Образовательной программы, разработанной в соответствии с ФГОС ДО;</w:t>
      </w:r>
    </w:p>
    <w:p w:rsidR="009372FA" w:rsidRPr="0012255D" w:rsidRDefault="009372FA" w:rsidP="007B51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255D">
        <w:rPr>
          <w:rFonts w:ascii="Times New Roman" w:hAnsi="Times New Roman"/>
          <w:sz w:val="28"/>
          <w:szCs w:val="28"/>
        </w:rPr>
        <w:t>- внедрение инновационных технологий: в работе с детьми, педагогами, родителями (законными представителями), социумом;</w:t>
      </w:r>
    </w:p>
    <w:p w:rsidR="009372FA" w:rsidRPr="0012255D" w:rsidRDefault="009372FA" w:rsidP="007B51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255D">
        <w:rPr>
          <w:rFonts w:ascii="Times New Roman" w:hAnsi="Times New Roman"/>
          <w:sz w:val="28"/>
          <w:szCs w:val="28"/>
        </w:rPr>
        <w:t>-использования здоровьесберегающих технологий в области формирования знаний, умений и навыков, необходимых для обучения в школе, а также формирования у детей представлений о здоро</w:t>
      </w:r>
      <w:r>
        <w:rPr>
          <w:rFonts w:ascii="Times New Roman" w:hAnsi="Times New Roman"/>
          <w:sz w:val="28"/>
          <w:szCs w:val="28"/>
        </w:rPr>
        <w:t>вье и определяющих его факторов к</w:t>
      </w:r>
      <w:r w:rsidRPr="0012255D">
        <w:rPr>
          <w:rFonts w:ascii="Times New Roman" w:hAnsi="Times New Roman"/>
          <w:sz w:val="28"/>
          <w:szCs w:val="28"/>
        </w:rPr>
        <w:t>онструктивного отношения к здоровьесбережению и з</w:t>
      </w:r>
      <w:r>
        <w:rPr>
          <w:rFonts w:ascii="Times New Roman" w:hAnsi="Times New Roman"/>
          <w:sz w:val="28"/>
          <w:szCs w:val="28"/>
        </w:rPr>
        <w:t>доровьесохранного поведения;</w:t>
      </w:r>
    </w:p>
    <w:p w:rsidR="009372FA" w:rsidRPr="0012255D" w:rsidRDefault="009372FA" w:rsidP="00AA1B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255D">
        <w:rPr>
          <w:rFonts w:ascii="Times New Roman" w:hAnsi="Times New Roman"/>
          <w:sz w:val="28"/>
          <w:szCs w:val="28"/>
        </w:rPr>
        <w:t>-внедрение технологии развития речи детей старшего дошкольного возраста чере</w:t>
      </w:r>
      <w:r>
        <w:rPr>
          <w:rFonts w:ascii="Times New Roman" w:hAnsi="Times New Roman"/>
          <w:sz w:val="28"/>
          <w:szCs w:val="28"/>
        </w:rPr>
        <w:t>з театрализованную деятельность;</w:t>
      </w:r>
    </w:p>
    <w:p w:rsidR="009372FA" w:rsidRPr="0012255D" w:rsidRDefault="009372FA" w:rsidP="00AA1B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255D">
        <w:rPr>
          <w:rFonts w:ascii="Times New Roman" w:hAnsi="Times New Roman"/>
          <w:sz w:val="28"/>
          <w:szCs w:val="28"/>
        </w:rPr>
        <w:t>- включение в образовательный процесс информационно-коммуникационных технологий;</w:t>
      </w:r>
    </w:p>
    <w:p w:rsidR="009372FA" w:rsidRPr="0012255D" w:rsidRDefault="009372FA" w:rsidP="00AA1B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255D">
        <w:rPr>
          <w:rFonts w:ascii="Times New Roman" w:hAnsi="Times New Roman"/>
          <w:sz w:val="28"/>
          <w:szCs w:val="28"/>
        </w:rPr>
        <w:t>-апробация системы повышения профессиональной компетентности педагогов посредством активных форм в условиях сетевого взаимодействия; - внедрение системы мониторинговых исследований качества дошкольного образования в условиях введения и реализации ФГОС дошкольного образования;</w:t>
      </w:r>
    </w:p>
    <w:p w:rsidR="009372FA" w:rsidRPr="0012255D" w:rsidRDefault="009372FA" w:rsidP="00AA1B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255D">
        <w:rPr>
          <w:rFonts w:ascii="Times New Roman" w:hAnsi="Times New Roman"/>
          <w:sz w:val="28"/>
          <w:szCs w:val="28"/>
        </w:rPr>
        <w:t>-разработка и апробация критериев экспертной оценки реализации Программы развития;</w:t>
      </w:r>
    </w:p>
    <w:p w:rsidR="009372FA" w:rsidRPr="0012255D" w:rsidRDefault="009372FA" w:rsidP="009372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2255D">
        <w:rPr>
          <w:rFonts w:ascii="Times New Roman" w:hAnsi="Times New Roman"/>
          <w:sz w:val="28"/>
          <w:szCs w:val="28"/>
        </w:rPr>
        <w:t xml:space="preserve"> совершенствование материально-технической базы.</w:t>
      </w:r>
    </w:p>
    <w:p w:rsidR="009372FA" w:rsidRDefault="008125A9" w:rsidP="008125A9">
      <w:pPr>
        <w:tabs>
          <w:tab w:val="left" w:pos="2928"/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  <w:r w:rsidRPr="00B47E66">
        <w:rPr>
          <w:rFonts w:ascii="Times New Roman" w:hAnsi="Times New Roman"/>
          <w:b/>
          <w:sz w:val="28"/>
          <w:szCs w:val="28"/>
        </w:rPr>
        <w:tab/>
      </w:r>
      <w:r w:rsidRPr="00B47E66">
        <w:rPr>
          <w:rFonts w:ascii="Times New Roman" w:hAnsi="Times New Roman"/>
          <w:b/>
          <w:sz w:val="28"/>
          <w:szCs w:val="28"/>
        </w:rPr>
        <w:tab/>
      </w:r>
      <w:r w:rsidR="009372FA" w:rsidRPr="00737D08">
        <w:rPr>
          <w:rFonts w:ascii="Times New Roman" w:hAnsi="Times New Roman"/>
          <w:b/>
          <w:sz w:val="28"/>
          <w:szCs w:val="28"/>
          <w:lang w:val="en-GB"/>
        </w:rPr>
        <w:t>III</w:t>
      </w:r>
      <w:r w:rsidR="009372FA" w:rsidRPr="00737D08">
        <w:rPr>
          <w:rFonts w:ascii="Times New Roman" w:hAnsi="Times New Roman"/>
          <w:b/>
          <w:sz w:val="28"/>
          <w:szCs w:val="28"/>
        </w:rPr>
        <w:t xml:space="preserve"> этап - Результативный </w:t>
      </w:r>
    </w:p>
    <w:p w:rsidR="00D909EE" w:rsidRDefault="009372FA" w:rsidP="00D909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9E0ADD">
        <w:rPr>
          <w:rFonts w:ascii="Times New Roman" w:hAnsi="Times New Roman"/>
          <w:b/>
          <w:sz w:val="28"/>
          <w:szCs w:val="28"/>
        </w:rPr>
        <w:t xml:space="preserve"> 2027 </w:t>
      </w:r>
      <w:r>
        <w:rPr>
          <w:rFonts w:ascii="Times New Roman" w:hAnsi="Times New Roman"/>
          <w:b/>
          <w:sz w:val="28"/>
          <w:szCs w:val="28"/>
        </w:rPr>
        <w:t>г.</w:t>
      </w:r>
      <w:r w:rsidRPr="00737D08">
        <w:rPr>
          <w:rFonts w:ascii="Times New Roman" w:hAnsi="Times New Roman"/>
          <w:b/>
          <w:sz w:val="28"/>
          <w:szCs w:val="28"/>
        </w:rPr>
        <w:t>)</w:t>
      </w:r>
    </w:p>
    <w:p w:rsidR="009372FA" w:rsidRPr="00737D08" w:rsidRDefault="009372FA" w:rsidP="008125A9">
      <w:pPr>
        <w:jc w:val="both"/>
        <w:rPr>
          <w:rFonts w:ascii="Times New Roman" w:hAnsi="Times New Roman"/>
          <w:sz w:val="28"/>
          <w:szCs w:val="28"/>
        </w:rPr>
      </w:pPr>
      <w:r w:rsidRPr="00737D08">
        <w:rPr>
          <w:rFonts w:ascii="Times New Roman" w:hAnsi="Times New Roman"/>
          <w:b/>
          <w:sz w:val="28"/>
          <w:szCs w:val="28"/>
        </w:rPr>
        <w:t>Цель:</w:t>
      </w:r>
      <w:r w:rsidRPr="00737D08">
        <w:rPr>
          <w:rFonts w:ascii="Times New Roman" w:hAnsi="Times New Roman"/>
          <w:sz w:val="28"/>
          <w:szCs w:val="28"/>
        </w:rPr>
        <w:t xml:space="preserve"> отслеживание и корректировка результатов реализации Программы, экспертная оценка информационного обеспечения образовательной деятельности, разработка нового стратегического плана развития.</w:t>
      </w:r>
    </w:p>
    <w:p w:rsidR="009372FA" w:rsidRPr="008125A9" w:rsidRDefault="009372FA" w:rsidP="00AA1BFB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125A9">
        <w:rPr>
          <w:rFonts w:ascii="Times New Roman" w:hAnsi="Times New Roman"/>
          <w:sz w:val="28"/>
          <w:szCs w:val="28"/>
          <w:u w:val="single"/>
        </w:rPr>
        <w:t>Способы достижения цели:</w:t>
      </w:r>
    </w:p>
    <w:p w:rsidR="009372FA" w:rsidRPr="00737D08" w:rsidRDefault="009372FA" w:rsidP="00AA1B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7D08">
        <w:rPr>
          <w:rFonts w:ascii="Times New Roman" w:hAnsi="Times New Roman"/>
          <w:sz w:val="28"/>
          <w:szCs w:val="28"/>
        </w:rPr>
        <w:t>-   создание системы внутреннего контроля реализации Программы развития;</w:t>
      </w:r>
    </w:p>
    <w:p w:rsidR="009372FA" w:rsidRPr="00737D08" w:rsidRDefault="009372FA" w:rsidP="00AA1B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7D08">
        <w:rPr>
          <w:rFonts w:ascii="Times New Roman" w:hAnsi="Times New Roman"/>
          <w:sz w:val="28"/>
          <w:szCs w:val="28"/>
        </w:rPr>
        <w:lastRenderedPageBreak/>
        <w:t>-  экспертная оценка итоговых критериев реализации Программы и анализ полученных результатов;</w:t>
      </w:r>
    </w:p>
    <w:p w:rsidR="009372FA" w:rsidRPr="00737D08" w:rsidRDefault="009372FA" w:rsidP="00AA1B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7D08">
        <w:rPr>
          <w:rFonts w:ascii="Times New Roman" w:hAnsi="Times New Roman"/>
          <w:sz w:val="28"/>
          <w:szCs w:val="28"/>
        </w:rPr>
        <w:t>-    создание банка данных диагностических и мониторинговых материалов;</w:t>
      </w:r>
    </w:p>
    <w:p w:rsidR="009372FA" w:rsidRPr="00737D08" w:rsidRDefault="009372FA" w:rsidP="009372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D08">
        <w:rPr>
          <w:rFonts w:ascii="Times New Roman" w:hAnsi="Times New Roman"/>
          <w:sz w:val="28"/>
          <w:szCs w:val="28"/>
        </w:rPr>
        <w:t>-    обобщение и распространение актуального педагогического опыта.</w:t>
      </w:r>
    </w:p>
    <w:p w:rsidR="00474670" w:rsidRDefault="00474670" w:rsidP="007B5131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9372FA" w:rsidRDefault="00511F0B" w:rsidP="00D909E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4.3 </w:t>
      </w:r>
      <w:r w:rsidR="009372FA" w:rsidRPr="00C775AE">
        <w:rPr>
          <w:rFonts w:ascii="Times New Roman" w:hAnsi="Times New Roman"/>
          <w:b/>
          <w:i/>
          <w:sz w:val="28"/>
          <w:szCs w:val="28"/>
        </w:rPr>
        <w:t xml:space="preserve"> Система программных мероприятий</w:t>
      </w:r>
    </w:p>
    <w:p w:rsidR="009D17C6" w:rsidRPr="00B96817" w:rsidRDefault="009E669E" w:rsidP="009372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4.3</w:t>
      </w:r>
      <w:r w:rsidR="00821C48">
        <w:rPr>
          <w:rFonts w:ascii="Times New Roman" w:hAnsi="Times New Roman"/>
          <w:b/>
          <w:bCs/>
          <w:iCs/>
          <w:sz w:val="28"/>
          <w:szCs w:val="28"/>
        </w:rPr>
        <w:t>.1 Повышение</w:t>
      </w:r>
      <w:r w:rsidR="00B96817" w:rsidRPr="00B96817">
        <w:rPr>
          <w:rFonts w:ascii="Times New Roman" w:hAnsi="Times New Roman"/>
          <w:b/>
          <w:bCs/>
          <w:iCs/>
          <w:sz w:val="28"/>
          <w:szCs w:val="28"/>
        </w:rPr>
        <w:t xml:space="preserve"> эффективности управленческой деятельности ДОУ</w:t>
      </w:r>
    </w:p>
    <w:tbl>
      <w:tblPr>
        <w:tblStyle w:val="a8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386"/>
        <w:gridCol w:w="1843"/>
        <w:gridCol w:w="2410"/>
      </w:tblGrid>
      <w:tr w:rsidR="009D17C6" w:rsidRPr="007B5131" w:rsidTr="009246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C6" w:rsidRPr="00A85AAE" w:rsidRDefault="009D17C6" w:rsidP="00004731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C6" w:rsidRPr="007B5131" w:rsidRDefault="009D17C6" w:rsidP="00004731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B5131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C6" w:rsidRPr="007B5131" w:rsidRDefault="009D17C6" w:rsidP="00004731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B5131">
              <w:rPr>
                <w:rFonts w:ascii="Times New Roman" w:hAnsi="Times New Roman"/>
                <w:b/>
                <w:i/>
                <w:sz w:val="28"/>
                <w:szCs w:val="28"/>
              </w:rPr>
              <w:t>Сроки выполнения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C6" w:rsidRPr="007B5131" w:rsidRDefault="009D17C6" w:rsidP="00004731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B5131">
              <w:rPr>
                <w:rFonts w:ascii="Times New Roman" w:hAnsi="Times New Roman"/>
                <w:b/>
                <w:i/>
                <w:sz w:val="28"/>
                <w:szCs w:val="28"/>
              </w:rPr>
              <w:t>Исполнители</w:t>
            </w:r>
          </w:p>
        </w:tc>
      </w:tr>
      <w:tr w:rsidR="004F7929" w:rsidRPr="007B5131" w:rsidTr="009246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929" w:rsidRPr="004F7929" w:rsidRDefault="004F7929" w:rsidP="004F7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9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F7929" w:rsidRPr="004F7929" w:rsidRDefault="004F7929" w:rsidP="004F7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929" w:rsidRPr="007B5131" w:rsidRDefault="004F7929" w:rsidP="008125A9">
            <w:pPr>
              <w:pStyle w:val="Default"/>
              <w:rPr>
                <w:sz w:val="28"/>
                <w:szCs w:val="28"/>
              </w:rPr>
            </w:pPr>
            <w:r w:rsidRPr="007B5131">
              <w:rPr>
                <w:sz w:val="28"/>
                <w:szCs w:val="28"/>
              </w:rPr>
              <w:t>Разработка модели управления через развитие сотрудничества между родителям</w:t>
            </w:r>
            <w:r w:rsidR="008125A9" w:rsidRPr="007B5131">
              <w:rPr>
                <w:sz w:val="28"/>
                <w:szCs w:val="28"/>
              </w:rPr>
              <w:t xml:space="preserve">и и педагогическим </w:t>
            </w:r>
            <w:r w:rsidR="00F20F6A" w:rsidRPr="007B5131">
              <w:rPr>
                <w:sz w:val="28"/>
                <w:szCs w:val="28"/>
              </w:rPr>
              <w:t xml:space="preserve">коллективом </w:t>
            </w:r>
            <w:r w:rsidRPr="007B5131">
              <w:rPr>
                <w:sz w:val="28"/>
                <w:szCs w:val="28"/>
              </w:rPr>
              <w:t xml:space="preserve">ДОУ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929" w:rsidRPr="007B5131" w:rsidRDefault="00B940C6" w:rsidP="004F7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3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B96817" w:rsidRPr="007B513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929" w:rsidRPr="007B5131" w:rsidRDefault="00B940C6" w:rsidP="00F20F6A">
            <w:pPr>
              <w:pStyle w:val="Default"/>
              <w:rPr>
                <w:sz w:val="28"/>
                <w:szCs w:val="28"/>
              </w:rPr>
            </w:pPr>
            <w:r w:rsidRPr="007B5131">
              <w:rPr>
                <w:sz w:val="28"/>
                <w:szCs w:val="28"/>
              </w:rPr>
              <w:t>Заведующая</w:t>
            </w:r>
          </w:p>
        </w:tc>
      </w:tr>
      <w:tr w:rsidR="004F7929" w:rsidRPr="007B5131" w:rsidTr="009246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929" w:rsidRPr="004F7929" w:rsidRDefault="004F7929" w:rsidP="004F7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9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79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4F7929" w:rsidRPr="004F7929" w:rsidRDefault="004F7929" w:rsidP="004F7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929" w:rsidRPr="007B5131" w:rsidRDefault="008F1BE2" w:rsidP="008F1BE2">
            <w:pPr>
              <w:pStyle w:val="Default"/>
              <w:rPr>
                <w:sz w:val="28"/>
                <w:szCs w:val="28"/>
              </w:rPr>
            </w:pPr>
            <w:r w:rsidRPr="007B5131">
              <w:rPr>
                <w:sz w:val="28"/>
                <w:szCs w:val="28"/>
              </w:rPr>
              <w:t xml:space="preserve"> Пересмотр  критериев </w:t>
            </w:r>
            <w:r w:rsidR="004F7929" w:rsidRPr="007B5131">
              <w:rPr>
                <w:sz w:val="28"/>
                <w:szCs w:val="28"/>
              </w:rPr>
              <w:t>Положения о с</w:t>
            </w:r>
            <w:r w:rsidRPr="007B5131">
              <w:rPr>
                <w:sz w:val="28"/>
                <w:szCs w:val="28"/>
              </w:rPr>
              <w:t>тимулирующих выплатах в соответствии с профстандартом «Педагог»</w:t>
            </w:r>
            <w:r w:rsidR="004F7929" w:rsidRPr="007B51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929" w:rsidRPr="007B5131" w:rsidRDefault="00B940C6" w:rsidP="004F7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3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B96817" w:rsidRPr="007B513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929" w:rsidRPr="007B5131" w:rsidRDefault="00B940C6" w:rsidP="004F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131">
              <w:rPr>
                <w:rFonts w:ascii="Times New Roman" w:hAnsi="Times New Roman"/>
                <w:sz w:val="28"/>
                <w:szCs w:val="28"/>
              </w:rPr>
              <w:t>Заведующая</w:t>
            </w:r>
            <w:r w:rsidR="004F7929" w:rsidRPr="007B5131">
              <w:rPr>
                <w:rFonts w:ascii="Times New Roman" w:hAnsi="Times New Roman"/>
                <w:sz w:val="28"/>
                <w:szCs w:val="28"/>
              </w:rPr>
              <w:t xml:space="preserve"> ДОУ</w:t>
            </w:r>
            <w:r w:rsidR="00F20F6A" w:rsidRPr="007B513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F7929" w:rsidRPr="007B5131" w:rsidRDefault="004F7929" w:rsidP="004F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131">
              <w:rPr>
                <w:rFonts w:ascii="Times New Roman" w:hAnsi="Times New Roman"/>
                <w:sz w:val="28"/>
                <w:szCs w:val="28"/>
              </w:rPr>
              <w:t>комиссия по ОТ</w:t>
            </w:r>
          </w:p>
        </w:tc>
      </w:tr>
      <w:tr w:rsidR="004F7929" w:rsidRPr="007B5131" w:rsidTr="009246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929" w:rsidRPr="004F7929" w:rsidRDefault="004F7929" w:rsidP="004F7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F7929" w:rsidRPr="004F7929" w:rsidRDefault="004F7929" w:rsidP="004F7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929" w:rsidRPr="007B5131" w:rsidRDefault="004F7929" w:rsidP="004F7929">
            <w:pPr>
              <w:pStyle w:val="Default"/>
              <w:rPr>
                <w:sz w:val="28"/>
                <w:szCs w:val="28"/>
              </w:rPr>
            </w:pPr>
            <w:r w:rsidRPr="007B5131">
              <w:rPr>
                <w:sz w:val="28"/>
                <w:szCs w:val="28"/>
              </w:rPr>
              <w:t xml:space="preserve">Мероприятия по повышению качества образовательного процесса: </w:t>
            </w:r>
          </w:p>
          <w:p w:rsidR="008F1BE2" w:rsidRPr="007B5131" w:rsidRDefault="004F7929" w:rsidP="004F7929">
            <w:pPr>
              <w:pStyle w:val="Default"/>
              <w:rPr>
                <w:sz w:val="28"/>
                <w:szCs w:val="28"/>
              </w:rPr>
            </w:pPr>
            <w:r w:rsidRPr="007B5131">
              <w:rPr>
                <w:sz w:val="28"/>
                <w:szCs w:val="28"/>
              </w:rPr>
              <w:t xml:space="preserve">- повышение качества образовательного процесса, </w:t>
            </w:r>
          </w:p>
          <w:p w:rsidR="008F1BE2" w:rsidRPr="007B5131" w:rsidRDefault="008F1BE2" w:rsidP="004F7929">
            <w:pPr>
              <w:pStyle w:val="Default"/>
              <w:rPr>
                <w:sz w:val="28"/>
                <w:szCs w:val="28"/>
              </w:rPr>
            </w:pPr>
            <w:r w:rsidRPr="007B5131">
              <w:rPr>
                <w:sz w:val="28"/>
                <w:szCs w:val="28"/>
              </w:rPr>
              <w:t xml:space="preserve">   в том числе и в региональном аспекте; </w:t>
            </w:r>
          </w:p>
          <w:p w:rsidR="004F7929" w:rsidRPr="007B5131" w:rsidRDefault="004F7929" w:rsidP="004F7929">
            <w:pPr>
              <w:pStyle w:val="Default"/>
              <w:rPr>
                <w:sz w:val="28"/>
                <w:szCs w:val="28"/>
              </w:rPr>
            </w:pPr>
            <w:r w:rsidRPr="007B5131">
              <w:rPr>
                <w:sz w:val="28"/>
                <w:szCs w:val="28"/>
              </w:rPr>
              <w:t>- выполнение предписаний надзирающих органов, соблюдение санитарно-гигиенического, санитарно-эпидемиологического реж</w:t>
            </w:r>
            <w:r w:rsidR="008F1BE2" w:rsidRPr="007B5131">
              <w:rPr>
                <w:sz w:val="28"/>
                <w:szCs w:val="28"/>
              </w:rPr>
              <w:t>имов и режима дня детского сада</w:t>
            </w:r>
            <w:r w:rsidRPr="007B5131">
              <w:rPr>
                <w:sz w:val="28"/>
                <w:szCs w:val="28"/>
              </w:rPr>
              <w:t>;</w:t>
            </w:r>
          </w:p>
          <w:p w:rsidR="004F7929" w:rsidRPr="007B5131" w:rsidRDefault="004F7929" w:rsidP="004F7929">
            <w:pPr>
              <w:pStyle w:val="Default"/>
              <w:rPr>
                <w:sz w:val="28"/>
                <w:szCs w:val="28"/>
              </w:rPr>
            </w:pPr>
            <w:r w:rsidRPr="007B5131">
              <w:rPr>
                <w:sz w:val="28"/>
                <w:szCs w:val="28"/>
              </w:rPr>
              <w:t xml:space="preserve"> - мероприятия по повышению уровня профессиональной компетентности работников; </w:t>
            </w:r>
          </w:p>
          <w:p w:rsidR="004F7929" w:rsidRPr="007B5131" w:rsidRDefault="004F7929" w:rsidP="004F7929">
            <w:pPr>
              <w:pStyle w:val="Default"/>
              <w:rPr>
                <w:sz w:val="28"/>
                <w:szCs w:val="28"/>
              </w:rPr>
            </w:pPr>
            <w:r w:rsidRPr="007B5131">
              <w:rPr>
                <w:sz w:val="28"/>
                <w:szCs w:val="28"/>
              </w:rPr>
              <w:t xml:space="preserve">- совершенствование нормативно-правового обеспечения деятельности </w:t>
            </w:r>
            <w:r w:rsidR="00AA4635" w:rsidRPr="007B5131">
              <w:rPr>
                <w:sz w:val="28"/>
                <w:szCs w:val="28"/>
              </w:rPr>
              <w:t>ДОУ (локальные акты)</w:t>
            </w:r>
            <w:r w:rsidRPr="007B51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929" w:rsidRPr="007B5131" w:rsidRDefault="00B940C6" w:rsidP="004F7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5131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  <w:r w:rsidR="00B96817" w:rsidRPr="007B5131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r w:rsidR="00B96817" w:rsidRPr="007B51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0C6" w:rsidRPr="007B5131" w:rsidRDefault="00B940C6" w:rsidP="004F7929">
            <w:pPr>
              <w:pStyle w:val="Default"/>
              <w:rPr>
                <w:sz w:val="28"/>
                <w:szCs w:val="28"/>
              </w:rPr>
            </w:pPr>
            <w:r w:rsidRPr="007B5131">
              <w:rPr>
                <w:sz w:val="28"/>
                <w:szCs w:val="28"/>
              </w:rPr>
              <w:t>Заведующая</w:t>
            </w:r>
            <w:r w:rsidR="004F7929" w:rsidRPr="007B5131">
              <w:rPr>
                <w:sz w:val="28"/>
                <w:szCs w:val="28"/>
              </w:rPr>
              <w:t>,</w:t>
            </w:r>
          </w:p>
          <w:p w:rsidR="004F7929" w:rsidRPr="007B5131" w:rsidRDefault="00B940C6" w:rsidP="004F7929">
            <w:pPr>
              <w:pStyle w:val="Default"/>
              <w:rPr>
                <w:sz w:val="28"/>
                <w:szCs w:val="28"/>
              </w:rPr>
            </w:pPr>
            <w:r w:rsidRPr="007B5131">
              <w:rPr>
                <w:sz w:val="28"/>
                <w:szCs w:val="28"/>
              </w:rPr>
              <w:t>Зам.</w:t>
            </w:r>
            <w:r w:rsidR="00862833">
              <w:rPr>
                <w:sz w:val="28"/>
                <w:szCs w:val="28"/>
              </w:rPr>
              <w:t>заведующей</w:t>
            </w:r>
          </w:p>
          <w:p w:rsidR="004F7929" w:rsidRPr="007B5131" w:rsidRDefault="004F7929" w:rsidP="004F7929">
            <w:pPr>
              <w:pStyle w:val="Default"/>
              <w:rPr>
                <w:sz w:val="28"/>
                <w:szCs w:val="28"/>
              </w:rPr>
            </w:pPr>
          </w:p>
        </w:tc>
      </w:tr>
      <w:tr w:rsidR="004F7929" w:rsidRPr="007B5131" w:rsidTr="009246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929" w:rsidRPr="004F7929" w:rsidRDefault="004F7929" w:rsidP="004F7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F7929" w:rsidRPr="004F7929" w:rsidRDefault="004F7929" w:rsidP="004F7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929" w:rsidRPr="007B5131" w:rsidRDefault="004F7929" w:rsidP="004F7929">
            <w:pPr>
              <w:pStyle w:val="Default"/>
              <w:rPr>
                <w:sz w:val="28"/>
                <w:szCs w:val="28"/>
              </w:rPr>
            </w:pPr>
            <w:r w:rsidRPr="007B5131">
              <w:rPr>
                <w:sz w:val="28"/>
                <w:szCs w:val="28"/>
              </w:rPr>
              <w:t xml:space="preserve">  Создание условий для отчетности о деятельности ДОУ при одновременном повышении ответственности посредством развития системы открытого электронного мониторинга и обязательной п</w:t>
            </w:r>
            <w:r w:rsidR="00AA4635" w:rsidRPr="007B5131">
              <w:rPr>
                <w:sz w:val="28"/>
                <w:szCs w:val="28"/>
              </w:rPr>
              <w:t>убличной отчетности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929" w:rsidRPr="007B5131" w:rsidRDefault="00AA4635" w:rsidP="004F7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3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B96817" w:rsidRPr="007B513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635" w:rsidRPr="007B5131" w:rsidRDefault="00AA4635" w:rsidP="004F7929">
            <w:pPr>
              <w:pStyle w:val="Default"/>
              <w:rPr>
                <w:sz w:val="28"/>
                <w:szCs w:val="28"/>
              </w:rPr>
            </w:pPr>
            <w:r w:rsidRPr="007B5131">
              <w:rPr>
                <w:sz w:val="28"/>
                <w:szCs w:val="28"/>
              </w:rPr>
              <w:t>Заведующая,</w:t>
            </w:r>
          </w:p>
          <w:p w:rsidR="00862833" w:rsidRPr="007B5131" w:rsidRDefault="00862833" w:rsidP="00862833">
            <w:pPr>
              <w:pStyle w:val="Default"/>
              <w:rPr>
                <w:sz w:val="28"/>
                <w:szCs w:val="28"/>
              </w:rPr>
            </w:pPr>
            <w:r w:rsidRPr="007B5131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>заведующей</w:t>
            </w:r>
          </w:p>
          <w:p w:rsidR="004F7929" w:rsidRPr="007B5131" w:rsidRDefault="004F7929" w:rsidP="004F7929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7D1820" w:rsidRDefault="007D1820" w:rsidP="00C775A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66145" w:rsidRDefault="00B66145" w:rsidP="009246D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66145" w:rsidRDefault="00B66145" w:rsidP="009246D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66145" w:rsidRDefault="00B66145" w:rsidP="009246D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66145" w:rsidRDefault="00B66145" w:rsidP="009246D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775AE" w:rsidRPr="009246D9" w:rsidRDefault="00C775AE" w:rsidP="009246D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C775AE"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 </w:t>
      </w:r>
      <w:r w:rsidR="009E669E">
        <w:rPr>
          <w:rFonts w:ascii="Times New Roman" w:hAnsi="Times New Roman"/>
          <w:b/>
          <w:bCs/>
          <w:iCs/>
          <w:sz w:val="28"/>
          <w:szCs w:val="28"/>
        </w:rPr>
        <w:t>4.3.2</w:t>
      </w:r>
      <w:r w:rsidR="007C6B31">
        <w:rPr>
          <w:rFonts w:ascii="Times New Roman" w:hAnsi="Times New Roman"/>
          <w:b/>
          <w:bCs/>
          <w:iCs/>
          <w:sz w:val="28"/>
          <w:szCs w:val="28"/>
        </w:rPr>
        <w:t xml:space="preserve"> Обеспечение</w:t>
      </w:r>
      <w:r w:rsidRPr="00C775AE">
        <w:rPr>
          <w:rFonts w:ascii="Times New Roman" w:hAnsi="Times New Roman"/>
          <w:b/>
          <w:bCs/>
          <w:iCs/>
          <w:sz w:val="28"/>
          <w:szCs w:val="28"/>
        </w:rPr>
        <w:t xml:space="preserve"> профессионального уровня педагогов с учетом Профессионального стандарта</w:t>
      </w:r>
      <w:r w:rsidRPr="00B1779B">
        <w:rPr>
          <w:b/>
          <w:bCs/>
          <w:iCs/>
        </w:rPr>
        <w:t xml:space="preserve"> </w:t>
      </w:r>
      <w:r w:rsidRPr="00C775AE">
        <w:rPr>
          <w:rFonts w:ascii="Times New Roman" w:hAnsi="Times New Roman"/>
          <w:b/>
          <w:bCs/>
          <w:iCs/>
          <w:sz w:val="28"/>
          <w:szCs w:val="28"/>
        </w:rPr>
        <w:t>«</w:t>
      </w:r>
      <w:r w:rsidR="007D1820">
        <w:rPr>
          <w:rFonts w:ascii="Times New Roman" w:hAnsi="Times New Roman"/>
          <w:b/>
          <w:bCs/>
          <w:iCs/>
          <w:sz w:val="28"/>
          <w:szCs w:val="28"/>
        </w:rPr>
        <w:t>ПЕДАГОГ</w:t>
      </w:r>
      <w:r w:rsidR="009246D9">
        <w:rPr>
          <w:rFonts w:ascii="Times New Roman" w:hAnsi="Times New Roman"/>
          <w:b/>
          <w:bCs/>
          <w:iCs/>
          <w:sz w:val="28"/>
          <w:szCs w:val="28"/>
        </w:rPr>
        <w:t>»</w:t>
      </w:r>
    </w:p>
    <w:tbl>
      <w:tblPr>
        <w:tblStyle w:val="a8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386"/>
        <w:gridCol w:w="1843"/>
        <w:gridCol w:w="2410"/>
      </w:tblGrid>
      <w:tr w:rsidR="009372FA" w:rsidRPr="006830C9" w:rsidTr="009246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2FA" w:rsidRPr="00A85AAE" w:rsidRDefault="009372FA" w:rsidP="00C775AE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2FA" w:rsidRPr="00862833" w:rsidRDefault="009372FA" w:rsidP="00004731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833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2FA" w:rsidRPr="00862833" w:rsidRDefault="009372FA" w:rsidP="00004731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833">
              <w:rPr>
                <w:rFonts w:ascii="Times New Roman" w:hAnsi="Times New Roman"/>
                <w:b/>
                <w:i/>
                <w:sz w:val="28"/>
                <w:szCs w:val="28"/>
              </w:rPr>
              <w:t>Сроки выполнения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2FA" w:rsidRPr="00862833" w:rsidRDefault="009372FA" w:rsidP="00004731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833">
              <w:rPr>
                <w:rFonts w:ascii="Times New Roman" w:hAnsi="Times New Roman"/>
                <w:b/>
                <w:i/>
                <w:sz w:val="28"/>
                <w:szCs w:val="28"/>
              </w:rPr>
              <w:t>Исполнители</w:t>
            </w:r>
          </w:p>
        </w:tc>
      </w:tr>
      <w:tr w:rsidR="00C775AE" w:rsidRPr="006830C9" w:rsidTr="009246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5AE" w:rsidRDefault="00C775AE" w:rsidP="00C775AE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775AE" w:rsidRPr="00A85AAE" w:rsidRDefault="0015059D" w:rsidP="00C775AE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059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5AE" w:rsidRPr="00862833" w:rsidRDefault="0015059D" w:rsidP="00540E4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2833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Обновление и утверждение локальных актов ДОУ, касающихся деятельности работников, в соответствии с документами, регламентирующими новый порядок аттестации, и Профессиональным стандартом педагога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5AE" w:rsidRPr="00862833" w:rsidRDefault="00862833" w:rsidP="00862833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</w:t>
            </w:r>
            <w:r w:rsidR="00CA60EC" w:rsidRPr="00862833">
              <w:rPr>
                <w:rFonts w:ascii="Times New Roman" w:hAnsi="Times New Roman"/>
                <w:sz w:val="28"/>
                <w:szCs w:val="28"/>
              </w:rPr>
              <w:t>2024</w:t>
            </w:r>
            <w:r w:rsidR="0015059D" w:rsidRPr="00862833">
              <w:rPr>
                <w:rFonts w:ascii="Times New Roman" w:hAnsi="Times New Roman"/>
                <w:sz w:val="28"/>
                <w:szCs w:val="28"/>
              </w:rPr>
              <w:t>гг</w:t>
            </w:r>
            <w:r w:rsidR="0015059D" w:rsidRPr="00862833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9D" w:rsidRPr="00862833" w:rsidRDefault="00474670" w:rsidP="0015059D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>Заведующая</w:t>
            </w:r>
            <w:r w:rsidR="0015059D" w:rsidRPr="00862833">
              <w:rPr>
                <w:sz w:val="28"/>
                <w:szCs w:val="28"/>
              </w:rPr>
              <w:t xml:space="preserve">, </w:t>
            </w:r>
          </w:p>
          <w:p w:rsidR="00C775AE" w:rsidRPr="00862833" w:rsidRDefault="0015059D" w:rsidP="0015059D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833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15059D" w:rsidRPr="006830C9" w:rsidTr="009246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9D" w:rsidRDefault="0015059D" w:rsidP="00C775AE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5059D" w:rsidRPr="0015059D" w:rsidRDefault="0015059D" w:rsidP="00C775A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9D" w:rsidRPr="00862833" w:rsidRDefault="0015059D" w:rsidP="0015059D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 xml:space="preserve">Совершенствование содержания работы по повышению квалификации педагогических кадров: </w:t>
            </w:r>
          </w:p>
          <w:p w:rsidR="0015059D" w:rsidRPr="00862833" w:rsidRDefault="0015059D" w:rsidP="0015059D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>- разработка перспективного плана повышения уровня профессионального мастерства;</w:t>
            </w:r>
          </w:p>
          <w:p w:rsidR="0015059D" w:rsidRPr="00862833" w:rsidRDefault="0015059D" w:rsidP="0015059D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 xml:space="preserve"> - систематическая курсов</w:t>
            </w:r>
            <w:r w:rsidR="00400659" w:rsidRPr="00862833">
              <w:rPr>
                <w:sz w:val="28"/>
                <w:szCs w:val="28"/>
              </w:rPr>
              <w:t>ая подготовка педагогов (очные</w:t>
            </w:r>
            <w:r w:rsidRPr="00862833">
              <w:rPr>
                <w:sz w:val="28"/>
                <w:szCs w:val="28"/>
              </w:rPr>
              <w:t xml:space="preserve"> и дистанционные курсы);</w:t>
            </w:r>
          </w:p>
          <w:p w:rsidR="0015059D" w:rsidRPr="00862833" w:rsidRDefault="0015059D" w:rsidP="0015059D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 xml:space="preserve"> - организация работы творческих групп на уровне детского сада, участие в методических объединениях;</w:t>
            </w:r>
          </w:p>
          <w:p w:rsidR="0015059D" w:rsidRPr="00862833" w:rsidRDefault="0015059D" w:rsidP="0015059D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 xml:space="preserve"> - обеспечение участия в опытно-экспериментальной и исследовательской деятельности ДОУ; </w:t>
            </w:r>
          </w:p>
          <w:p w:rsidR="0015059D" w:rsidRPr="00862833" w:rsidRDefault="0015059D" w:rsidP="0015059D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>- поощрение педагогов (грамоты, отраслевые награды);</w:t>
            </w:r>
          </w:p>
          <w:p w:rsidR="0015059D" w:rsidRPr="00862833" w:rsidRDefault="0015059D" w:rsidP="00150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833">
              <w:rPr>
                <w:rFonts w:ascii="Times New Roman" w:hAnsi="Times New Roman" w:cs="Times New Roman"/>
                <w:sz w:val="28"/>
                <w:szCs w:val="28"/>
              </w:rPr>
              <w:t>- мониторинг эффективности мероприятий по повышению профессиональной компетентности работников ДОУ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9D" w:rsidRPr="00862833" w:rsidRDefault="00CA60EC" w:rsidP="00004731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>2023-2027</w:t>
            </w:r>
            <w:r w:rsidR="0015059D" w:rsidRPr="00862833">
              <w:rPr>
                <w:rFonts w:ascii="Times New Roman" w:hAnsi="Times New Roman"/>
                <w:sz w:val="28"/>
                <w:szCs w:val="28"/>
              </w:rPr>
              <w:t>гг.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33" w:rsidRPr="007B5131" w:rsidRDefault="00862833" w:rsidP="00862833">
            <w:pPr>
              <w:pStyle w:val="Default"/>
              <w:rPr>
                <w:sz w:val="28"/>
                <w:szCs w:val="28"/>
              </w:rPr>
            </w:pPr>
            <w:r w:rsidRPr="007B5131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>заведующей</w:t>
            </w:r>
          </w:p>
          <w:p w:rsidR="0015059D" w:rsidRPr="00862833" w:rsidRDefault="0015059D" w:rsidP="0015059D">
            <w:pPr>
              <w:pStyle w:val="Default"/>
              <w:rPr>
                <w:sz w:val="28"/>
                <w:szCs w:val="28"/>
              </w:rPr>
            </w:pPr>
          </w:p>
        </w:tc>
      </w:tr>
      <w:tr w:rsidR="0015059D" w:rsidRPr="006830C9" w:rsidTr="009246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9D" w:rsidRPr="000A60C6" w:rsidRDefault="000A60C6" w:rsidP="00C775A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15059D" w:rsidRDefault="0015059D" w:rsidP="00C775AE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C6" w:rsidRPr="00862833" w:rsidRDefault="000A60C6" w:rsidP="000A60C6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 xml:space="preserve">Развитие системы изучения, обобщения и распространения педагогического опыта и результатов опытно-экспериментальной деятельности  педагогических работников: </w:t>
            </w:r>
          </w:p>
          <w:p w:rsidR="000A60C6" w:rsidRPr="00862833" w:rsidRDefault="000A60C6" w:rsidP="000A60C6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>- создание информационной карты тем по самообразованию сотрудников ДОУ;</w:t>
            </w:r>
          </w:p>
          <w:p w:rsidR="000A60C6" w:rsidRPr="00862833" w:rsidRDefault="000A60C6" w:rsidP="000A60C6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 xml:space="preserve"> - обновление банка педагогического опыта ДОУ;</w:t>
            </w:r>
          </w:p>
          <w:p w:rsidR="000A60C6" w:rsidRPr="00862833" w:rsidRDefault="000A60C6" w:rsidP="000A60C6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 xml:space="preserve"> - уч</w:t>
            </w:r>
            <w:r w:rsidR="00540E4C" w:rsidRPr="00862833">
              <w:rPr>
                <w:sz w:val="28"/>
                <w:szCs w:val="28"/>
              </w:rPr>
              <w:t>астие педагогических и руководя</w:t>
            </w:r>
            <w:r w:rsidRPr="00862833">
              <w:rPr>
                <w:sz w:val="28"/>
                <w:szCs w:val="28"/>
              </w:rPr>
              <w:t>щих работников в интернет-конференциях различного уровня;</w:t>
            </w:r>
          </w:p>
          <w:p w:rsidR="0015059D" w:rsidRPr="00862833" w:rsidRDefault="000A60C6" w:rsidP="000A60C6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 xml:space="preserve">- обеспечение профессиональной активности педагогов ДОУ и участие их в профессиональных и творческих конкурсах различных уровней: </w:t>
            </w:r>
            <w:r w:rsidRPr="00862833">
              <w:rPr>
                <w:sz w:val="28"/>
                <w:szCs w:val="28"/>
              </w:rPr>
              <w:lastRenderedPageBreak/>
              <w:t>«Воспитател</w:t>
            </w:r>
            <w:r w:rsidR="00540E4C" w:rsidRPr="00862833">
              <w:rPr>
                <w:sz w:val="28"/>
                <w:szCs w:val="28"/>
              </w:rPr>
              <w:t>ь года»,</w:t>
            </w:r>
            <w:r w:rsidRPr="00862833">
              <w:rPr>
                <w:sz w:val="28"/>
                <w:szCs w:val="28"/>
              </w:rPr>
              <w:t xml:space="preserve"> «Лучшая группа ДО»</w:t>
            </w:r>
            <w:r w:rsidR="00540E4C" w:rsidRPr="00862833">
              <w:rPr>
                <w:sz w:val="28"/>
                <w:szCs w:val="28"/>
              </w:rPr>
              <w:t>, «Лучшая РППС»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9D" w:rsidRPr="00862833" w:rsidRDefault="001A73C8" w:rsidP="00004731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lastRenderedPageBreak/>
              <w:t>2023-2027гг.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A26" w:rsidRPr="00862833" w:rsidRDefault="00474670" w:rsidP="00254A26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>Заведующая,</w:t>
            </w:r>
          </w:p>
          <w:p w:rsidR="00862833" w:rsidRPr="007B5131" w:rsidRDefault="00862833" w:rsidP="00862833">
            <w:pPr>
              <w:pStyle w:val="Default"/>
              <w:rPr>
                <w:sz w:val="28"/>
                <w:szCs w:val="28"/>
              </w:rPr>
            </w:pPr>
            <w:r w:rsidRPr="007B5131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>заведующей</w:t>
            </w:r>
          </w:p>
          <w:p w:rsidR="0015059D" w:rsidRPr="00862833" w:rsidRDefault="0015059D" w:rsidP="0015059D">
            <w:pPr>
              <w:pStyle w:val="Default"/>
              <w:rPr>
                <w:sz w:val="28"/>
                <w:szCs w:val="28"/>
              </w:rPr>
            </w:pPr>
          </w:p>
        </w:tc>
      </w:tr>
      <w:tr w:rsidR="00275DE2" w:rsidRPr="006830C9" w:rsidTr="009246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DE2" w:rsidRDefault="00275DE2" w:rsidP="00C775A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DE2" w:rsidRPr="00862833" w:rsidRDefault="00275DE2" w:rsidP="000A60C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DE2" w:rsidRPr="00862833" w:rsidRDefault="00275DE2" w:rsidP="00004731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DE2" w:rsidRPr="00862833" w:rsidRDefault="00275DE2" w:rsidP="00254A26">
            <w:pPr>
              <w:pStyle w:val="Default"/>
              <w:rPr>
                <w:sz w:val="28"/>
                <w:szCs w:val="28"/>
              </w:rPr>
            </w:pPr>
          </w:p>
        </w:tc>
      </w:tr>
      <w:tr w:rsidR="007004A0" w:rsidRPr="006830C9" w:rsidTr="009246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4A0" w:rsidRDefault="007004A0" w:rsidP="00C775A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7004A0" w:rsidRDefault="007004A0" w:rsidP="00C775A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4A0" w:rsidRPr="00862833" w:rsidRDefault="007004A0" w:rsidP="007004A0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 xml:space="preserve">Мероприятия по аттестации педагогических работников: </w:t>
            </w:r>
          </w:p>
          <w:p w:rsidR="007004A0" w:rsidRPr="00862833" w:rsidRDefault="007004A0" w:rsidP="007004A0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>- Внесение изменений в процедуру аттестации педагогических работников в связи с изменением критериев, изучение нормативно-правовых документов, регламентирующих процедуру аттестации педагогических работников, приведении в соответствие с требованиями нормативных актов ДОУ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4A0" w:rsidRPr="00862833" w:rsidRDefault="007004A0" w:rsidP="00004731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04A0" w:rsidRPr="00862833" w:rsidRDefault="007004A0" w:rsidP="00004731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>2</w:t>
            </w:r>
            <w:r w:rsidR="0051051E" w:rsidRPr="00862833">
              <w:rPr>
                <w:rFonts w:ascii="Times New Roman" w:hAnsi="Times New Roman"/>
                <w:sz w:val="28"/>
                <w:szCs w:val="28"/>
              </w:rPr>
              <w:t>023</w:t>
            </w:r>
            <w:r w:rsidRPr="0086283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4A0" w:rsidRPr="00862833" w:rsidRDefault="007004A0" w:rsidP="00254A26">
            <w:pPr>
              <w:pStyle w:val="Default"/>
              <w:rPr>
                <w:sz w:val="28"/>
                <w:szCs w:val="28"/>
              </w:rPr>
            </w:pPr>
          </w:p>
          <w:p w:rsidR="007004A0" w:rsidRPr="00862833" w:rsidRDefault="0051051E" w:rsidP="007004A0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>Заведующая</w:t>
            </w:r>
            <w:r w:rsidR="00DA0E08" w:rsidRPr="00862833">
              <w:rPr>
                <w:sz w:val="28"/>
                <w:szCs w:val="28"/>
              </w:rPr>
              <w:t>,</w:t>
            </w:r>
          </w:p>
          <w:p w:rsidR="00862833" w:rsidRPr="007B5131" w:rsidRDefault="00862833" w:rsidP="00862833">
            <w:pPr>
              <w:pStyle w:val="Default"/>
              <w:rPr>
                <w:sz w:val="28"/>
                <w:szCs w:val="28"/>
              </w:rPr>
            </w:pPr>
            <w:r w:rsidRPr="007B5131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>заведующей</w:t>
            </w:r>
          </w:p>
          <w:p w:rsidR="007004A0" w:rsidRPr="00862833" w:rsidRDefault="007004A0" w:rsidP="00254A26">
            <w:pPr>
              <w:pStyle w:val="Default"/>
              <w:rPr>
                <w:sz w:val="28"/>
                <w:szCs w:val="28"/>
              </w:rPr>
            </w:pPr>
          </w:p>
        </w:tc>
      </w:tr>
      <w:tr w:rsidR="00275DE2" w:rsidRPr="006830C9" w:rsidTr="009246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DE2" w:rsidRDefault="00275DE2" w:rsidP="00275DE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DE2" w:rsidRPr="00862833" w:rsidRDefault="00275DE2" w:rsidP="00275DE2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 xml:space="preserve">Совершенствование социальной защиты педагогических работников: </w:t>
            </w:r>
          </w:p>
          <w:p w:rsidR="00275DE2" w:rsidRPr="00862833" w:rsidRDefault="00275DE2" w:rsidP="00275DE2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 xml:space="preserve">- реализация комплекса мер, направленных на создание условий сохранения и укрепления здоровья педагогических работников, их оздоровления; </w:t>
            </w:r>
          </w:p>
          <w:p w:rsidR="00275DE2" w:rsidRPr="00862833" w:rsidRDefault="00275DE2" w:rsidP="00275DE2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 xml:space="preserve">- выплата стимулирующих надбавок за высокие показатели трудовой деятельности; </w:t>
            </w:r>
          </w:p>
          <w:p w:rsidR="00275DE2" w:rsidRPr="00862833" w:rsidRDefault="00275DE2" w:rsidP="00275DE2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>- финансовая поддержка молодых педагогов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DE2" w:rsidRPr="00862833" w:rsidRDefault="0051051E" w:rsidP="00275DE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>2023-2027</w:t>
            </w:r>
            <w:r w:rsidR="00275DE2" w:rsidRPr="00862833">
              <w:rPr>
                <w:rFonts w:ascii="Times New Roman" w:hAnsi="Times New Roman"/>
                <w:sz w:val="28"/>
                <w:szCs w:val="28"/>
              </w:rPr>
              <w:t>гг.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DE2" w:rsidRPr="00862833" w:rsidRDefault="0051051E" w:rsidP="00275DE2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>Заведующая</w:t>
            </w:r>
          </w:p>
        </w:tc>
      </w:tr>
      <w:tr w:rsidR="00275DE2" w:rsidRPr="006830C9" w:rsidTr="009246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DE2" w:rsidRPr="00A85AAE" w:rsidRDefault="00275DE2" w:rsidP="00275DE2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DE2" w:rsidRPr="00A85AAE" w:rsidRDefault="00275DE2" w:rsidP="00275DE2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DE2" w:rsidRPr="00A85AAE" w:rsidRDefault="00275DE2" w:rsidP="00275DE2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DE2" w:rsidRPr="00A85AAE" w:rsidRDefault="00275DE2" w:rsidP="00275DE2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9246D9" w:rsidRDefault="009246D9" w:rsidP="009246D9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</w:t>
      </w:r>
    </w:p>
    <w:p w:rsidR="00790AD2" w:rsidRDefault="009E669E" w:rsidP="009246D9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4.3.3</w:t>
      </w:r>
      <w:r w:rsidR="00B96817" w:rsidRPr="00B9681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7F371A">
        <w:rPr>
          <w:rFonts w:ascii="Times New Roman" w:hAnsi="Times New Roman"/>
          <w:b/>
          <w:bCs/>
          <w:iCs/>
          <w:sz w:val="28"/>
          <w:szCs w:val="28"/>
        </w:rPr>
        <w:t>Оптимизация</w:t>
      </w:r>
      <w:r w:rsidR="00EC0605">
        <w:rPr>
          <w:rFonts w:ascii="Times New Roman" w:hAnsi="Times New Roman"/>
          <w:b/>
          <w:bCs/>
          <w:iCs/>
          <w:sz w:val="28"/>
          <w:szCs w:val="28"/>
        </w:rPr>
        <w:t xml:space="preserve"> содержания</w:t>
      </w:r>
      <w:r w:rsidR="00790AD2" w:rsidRPr="00790AD2">
        <w:rPr>
          <w:rFonts w:ascii="Times New Roman" w:hAnsi="Times New Roman"/>
          <w:b/>
          <w:bCs/>
          <w:iCs/>
          <w:sz w:val="28"/>
          <w:szCs w:val="28"/>
        </w:rPr>
        <w:t xml:space="preserve"> образовательного процесса в дошкольно</w:t>
      </w:r>
      <w:r w:rsidR="00BA3A64">
        <w:rPr>
          <w:rFonts w:ascii="Times New Roman" w:hAnsi="Times New Roman"/>
          <w:b/>
          <w:bCs/>
          <w:iCs/>
          <w:sz w:val="28"/>
          <w:szCs w:val="28"/>
        </w:rPr>
        <w:t>м учреждении в условиях реализации</w:t>
      </w:r>
      <w:r w:rsidR="00790AD2" w:rsidRPr="00790AD2">
        <w:rPr>
          <w:rFonts w:ascii="Times New Roman" w:hAnsi="Times New Roman"/>
          <w:b/>
          <w:bCs/>
          <w:iCs/>
          <w:sz w:val="28"/>
          <w:szCs w:val="28"/>
        </w:rPr>
        <w:t xml:space="preserve"> ФГОС ДО</w:t>
      </w:r>
    </w:p>
    <w:p w:rsidR="003C3A82" w:rsidRPr="00B96817" w:rsidRDefault="003C3A82" w:rsidP="00B968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1843"/>
        <w:gridCol w:w="2126"/>
      </w:tblGrid>
      <w:tr w:rsidR="00B96817" w:rsidRPr="00A85AAE" w:rsidTr="009246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17" w:rsidRPr="00A85AAE" w:rsidRDefault="00B96817" w:rsidP="00004731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17" w:rsidRPr="00862833" w:rsidRDefault="00B96817" w:rsidP="00004731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833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17" w:rsidRPr="00862833" w:rsidRDefault="00B96817" w:rsidP="00004731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833">
              <w:rPr>
                <w:rFonts w:ascii="Times New Roman" w:hAnsi="Times New Roman"/>
                <w:b/>
                <w:i/>
                <w:sz w:val="28"/>
                <w:szCs w:val="28"/>
              </w:rPr>
              <w:t>Сроки выполнения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17" w:rsidRPr="00862833" w:rsidRDefault="00B96817" w:rsidP="00004731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833">
              <w:rPr>
                <w:rFonts w:ascii="Times New Roman" w:hAnsi="Times New Roman"/>
                <w:b/>
                <w:i/>
                <w:sz w:val="28"/>
                <w:szCs w:val="28"/>
              </w:rPr>
              <w:t>Исполнители</w:t>
            </w:r>
          </w:p>
        </w:tc>
      </w:tr>
      <w:tr w:rsidR="00004731" w:rsidRPr="00A85AAE" w:rsidTr="009246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731" w:rsidRDefault="00004731" w:rsidP="00004731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04731" w:rsidRPr="00004731" w:rsidRDefault="00983A80" w:rsidP="0000473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731" w:rsidRPr="00862833" w:rsidRDefault="00004731" w:rsidP="0000473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>Создание системы адаптивного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</w:t>
            </w:r>
            <w:r w:rsidR="00862833">
              <w:rPr>
                <w:rFonts w:ascii="Times New Roman" w:hAnsi="Times New Roman"/>
                <w:sz w:val="28"/>
                <w:szCs w:val="28"/>
              </w:rPr>
              <w:t xml:space="preserve"> их успешного обучения в школе.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731" w:rsidRPr="00862833" w:rsidRDefault="004123DB" w:rsidP="00004731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>2023-2024</w:t>
            </w:r>
            <w:r w:rsidR="00004731" w:rsidRPr="00862833">
              <w:rPr>
                <w:rFonts w:ascii="Times New Roman" w:hAnsi="Times New Roman"/>
                <w:sz w:val="28"/>
                <w:szCs w:val="28"/>
              </w:rPr>
              <w:t>гг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731" w:rsidRPr="00862833" w:rsidRDefault="004123DB" w:rsidP="00004731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>Заведующая</w:t>
            </w:r>
          </w:p>
          <w:p w:rsidR="00004731" w:rsidRPr="00862833" w:rsidRDefault="00004731" w:rsidP="00004731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1404E" w:rsidRPr="00A85AAE" w:rsidTr="009246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04E" w:rsidRDefault="00E1404E" w:rsidP="00E1404E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1404E" w:rsidRPr="00E1404E" w:rsidRDefault="00983A80" w:rsidP="00E1404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140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04E" w:rsidRPr="00862833" w:rsidRDefault="006648FA" w:rsidP="00E1404E">
            <w:pPr>
              <w:pStyle w:val="Default"/>
              <w:rPr>
                <w:b/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>Разработка и о</w:t>
            </w:r>
            <w:r w:rsidR="00E1404E" w:rsidRPr="00862833">
              <w:rPr>
                <w:sz w:val="28"/>
                <w:szCs w:val="28"/>
              </w:rPr>
              <w:t xml:space="preserve">бновление содержания Образовательной программы ДОУ в соответствии </w:t>
            </w:r>
            <w:r w:rsidR="00E1404E" w:rsidRPr="00862833">
              <w:rPr>
                <w:b/>
                <w:sz w:val="28"/>
                <w:szCs w:val="28"/>
              </w:rPr>
              <w:t xml:space="preserve">с </w:t>
            </w:r>
            <w:r w:rsidR="00395FAF" w:rsidRPr="00862833">
              <w:rPr>
                <w:b/>
                <w:sz w:val="28"/>
                <w:szCs w:val="28"/>
              </w:rPr>
              <w:t>приказом Минпросвещения от 25.11.2022г.</w:t>
            </w:r>
            <w:r w:rsidR="00395FAF" w:rsidRPr="00862833">
              <w:rPr>
                <w:sz w:val="28"/>
                <w:szCs w:val="28"/>
              </w:rPr>
              <w:t xml:space="preserve"> </w:t>
            </w:r>
            <w:r w:rsidR="00395FAF" w:rsidRPr="00862833">
              <w:rPr>
                <w:b/>
                <w:sz w:val="28"/>
                <w:szCs w:val="28"/>
              </w:rPr>
              <w:t xml:space="preserve">«Об утверждении федеральной </w:t>
            </w:r>
            <w:r w:rsidR="00E1404E" w:rsidRPr="00862833">
              <w:rPr>
                <w:b/>
                <w:sz w:val="28"/>
                <w:szCs w:val="28"/>
              </w:rPr>
              <w:t xml:space="preserve"> </w:t>
            </w:r>
            <w:r w:rsidR="00395FAF" w:rsidRPr="00862833">
              <w:rPr>
                <w:b/>
                <w:sz w:val="28"/>
                <w:szCs w:val="28"/>
              </w:rPr>
              <w:t>образовательной программы дошкольного бразования»</w:t>
            </w:r>
          </w:p>
          <w:p w:rsidR="00540E4C" w:rsidRPr="00862833" w:rsidRDefault="00E1404E" w:rsidP="00E1404E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>- пересмотр содержания комплексно- тематического планирования</w:t>
            </w:r>
            <w:r w:rsidR="00540E4C" w:rsidRPr="00862833">
              <w:rPr>
                <w:sz w:val="28"/>
                <w:szCs w:val="28"/>
              </w:rPr>
              <w:t>;</w:t>
            </w:r>
          </w:p>
          <w:p w:rsidR="00E1404E" w:rsidRPr="00862833" w:rsidRDefault="00540E4C" w:rsidP="00E1404E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lastRenderedPageBreak/>
              <w:t>- дополнение методического обеспечения образовательного процесса</w:t>
            </w:r>
            <w:r w:rsidR="00E1404E" w:rsidRPr="008628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04E" w:rsidRPr="00862833" w:rsidRDefault="00395FAF" w:rsidP="00E1404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lastRenderedPageBreak/>
              <w:t>2023</w:t>
            </w:r>
            <w:r w:rsidR="00E1404E" w:rsidRPr="0086283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04E" w:rsidRPr="00862833" w:rsidRDefault="00083169" w:rsidP="00E1404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>Заведующая,</w:t>
            </w:r>
          </w:p>
          <w:p w:rsidR="00083169" w:rsidRPr="00862833" w:rsidRDefault="00083169" w:rsidP="00E1404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>Зам.рук.</w:t>
            </w:r>
          </w:p>
        </w:tc>
      </w:tr>
      <w:tr w:rsidR="00E1404E" w:rsidRPr="00A85AAE" w:rsidTr="009246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04E" w:rsidRDefault="00E1404E" w:rsidP="00E1404E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1404E" w:rsidRPr="00E1404E" w:rsidRDefault="00983A80" w:rsidP="00E1404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140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3FF" w:rsidRPr="00862833" w:rsidRDefault="00EC0605" w:rsidP="00E1404E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>Р</w:t>
            </w:r>
            <w:r w:rsidR="00E1404E" w:rsidRPr="00862833">
              <w:rPr>
                <w:sz w:val="28"/>
                <w:szCs w:val="28"/>
              </w:rPr>
              <w:t>еализация системы мониторинга результатов освоения Образовательной программы ДОУ</w:t>
            </w:r>
            <w:r w:rsidRPr="00862833">
              <w:rPr>
                <w:sz w:val="28"/>
                <w:szCs w:val="28"/>
              </w:rPr>
              <w:t xml:space="preserve"> (в том числе и в региональном</w:t>
            </w:r>
            <w:r w:rsidR="00E1404E" w:rsidRPr="00862833">
              <w:rPr>
                <w:sz w:val="28"/>
                <w:szCs w:val="28"/>
              </w:rPr>
              <w:t xml:space="preserve"> </w:t>
            </w:r>
            <w:r w:rsidRPr="00862833">
              <w:rPr>
                <w:sz w:val="28"/>
                <w:szCs w:val="28"/>
              </w:rPr>
              <w:t>аспекте)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04E" w:rsidRPr="00862833" w:rsidRDefault="00370F7B" w:rsidP="00E1404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>2024</w:t>
            </w:r>
            <w:r w:rsidR="00EC0605" w:rsidRPr="0086283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04E" w:rsidRPr="00862833" w:rsidRDefault="00370F7B" w:rsidP="00E1404E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>Зам.рук.</w:t>
            </w:r>
          </w:p>
        </w:tc>
      </w:tr>
      <w:tr w:rsidR="00E1404E" w:rsidRPr="00A85AAE" w:rsidTr="009246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04E" w:rsidRDefault="00E1404E" w:rsidP="00E1404E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1404E" w:rsidRPr="00E1404E" w:rsidRDefault="00983A80" w:rsidP="00E1404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140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04E" w:rsidRPr="00862833" w:rsidRDefault="00FB0A33" w:rsidP="00E1404E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>О</w:t>
            </w:r>
            <w:r w:rsidR="00E1404E" w:rsidRPr="00862833">
              <w:rPr>
                <w:sz w:val="28"/>
                <w:szCs w:val="28"/>
              </w:rPr>
              <w:t xml:space="preserve">беспечение </w:t>
            </w:r>
            <w:r w:rsidRPr="00862833">
              <w:rPr>
                <w:sz w:val="28"/>
                <w:szCs w:val="28"/>
              </w:rPr>
              <w:t xml:space="preserve">образовательного процесса необходимой </w:t>
            </w:r>
            <w:r w:rsidR="00E1404E" w:rsidRPr="00862833">
              <w:rPr>
                <w:sz w:val="28"/>
                <w:szCs w:val="28"/>
              </w:rPr>
              <w:t>методической литературой</w:t>
            </w:r>
            <w:r w:rsidR="00540E4C" w:rsidRPr="00862833">
              <w:rPr>
                <w:sz w:val="28"/>
                <w:szCs w:val="28"/>
              </w:rPr>
              <w:t>, в том числе парциальными программами</w:t>
            </w:r>
            <w:r w:rsidR="00E1404E" w:rsidRPr="008628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04E" w:rsidRPr="00862833" w:rsidRDefault="00DA123A" w:rsidP="00E1404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>2023-2024</w:t>
            </w:r>
            <w:r w:rsidR="00FB0A33" w:rsidRPr="00862833">
              <w:rPr>
                <w:rFonts w:ascii="Times New Roman" w:hAnsi="Times New Roman"/>
                <w:sz w:val="28"/>
                <w:szCs w:val="28"/>
              </w:rPr>
              <w:t>гг.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04E" w:rsidRPr="00862833" w:rsidRDefault="00DA123A" w:rsidP="004673B1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>Заведующая</w:t>
            </w:r>
          </w:p>
        </w:tc>
      </w:tr>
      <w:tr w:rsidR="00C06D43" w:rsidRPr="00A85AAE" w:rsidTr="009246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43" w:rsidRDefault="00C06D43" w:rsidP="00E1404E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06D43" w:rsidRPr="00C06D43" w:rsidRDefault="00C06D43" w:rsidP="00E1404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43" w:rsidRPr="00862833" w:rsidRDefault="00C06D43" w:rsidP="00DA123A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>Создание условий для организации работы с одаренными детьми (внедрение проек</w:t>
            </w:r>
            <w:r w:rsidR="00DA123A" w:rsidRPr="00862833">
              <w:rPr>
                <w:sz w:val="28"/>
                <w:szCs w:val="28"/>
              </w:rPr>
              <w:t>та «Одаренный дошкольник»</w:t>
            </w:r>
            <w:r w:rsidRPr="00862833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43" w:rsidRPr="00862833" w:rsidRDefault="00DA123A" w:rsidP="00E1404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>2023-202</w:t>
            </w:r>
            <w:r w:rsidR="0050359E" w:rsidRPr="00862833">
              <w:rPr>
                <w:rFonts w:ascii="Times New Roman" w:hAnsi="Times New Roman"/>
                <w:sz w:val="28"/>
                <w:szCs w:val="28"/>
              </w:rPr>
              <w:t>5</w:t>
            </w:r>
            <w:r w:rsidR="00BE4B77" w:rsidRPr="00862833">
              <w:rPr>
                <w:rFonts w:ascii="Times New Roman" w:hAnsi="Times New Roman"/>
                <w:sz w:val="28"/>
                <w:szCs w:val="28"/>
              </w:rPr>
              <w:t>гг.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6B" w:rsidRPr="00862833" w:rsidRDefault="00CA626B" w:rsidP="00FB0A33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>Зам.рук.,</w:t>
            </w:r>
          </w:p>
          <w:p w:rsidR="00C06D43" w:rsidRPr="00862833" w:rsidRDefault="004673B1" w:rsidP="00FB0A33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>Творческая группа</w:t>
            </w:r>
          </w:p>
        </w:tc>
      </w:tr>
      <w:tr w:rsidR="00493111" w:rsidRPr="00A85AAE" w:rsidTr="009246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111" w:rsidRDefault="00493111" w:rsidP="00E1404E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93111" w:rsidRPr="00493111" w:rsidRDefault="00C06D43" w:rsidP="00E1404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931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111" w:rsidRPr="00862833" w:rsidRDefault="00493111" w:rsidP="0049311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62833">
              <w:rPr>
                <w:color w:val="auto"/>
                <w:sz w:val="28"/>
                <w:szCs w:val="28"/>
              </w:rPr>
              <w:t>Продолжение целенаправленной и результативной работы по оздоровлению детей в ДОУ по четкой системе профилактических мероприятий внутри сада медицинскими специалистами  и  врачами детской поликлиники с применением разнообразных   средств и методов организации физ.-оздоровительной работы с  детьми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111" w:rsidRPr="00862833" w:rsidRDefault="00541DF5" w:rsidP="00E1404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>2023-2027</w:t>
            </w:r>
            <w:r w:rsidR="00BE4B77" w:rsidRPr="00862833">
              <w:rPr>
                <w:rFonts w:ascii="Times New Roman" w:hAnsi="Times New Roman"/>
                <w:sz w:val="28"/>
                <w:szCs w:val="28"/>
              </w:rPr>
              <w:t>гг.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111" w:rsidRPr="00862833" w:rsidRDefault="004673B1" w:rsidP="00FB0A33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>Медработник</w:t>
            </w:r>
            <w:r w:rsidR="00493111" w:rsidRPr="00862833">
              <w:rPr>
                <w:sz w:val="28"/>
                <w:szCs w:val="28"/>
              </w:rPr>
              <w:t>,</w:t>
            </w:r>
          </w:p>
          <w:p w:rsidR="00493111" w:rsidRPr="00862833" w:rsidRDefault="00493111" w:rsidP="00FB0A33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>инструктор по физ., воспит-ли</w:t>
            </w:r>
          </w:p>
        </w:tc>
      </w:tr>
      <w:tr w:rsidR="00493111" w:rsidRPr="00A85AAE" w:rsidTr="009246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111" w:rsidRDefault="00493111" w:rsidP="00E1404E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111" w:rsidRPr="00862833" w:rsidRDefault="00493111" w:rsidP="00E1404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111" w:rsidRPr="00862833" w:rsidRDefault="00493111" w:rsidP="00E1404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111" w:rsidRPr="00862833" w:rsidRDefault="00493111" w:rsidP="00FB0A33">
            <w:pPr>
              <w:pStyle w:val="Default"/>
              <w:rPr>
                <w:sz w:val="28"/>
                <w:szCs w:val="28"/>
              </w:rPr>
            </w:pPr>
          </w:p>
        </w:tc>
      </w:tr>
      <w:tr w:rsidR="00E1404E" w:rsidRPr="00A85AAE" w:rsidTr="009246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04E" w:rsidRDefault="00E1404E" w:rsidP="00E1404E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1404E" w:rsidRPr="00E1404E" w:rsidRDefault="00C06D43" w:rsidP="00E1404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140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04E" w:rsidRPr="00862833" w:rsidRDefault="00E1404E" w:rsidP="00E1404E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>Создание информационного обес</w:t>
            </w:r>
            <w:r w:rsidR="00124B1C" w:rsidRPr="00862833">
              <w:rPr>
                <w:sz w:val="28"/>
                <w:szCs w:val="28"/>
              </w:rPr>
              <w:t>печения реализации ФГОС ДО средствами новой образовательной программы</w:t>
            </w:r>
            <w:r w:rsidRPr="00862833">
              <w:rPr>
                <w:sz w:val="28"/>
                <w:szCs w:val="28"/>
              </w:rPr>
              <w:t>:</w:t>
            </w:r>
          </w:p>
          <w:p w:rsidR="00E1404E" w:rsidRPr="00862833" w:rsidRDefault="00E1404E" w:rsidP="00E1404E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 xml:space="preserve"> - информирование общественности через средства массовой</w:t>
            </w:r>
            <w:r w:rsidR="00E33B7B" w:rsidRPr="00862833">
              <w:rPr>
                <w:sz w:val="28"/>
                <w:szCs w:val="28"/>
              </w:rPr>
              <w:t xml:space="preserve"> информации о модернизации дошкольног</w:t>
            </w:r>
            <w:r w:rsidR="00CD4322" w:rsidRPr="00862833">
              <w:rPr>
                <w:sz w:val="28"/>
                <w:szCs w:val="28"/>
              </w:rPr>
              <w:t xml:space="preserve">о </w:t>
            </w:r>
            <w:r w:rsidR="00BE4B77" w:rsidRPr="00862833">
              <w:rPr>
                <w:sz w:val="28"/>
                <w:szCs w:val="28"/>
              </w:rPr>
              <w:t>обра</w:t>
            </w:r>
            <w:r w:rsidR="00124B1C" w:rsidRPr="00862833">
              <w:rPr>
                <w:sz w:val="28"/>
                <w:szCs w:val="28"/>
              </w:rPr>
              <w:t>зования в детском саду №22</w:t>
            </w:r>
            <w:r w:rsidRPr="00862833">
              <w:rPr>
                <w:sz w:val="28"/>
                <w:szCs w:val="28"/>
              </w:rPr>
              <w:t xml:space="preserve">; </w:t>
            </w:r>
          </w:p>
          <w:p w:rsidR="00E1404E" w:rsidRPr="00862833" w:rsidRDefault="00E1404E" w:rsidP="00E1404E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 xml:space="preserve">- подготовка отчета </w:t>
            </w:r>
            <w:r w:rsidR="00374C69" w:rsidRPr="00862833">
              <w:rPr>
                <w:sz w:val="28"/>
                <w:szCs w:val="28"/>
              </w:rPr>
              <w:t xml:space="preserve">для сайта д/с </w:t>
            </w:r>
            <w:r w:rsidRPr="00862833">
              <w:rPr>
                <w:sz w:val="28"/>
                <w:szCs w:val="28"/>
              </w:rPr>
              <w:t>по резул</w:t>
            </w:r>
            <w:r w:rsidR="00E33B7B" w:rsidRPr="00862833">
              <w:rPr>
                <w:sz w:val="28"/>
                <w:szCs w:val="28"/>
              </w:rPr>
              <w:t xml:space="preserve">ьтатам самообследования </w:t>
            </w:r>
            <w:r w:rsidRPr="00862833">
              <w:rPr>
                <w:sz w:val="28"/>
                <w:szCs w:val="28"/>
              </w:rPr>
              <w:t xml:space="preserve"> </w:t>
            </w:r>
          </w:p>
          <w:p w:rsidR="002A63FF" w:rsidRPr="00862833" w:rsidRDefault="002A63FF" w:rsidP="00E1404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04E" w:rsidRPr="00862833" w:rsidRDefault="00124B1C" w:rsidP="00E1404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>2023-2024</w:t>
            </w:r>
            <w:r w:rsidR="00374C69" w:rsidRPr="00862833">
              <w:rPr>
                <w:rFonts w:ascii="Times New Roman" w:hAnsi="Times New Roman"/>
                <w:sz w:val="28"/>
                <w:szCs w:val="28"/>
              </w:rPr>
              <w:t>гг.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8D" w:rsidRPr="00862833" w:rsidRDefault="0083458D" w:rsidP="00374C69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>Заведующая,</w:t>
            </w:r>
          </w:p>
          <w:p w:rsidR="00374C69" w:rsidRPr="00862833" w:rsidRDefault="0083458D" w:rsidP="00374C69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>Зам.</w:t>
            </w:r>
            <w:r w:rsidR="00862833">
              <w:rPr>
                <w:sz w:val="28"/>
                <w:szCs w:val="28"/>
              </w:rPr>
              <w:t>заведующей</w:t>
            </w:r>
            <w:r w:rsidR="00374C69" w:rsidRPr="00862833">
              <w:rPr>
                <w:sz w:val="28"/>
                <w:szCs w:val="28"/>
              </w:rPr>
              <w:t xml:space="preserve"> </w:t>
            </w:r>
          </w:p>
          <w:p w:rsidR="00E1404E" w:rsidRPr="00862833" w:rsidRDefault="00E1404E" w:rsidP="00E1404E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148F9" w:rsidRPr="00A85AAE" w:rsidTr="009246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F9" w:rsidRDefault="006148F9" w:rsidP="00E1404E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F9" w:rsidRPr="00862833" w:rsidRDefault="006148F9" w:rsidP="00E1404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F9" w:rsidRPr="00862833" w:rsidRDefault="006148F9" w:rsidP="00E1404E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F9" w:rsidRPr="00862833" w:rsidRDefault="006148F9" w:rsidP="00E1404E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B0A33" w:rsidRPr="001332DD" w:rsidTr="009246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B0A33" w:rsidRDefault="00FB0A33" w:rsidP="00E1404E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B0A33" w:rsidRPr="00FB0A33" w:rsidRDefault="00C06D43" w:rsidP="00E1404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B0A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B0A33" w:rsidRPr="00862833" w:rsidRDefault="00CD4322" w:rsidP="00E1404E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>Внедрение современных</w:t>
            </w:r>
            <w:r w:rsidR="00FB0A33" w:rsidRPr="00862833">
              <w:rPr>
                <w:sz w:val="28"/>
                <w:szCs w:val="28"/>
              </w:rPr>
              <w:t xml:space="preserve"> педагогических </w:t>
            </w:r>
            <w:r w:rsidR="009A12E1" w:rsidRPr="00862833">
              <w:rPr>
                <w:sz w:val="28"/>
                <w:szCs w:val="28"/>
                <w:u w:val="single"/>
              </w:rPr>
              <w:t xml:space="preserve">программ и </w:t>
            </w:r>
            <w:r w:rsidR="00FB0A33" w:rsidRPr="00862833">
              <w:rPr>
                <w:sz w:val="28"/>
                <w:szCs w:val="28"/>
                <w:u w:val="single"/>
              </w:rPr>
              <w:t>технологий</w:t>
            </w:r>
            <w:r w:rsidR="00004731" w:rsidRPr="00862833">
              <w:rPr>
                <w:sz w:val="28"/>
                <w:szCs w:val="28"/>
              </w:rPr>
              <w:t>:</w:t>
            </w:r>
          </w:p>
          <w:p w:rsidR="009A12E1" w:rsidRPr="00862833" w:rsidRDefault="00AA199F" w:rsidP="00E1404E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>- Программа «Формирование основ экономической и финансовой  грамотности» А.Д.Шатовой</w:t>
            </w:r>
          </w:p>
          <w:p w:rsidR="008E05A4" w:rsidRPr="00862833" w:rsidRDefault="008E05A4" w:rsidP="008E05A4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>- региональные пациальные программы:</w:t>
            </w:r>
          </w:p>
          <w:p w:rsidR="008E05A4" w:rsidRPr="00862833" w:rsidRDefault="008E05A4" w:rsidP="008E05A4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 xml:space="preserve"> «Я и Ты» Л.Гусаровой (гендерное воспитатние в условиях дагестанского детского сада);</w:t>
            </w:r>
          </w:p>
          <w:p w:rsidR="008E05A4" w:rsidRPr="00862833" w:rsidRDefault="008E05A4" w:rsidP="008E05A4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 xml:space="preserve"> «Родники народных промыслов» (А.Гришина, Л.Гусарова, М.Байрамбеков) по ознакомлению детей с народными декоративными промыслами Дагестана.</w:t>
            </w:r>
          </w:p>
          <w:p w:rsidR="009A12E1" w:rsidRPr="00862833" w:rsidRDefault="001332DD" w:rsidP="007C364C">
            <w:pPr>
              <w:rPr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A199F" w:rsidRPr="00862833">
              <w:rPr>
                <w:rFonts w:ascii="Times New Roman" w:hAnsi="Times New Roman"/>
                <w:sz w:val="28"/>
                <w:szCs w:val="28"/>
              </w:rPr>
              <w:t xml:space="preserve">Технологии: </w:t>
            </w:r>
            <w:r w:rsidR="00CD4322" w:rsidRPr="00862833">
              <w:rPr>
                <w:rFonts w:ascii="Times New Roman" w:hAnsi="Times New Roman"/>
                <w:sz w:val="28"/>
                <w:szCs w:val="28"/>
              </w:rPr>
              <w:t>«Квест», «Синквейн»;</w:t>
            </w:r>
            <w:r w:rsidR="00540E4C" w:rsidRPr="00862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0E4C" w:rsidRPr="00862833">
              <w:rPr>
                <w:rFonts w:ascii="Times New Roman" w:hAnsi="Times New Roman"/>
                <w:sz w:val="28"/>
                <w:szCs w:val="28"/>
              </w:rPr>
              <w:lastRenderedPageBreak/>
              <w:t>«ТРИЗ»</w:t>
            </w:r>
            <w:r w:rsidR="009A12E1" w:rsidRPr="00862833">
              <w:rPr>
                <w:rFonts w:ascii="Times New Roman" w:hAnsi="Times New Roman"/>
                <w:sz w:val="28"/>
                <w:szCs w:val="28"/>
              </w:rPr>
              <w:t>;</w:t>
            </w:r>
            <w:r w:rsidR="00FA08F5" w:rsidRPr="00862833">
              <w:rPr>
                <w:sz w:val="28"/>
                <w:szCs w:val="28"/>
              </w:rPr>
              <w:t xml:space="preserve"> </w:t>
            </w:r>
          </w:p>
          <w:p w:rsidR="00004731" w:rsidRPr="00862833" w:rsidRDefault="009A12E1" w:rsidP="00390849">
            <w:pPr>
              <w:rPr>
                <w:rFonts w:ascii="Times New Roman" w:hAnsi="Times New Roman"/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 xml:space="preserve"> </w:t>
            </w:r>
            <w:r w:rsidR="00FA08F5" w:rsidRPr="00862833">
              <w:rPr>
                <w:sz w:val="28"/>
                <w:szCs w:val="28"/>
              </w:rPr>
              <w:t>«</w:t>
            </w:r>
            <w:r w:rsidR="007C364C" w:rsidRPr="00862833">
              <w:rPr>
                <w:rFonts w:ascii="Times New Roman" w:hAnsi="Times New Roman"/>
                <w:sz w:val="28"/>
                <w:szCs w:val="28"/>
              </w:rPr>
              <w:t>Развивающая  педагогика оздоровления Кудрявцева»</w:t>
            </w:r>
            <w:r w:rsidRPr="00862833">
              <w:rPr>
                <w:rFonts w:ascii="Times New Roman" w:hAnsi="Times New Roman"/>
                <w:sz w:val="28"/>
                <w:szCs w:val="28"/>
              </w:rPr>
              <w:t>;</w:t>
            </w:r>
            <w:r w:rsidR="00390849" w:rsidRPr="00862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64F7" w:rsidRPr="00862833">
              <w:rPr>
                <w:sz w:val="28"/>
                <w:szCs w:val="28"/>
              </w:rPr>
              <w:t xml:space="preserve"> </w:t>
            </w:r>
            <w:r w:rsidR="003F64F7" w:rsidRPr="00862833">
              <w:rPr>
                <w:rFonts w:ascii="Times New Roman" w:hAnsi="Times New Roman"/>
                <w:sz w:val="28"/>
                <w:szCs w:val="28"/>
              </w:rPr>
              <w:t>«Развивающие игры» В.Воскобовича</w:t>
            </w:r>
            <w:r w:rsidR="00390849" w:rsidRPr="00862833">
              <w:rPr>
                <w:rFonts w:ascii="Times New Roman" w:hAnsi="Times New Roman"/>
                <w:sz w:val="28"/>
                <w:szCs w:val="28"/>
              </w:rPr>
              <w:t>; «Музейная педагогика»</w:t>
            </w:r>
          </w:p>
          <w:p w:rsidR="00CD4322" w:rsidRPr="00862833" w:rsidRDefault="00CD4322" w:rsidP="00AA199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33" w:rsidRPr="00862833" w:rsidRDefault="00D44C0E" w:rsidP="00E1404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lastRenderedPageBreak/>
              <w:t>2023-202</w:t>
            </w:r>
            <w:r w:rsidR="0050359E" w:rsidRPr="00862833">
              <w:rPr>
                <w:rFonts w:ascii="Times New Roman" w:hAnsi="Times New Roman"/>
                <w:sz w:val="28"/>
                <w:szCs w:val="28"/>
              </w:rPr>
              <w:t>7</w:t>
            </w:r>
            <w:r w:rsidR="00374C69" w:rsidRPr="00862833">
              <w:rPr>
                <w:rFonts w:ascii="Times New Roman" w:hAnsi="Times New Roman"/>
                <w:sz w:val="28"/>
                <w:szCs w:val="28"/>
              </w:rPr>
              <w:t>гг.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99F" w:rsidRPr="00862833" w:rsidRDefault="00AA199F" w:rsidP="00E1404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r w:rsidR="00862833">
              <w:rPr>
                <w:rFonts w:ascii="Times New Roman" w:hAnsi="Times New Roman"/>
                <w:sz w:val="28"/>
                <w:szCs w:val="28"/>
              </w:rPr>
              <w:t>заведующей</w:t>
            </w:r>
          </w:p>
          <w:p w:rsidR="006148F9" w:rsidRPr="00862833" w:rsidRDefault="00AA199F" w:rsidP="00E1404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>т</w:t>
            </w:r>
            <w:r w:rsidR="005E7806" w:rsidRPr="00862833">
              <w:rPr>
                <w:rFonts w:ascii="Times New Roman" w:hAnsi="Times New Roman"/>
                <w:sz w:val="28"/>
                <w:szCs w:val="28"/>
              </w:rPr>
              <w:t>ворческая группа</w:t>
            </w:r>
          </w:p>
          <w:p w:rsidR="006148F9" w:rsidRPr="00862833" w:rsidRDefault="006148F9" w:rsidP="00E1404E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148F9" w:rsidRPr="00862833" w:rsidRDefault="006148F9" w:rsidP="00E1404E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148F9" w:rsidRPr="00862833" w:rsidRDefault="006148F9" w:rsidP="00E1404E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148F9" w:rsidRPr="001332DD" w:rsidTr="009246D9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F9" w:rsidRDefault="006148F9" w:rsidP="00E1404E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F9" w:rsidRDefault="006148F9" w:rsidP="00E1404E">
            <w:pPr>
              <w:pStyle w:val="Defaul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F9" w:rsidRPr="00A85AAE" w:rsidRDefault="006148F9" w:rsidP="00E1404E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F9" w:rsidRPr="00A85AAE" w:rsidRDefault="006148F9" w:rsidP="00E1404E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48F9" w:rsidRPr="001332DD" w:rsidTr="009246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F9" w:rsidRDefault="006148F9" w:rsidP="00E1404E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F9" w:rsidRDefault="006148F9" w:rsidP="00E1404E">
            <w:pPr>
              <w:pStyle w:val="Defaul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F9" w:rsidRPr="00A85AAE" w:rsidRDefault="006148F9" w:rsidP="00E1404E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F9" w:rsidRPr="00A85AAE" w:rsidRDefault="006148F9" w:rsidP="00E1404E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332DD" w:rsidRPr="001332DD" w:rsidTr="009246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2DD" w:rsidRDefault="001332DD" w:rsidP="00E1404E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2DD" w:rsidRDefault="001332DD" w:rsidP="00E1404E">
            <w:pPr>
              <w:pStyle w:val="Defaul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2DD" w:rsidRPr="00A85AAE" w:rsidRDefault="001332DD" w:rsidP="00E1404E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2DD" w:rsidRPr="00A85AAE" w:rsidRDefault="001332DD" w:rsidP="00E1404E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131BCF" w:rsidRDefault="00131BCF" w:rsidP="000F4C2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246D9" w:rsidRPr="00862833" w:rsidRDefault="009E669E" w:rsidP="009246D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4.3</w:t>
      </w:r>
      <w:r w:rsidR="00722FFD">
        <w:rPr>
          <w:rFonts w:ascii="Times New Roman" w:hAnsi="Times New Roman"/>
          <w:b/>
          <w:bCs/>
          <w:iCs/>
          <w:sz w:val="28"/>
          <w:szCs w:val="28"/>
        </w:rPr>
        <w:t xml:space="preserve">.4 </w:t>
      </w:r>
      <w:r w:rsidR="00131BCF">
        <w:rPr>
          <w:rFonts w:ascii="Times New Roman" w:hAnsi="Times New Roman"/>
          <w:b/>
          <w:bCs/>
          <w:iCs/>
          <w:sz w:val="28"/>
          <w:szCs w:val="28"/>
        </w:rPr>
        <w:t>Использование</w:t>
      </w:r>
      <w:r w:rsidR="000F4C2F" w:rsidRPr="000F4C2F">
        <w:rPr>
          <w:rFonts w:ascii="Times New Roman" w:hAnsi="Times New Roman"/>
          <w:b/>
          <w:bCs/>
          <w:iCs/>
          <w:sz w:val="28"/>
          <w:szCs w:val="28"/>
        </w:rPr>
        <w:t xml:space="preserve"> новейших информационных и телекоммуникационных технологий</w:t>
      </w:r>
    </w:p>
    <w:tbl>
      <w:tblPr>
        <w:tblStyle w:val="a8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1843"/>
        <w:gridCol w:w="2268"/>
      </w:tblGrid>
      <w:tr w:rsidR="000F4C2F" w:rsidRPr="00A85AAE" w:rsidTr="009246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2F" w:rsidRPr="00A85AAE" w:rsidRDefault="000F4C2F" w:rsidP="00AF4BF1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2F" w:rsidRPr="00862833" w:rsidRDefault="000F4C2F" w:rsidP="00AF4BF1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833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2F" w:rsidRPr="00862833" w:rsidRDefault="000F4C2F" w:rsidP="00AF4BF1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833">
              <w:rPr>
                <w:rFonts w:ascii="Times New Roman" w:hAnsi="Times New Roman"/>
                <w:b/>
                <w:i/>
                <w:sz w:val="28"/>
                <w:szCs w:val="28"/>
              </w:rPr>
              <w:t>Сроки выполнения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2F" w:rsidRPr="00862833" w:rsidRDefault="000F4C2F" w:rsidP="00AF4BF1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833">
              <w:rPr>
                <w:rFonts w:ascii="Times New Roman" w:hAnsi="Times New Roman"/>
                <w:b/>
                <w:i/>
                <w:sz w:val="28"/>
                <w:szCs w:val="28"/>
              </w:rPr>
              <w:t>Исполнители</w:t>
            </w:r>
          </w:p>
        </w:tc>
      </w:tr>
      <w:tr w:rsidR="000F4C2F" w:rsidRPr="00A85AAE" w:rsidTr="009246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2F" w:rsidRPr="000F4C2F" w:rsidRDefault="00507469" w:rsidP="000F4C2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F4C2F" w:rsidRPr="000F4C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4C2F" w:rsidRDefault="000F4C2F" w:rsidP="000F4C2F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2F" w:rsidRPr="00862833" w:rsidRDefault="000F4C2F" w:rsidP="000F4C2F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 xml:space="preserve">Информатизация образовательного процесса в ДОУ: </w:t>
            </w:r>
          </w:p>
          <w:p w:rsidR="000F4C2F" w:rsidRPr="00862833" w:rsidRDefault="000F4C2F" w:rsidP="000F4C2F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 xml:space="preserve">- расширение локальной сети, объединяющей все компьютеры ДОУ; </w:t>
            </w:r>
          </w:p>
          <w:p w:rsidR="000F4C2F" w:rsidRPr="00862833" w:rsidRDefault="000F4C2F" w:rsidP="000F4C2F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>- использование мультимедийной и компьютерной техники в образовательной деятельности  ДОУ;</w:t>
            </w:r>
          </w:p>
          <w:p w:rsidR="000F4C2F" w:rsidRPr="00862833" w:rsidRDefault="000F4C2F" w:rsidP="000F4C2F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 xml:space="preserve"> - участие в виртуальных онлайн-конференциях и семинарах; </w:t>
            </w:r>
          </w:p>
          <w:p w:rsidR="000F4C2F" w:rsidRPr="00862833" w:rsidRDefault="000F4C2F" w:rsidP="000F4C2F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 xml:space="preserve">- создание индивидуального места воспитателя с доступом к Интернет через беспроводную сеть Wi–Fi.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2F" w:rsidRPr="00862833" w:rsidRDefault="00012C2F" w:rsidP="000F4C2F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>20</w:t>
            </w:r>
            <w:r w:rsidR="00C61579" w:rsidRPr="00862833">
              <w:rPr>
                <w:rFonts w:ascii="Times New Roman" w:hAnsi="Times New Roman"/>
                <w:sz w:val="28"/>
                <w:szCs w:val="28"/>
              </w:rPr>
              <w:t>23-2024</w:t>
            </w:r>
            <w:r w:rsidR="00A417F5" w:rsidRPr="00862833">
              <w:rPr>
                <w:rFonts w:ascii="Times New Roman" w:hAnsi="Times New Roman"/>
                <w:sz w:val="28"/>
                <w:szCs w:val="28"/>
              </w:rPr>
              <w:t>гг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2F" w:rsidRPr="00862833" w:rsidRDefault="0076373F" w:rsidP="000F4C2F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>Заведующая</w:t>
            </w:r>
            <w:r w:rsidR="00A417F5" w:rsidRPr="00862833">
              <w:rPr>
                <w:rFonts w:ascii="Times New Roman" w:hAnsi="Times New Roman"/>
                <w:sz w:val="28"/>
                <w:szCs w:val="28"/>
              </w:rPr>
              <w:t>, завхоз</w:t>
            </w:r>
          </w:p>
        </w:tc>
      </w:tr>
      <w:tr w:rsidR="000F4C2F" w:rsidRPr="00A85AAE" w:rsidTr="009246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C1" w:rsidRDefault="00EA05C1" w:rsidP="000F4C2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C2F" w:rsidRPr="000F4C2F" w:rsidRDefault="00507469" w:rsidP="000F4C2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F4C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4C2F" w:rsidRDefault="000F4C2F" w:rsidP="000F4C2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2C2F" w:rsidRDefault="00012C2F" w:rsidP="000F4C2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129" w:rsidRPr="00EA0129" w:rsidRDefault="00EA0129" w:rsidP="000F4C2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29" w:rsidRPr="00862833" w:rsidRDefault="00EA0129" w:rsidP="00EA0129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>Информатизация образовательного процесса:</w:t>
            </w:r>
          </w:p>
          <w:p w:rsidR="00EA0129" w:rsidRPr="00862833" w:rsidRDefault="00EA0129" w:rsidP="00EA0129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>- составление презентационного материала к ООД;</w:t>
            </w:r>
          </w:p>
          <w:p w:rsidR="000F4C2F" w:rsidRPr="00862833" w:rsidRDefault="00EA0129" w:rsidP="000F4C2F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>- подбор иллюстраций для ОО: «Познавательное развитие», «Художественно-эстетическое развитие, «Социально-коммуникативное развитие», «Речевое развитие</w:t>
            </w:r>
            <w:r w:rsidR="003C3A82" w:rsidRPr="00862833">
              <w:rPr>
                <w:sz w:val="28"/>
                <w:szCs w:val="28"/>
              </w:rPr>
              <w:t>»</w:t>
            </w:r>
            <w:r w:rsidR="00862833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2F" w:rsidRPr="00862833" w:rsidRDefault="00EA05C1" w:rsidP="0086283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>2023</w:t>
            </w:r>
            <w:r w:rsidR="00862833">
              <w:rPr>
                <w:rFonts w:ascii="Times New Roman" w:hAnsi="Times New Roman"/>
                <w:sz w:val="28"/>
                <w:szCs w:val="28"/>
              </w:rPr>
              <w:t>–</w:t>
            </w:r>
            <w:r w:rsidR="00B01DB7" w:rsidRPr="00862833">
              <w:rPr>
                <w:rFonts w:ascii="Times New Roman" w:hAnsi="Times New Roman"/>
                <w:sz w:val="28"/>
                <w:szCs w:val="28"/>
              </w:rPr>
              <w:t>202</w:t>
            </w:r>
            <w:r w:rsidRPr="00862833">
              <w:rPr>
                <w:rFonts w:ascii="Times New Roman" w:hAnsi="Times New Roman"/>
                <w:sz w:val="28"/>
                <w:szCs w:val="28"/>
              </w:rPr>
              <w:t>4</w:t>
            </w:r>
            <w:r w:rsidR="00EA0129" w:rsidRPr="00862833">
              <w:rPr>
                <w:rFonts w:ascii="Times New Roman" w:hAnsi="Times New Roman"/>
                <w:sz w:val="28"/>
                <w:szCs w:val="28"/>
              </w:rPr>
              <w:t>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2F" w:rsidRPr="00862833" w:rsidRDefault="00862833" w:rsidP="00012C2F">
            <w:pPr>
              <w:pStyle w:val="Default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Зам.заведующей</w:t>
            </w:r>
          </w:p>
        </w:tc>
      </w:tr>
    </w:tbl>
    <w:p w:rsidR="003C3A82" w:rsidRDefault="003C3A82" w:rsidP="00790A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23BB" w:rsidRDefault="009E669E" w:rsidP="00790AD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4.3</w:t>
      </w:r>
      <w:r w:rsidR="009279B4">
        <w:rPr>
          <w:rFonts w:ascii="Times New Roman" w:hAnsi="Times New Roman"/>
          <w:b/>
          <w:sz w:val="28"/>
          <w:szCs w:val="28"/>
        </w:rPr>
        <w:t>.5</w:t>
      </w:r>
      <w:r w:rsidR="00131BCF">
        <w:rPr>
          <w:rFonts w:ascii="Times New Roman" w:hAnsi="Times New Roman"/>
          <w:b/>
          <w:sz w:val="28"/>
          <w:szCs w:val="28"/>
        </w:rPr>
        <w:t xml:space="preserve"> </w:t>
      </w:r>
      <w:r w:rsidR="00131BCF">
        <w:rPr>
          <w:rFonts w:ascii="Times New Roman" w:hAnsi="Times New Roman"/>
          <w:b/>
          <w:bCs/>
          <w:iCs/>
          <w:sz w:val="28"/>
          <w:szCs w:val="28"/>
        </w:rPr>
        <w:t>Выявление потребностей и поддержка</w:t>
      </w:r>
      <w:r w:rsidR="002423BB" w:rsidRPr="002423BB">
        <w:rPr>
          <w:rFonts w:ascii="Times New Roman" w:hAnsi="Times New Roman"/>
          <w:b/>
          <w:bCs/>
          <w:iCs/>
          <w:sz w:val="28"/>
          <w:szCs w:val="28"/>
        </w:rPr>
        <w:t xml:space="preserve"> образовательных инициатив семьи в процессе взаимодействия</w:t>
      </w:r>
      <w:r w:rsidR="00B176EE">
        <w:rPr>
          <w:rFonts w:ascii="Times New Roman" w:hAnsi="Times New Roman"/>
          <w:b/>
          <w:bCs/>
          <w:iCs/>
          <w:sz w:val="28"/>
          <w:szCs w:val="28"/>
        </w:rPr>
        <w:t xml:space="preserve"> с детским садом</w:t>
      </w:r>
    </w:p>
    <w:p w:rsidR="00F158CC" w:rsidRPr="002423BB" w:rsidRDefault="00F158CC" w:rsidP="00790A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386"/>
        <w:gridCol w:w="1985"/>
        <w:gridCol w:w="2268"/>
      </w:tblGrid>
      <w:tr w:rsidR="00576CC2" w:rsidRPr="00862833" w:rsidTr="009246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CC2" w:rsidRPr="00A85AAE" w:rsidRDefault="00576CC2" w:rsidP="00AF4BF1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CC2" w:rsidRPr="00862833" w:rsidRDefault="00576CC2" w:rsidP="00AF4BF1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833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CC2" w:rsidRPr="00862833" w:rsidRDefault="00576CC2" w:rsidP="00AF4BF1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833">
              <w:rPr>
                <w:rFonts w:ascii="Times New Roman" w:hAnsi="Times New Roman"/>
                <w:b/>
                <w:i/>
                <w:sz w:val="28"/>
                <w:szCs w:val="28"/>
              </w:rPr>
              <w:t>Сроки выполнения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CC2" w:rsidRPr="00862833" w:rsidRDefault="00576CC2" w:rsidP="00AF4BF1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833">
              <w:rPr>
                <w:rFonts w:ascii="Times New Roman" w:hAnsi="Times New Roman"/>
                <w:b/>
                <w:i/>
                <w:sz w:val="28"/>
                <w:szCs w:val="28"/>
              </w:rPr>
              <w:t>Исполнители</w:t>
            </w:r>
          </w:p>
        </w:tc>
      </w:tr>
      <w:tr w:rsidR="00576CC2" w:rsidRPr="00862833" w:rsidTr="009246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CC2" w:rsidRPr="00576CC2" w:rsidRDefault="00576CC2" w:rsidP="00576CC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CC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CC2" w:rsidRPr="00862833" w:rsidRDefault="00576CC2" w:rsidP="00576CC2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 xml:space="preserve">Мониторинговые исследования: </w:t>
            </w:r>
          </w:p>
          <w:p w:rsidR="00576CC2" w:rsidRPr="00862833" w:rsidRDefault="00576CC2" w:rsidP="00576CC2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 xml:space="preserve">- по выявлению образовательных потребностей родителей; </w:t>
            </w:r>
          </w:p>
          <w:p w:rsidR="00576CC2" w:rsidRPr="00862833" w:rsidRDefault="00576CC2" w:rsidP="00576CC2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 xml:space="preserve">- по удовлетворенности родителей деятельностью ДОУ; </w:t>
            </w:r>
          </w:p>
          <w:p w:rsidR="00A2491B" w:rsidRDefault="00576CC2" w:rsidP="00576CC2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>- по здоровь</w:t>
            </w:r>
            <w:r w:rsidR="00862833">
              <w:rPr>
                <w:sz w:val="28"/>
                <w:szCs w:val="28"/>
              </w:rPr>
              <w:t xml:space="preserve">есберегающей деятельности ДОУ. </w:t>
            </w:r>
          </w:p>
          <w:p w:rsidR="00B66145" w:rsidRPr="00862833" w:rsidRDefault="00B66145" w:rsidP="00576CC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CC2" w:rsidRPr="00862833" w:rsidRDefault="00457E28" w:rsidP="00576CC2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>2023-2025</w:t>
            </w:r>
            <w:r w:rsidR="00A2491B" w:rsidRPr="00862833">
              <w:rPr>
                <w:rFonts w:ascii="Times New Roman" w:hAnsi="Times New Roman"/>
                <w:sz w:val="28"/>
                <w:szCs w:val="28"/>
              </w:rPr>
              <w:t>гг</w:t>
            </w:r>
            <w:r w:rsidR="00A2491B" w:rsidRPr="00862833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F96" w:rsidRPr="00862833" w:rsidRDefault="00457E28" w:rsidP="00653277">
            <w:pPr>
              <w:pStyle w:val="Default"/>
              <w:jc w:val="center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>Заведующ</w:t>
            </w:r>
            <w:r w:rsidR="00C80F96" w:rsidRPr="00862833">
              <w:rPr>
                <w:sz w:val="28"/>
                <w:szCs w:val="28"/>
              </w:rPr>
              <w:t>ая,</w:t>
            </w:r>
          </w:p>
          <w:p w:rsidR="00862833" w:rsidRPr="007B5131" w:rsidRDefault="00862833" w:rsidP="00862833">
            <w:pPr>
              <w:pStyle w:val="Default"/>
              <w:rPr>
                <w:sz w:val="28"/>
                <w:szCs w:val="28"/>
              </w:rPr>
            </w:pPr>
            <w:r w:rsidRPr="007B5131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>заведующей</w:t>
            </w:r>
          </w:p>
          <w:p w:rsidR="00A2491B" w:rsidRPr="00862833" w:rsidRDefault="00A2491B" w:rsidP="0065327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576CC2" w:rsidRPr="00862833" w:rsidTr="009246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CC2" w:rsidRPr="00576CC2" w:rsidRDefault="00576CC2" w:rsidP="00576CC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  <w:p w:rsidR="00576CC2" w:rsidRDefault="00576CC2" w:rsidP="00576CC2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CC2" w:rsidRPr="00862833" w:rsidRDefault="00576CC2" w:rsidP="00576CC2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 xml:space="preserve"> Совершенствование содержания работы по организации взаимодействия с родителями: </w:t>
            </w:r>
          </w:p>
          <w:p w:rsidR="00576CC2" w:rsidRPr="00862833" w:rsidRDefault="00576CC2" w:rsidP="00576CC2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 xml:space="preserve">- разработка перспективного плана взаимодействия с родителями; </w:t>
            </w:r>
          </w:p>
          <w:p w:rsidR="00A2491B" w:rsidRPr="00862833" w:rsidRDefault="00576CC2" w:rsidP="00576CC2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>- организация работы родительских клубов;</w:t>
            </w:r>
          </w:p>
          <w:p w:rsidR="00576CC2" w:rsidRPr="00862833" w:rsidRDefault="00576CC2" w:rsidP="00576CC2">
            <w:pPr>
              <w:pStyle w:val="Default"/>
              <w:rPr>
                <w:color w:val="auto"/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 xml:space="preserve"> - разработка и реализация совместных образовательных проектов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CC2" w:rsidRPr="00862833" w:rsidRDefault="006D7147" w:rsidP="00576CC2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>2023-2027</w:t>
            </w:r>
            <w:r w:rsidR="00A2491B" w:rsidRPr="00862833">
              <w:rPr>
                <w:rFonts w:ascii="Times New Roman" w:hAnsi="Times New Roman"/>
                <w:sz w:val="28"/>
                <w:szCs w:val="28"/>
              </w:rPr>
              <w:t>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91B" w:rsidRPr="00862833" w:rsidRDefault="006D7147" w:rsidP="00653277">
            <w:pPr>
              <w:pStyle w:val="Default"/>
              <w:jc w:val="center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>Заведующая</w:t>
            </w:r>
          </w:p>
        </w:tc>
      </w:tr>
      <w:tr w:rsidR="00576CC2" w:rsidRPr="00862833" w:rsidTr="009246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CC2" w:rsidRDefault="00576CC2" w:rsidP="00576CC2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76CC2" w:rsidRPr="00576CC2" w:rsidRDefault="00576CC2" w:rsidP="00576CC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CC2" w:rsidRPr="00862833" w:rsidRDefault="00576CC2" w:rsidP="00576CC2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 xml:space="preserve">Участие родителей в совершенствовании материально-технической базы ДОУ: </w:t>
            </w:r>
          </w:p>
          <w:p w:rsidR="00576CC2" w:rsidRPr="00862833" w:rsidRDefault="00576CC2" w:rsidP="00576CC2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>- помощь в оснащении развивающей предметно-пространственной среды ДОУ,</w:t>
            </w:r>
          </w:p>
          <w:p w:rsidR="00576CC2" w:rsidRPr="00862833" w:rsidRDefault="00576CC2" w:rsidP="00576CC2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 xml:space="preserve"> - разработка и реализация совместных дизайн-проектов по благоустройству и озеленению территории ДОУ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CC2" w:rsidRPr="00862833" w:rsidRDefault="000819BB" w:rsidP="00576CC2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>2023</w:t>
            </w:r>
            <w:r w:rsidR="00B92D31" w:rsidRPr="00862833">
              <w:rPr>
                <w:rFonts w:ascii="Times New Roman" w:hAnsi="Times New Roman"/>
                <w:sz w:val="28"/>
                <w:szCs w:val="28"/>
              </w:rPr>
              <w:t>-202</w:t>
            </w:r>
            <w:r w:rsidRPr="00862833">
              <w:rPr>
                <w:rFonts w:ascii="Times New Roman" w:hAnsi="Times New Roman"/>
                <w:sz w:val="28"/>
                <w:szCs w:val="28"/>
              </w:rPr>
              <w:t>7</w:t>
            </w:r>
            <w:r w:rsidR="00A2491B" w:rsidRPr="00862833">
              <w:rPr>
                <w:rFonts w:ascii="Times New Roman" w:hAnsi="Times New Roman"/>
                <w:sz w:val="28"/>
                <w:szCs w:val="28"/>
              </w:rPr>
              <w:t>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CC2" w:rsidRPr="00862833" w:rsidRDefault="000819BB" w:rsidP="00A2491B">
            <w:pPr>
              <w:pStyle w:val="Default"/>
              <w:rPr>
                <w:b/>
                <w:i/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>Заведующая</w:t>
            </w:r>
            <w:r w:rsidR="00A2491B" w:rsidRPr="00862833">
              <w:rPr>
                <w:sz w:val="28"/>
                <w:szCs w:val="28"/>
              </w:rPr>
              <w:t>, завхоз</w:t>
            </w:r>
          </w:p>
        </w:tc>
      </w:tr>
    </w:tbl>
    <w:p w:rsidR="00131BCF" w:rsidRDefault="00131BCF" w:rsidP="00790A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0AD2" w:rsidRDefault="009E669E" w:rsidP="00790AD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4.3</w:t>
      </w:r>
      <w:r w:rsidR="002423BB" w:rsidRPr="00DD5C42">
        <w:rPr>
          <w:rFonts w:ascii="Times New Roman" w:hAnsi="Times New Roman"/>
          <w:b/>
          <w:sz w:val="28"/>
          <w:szCs w:val="28"/>
        </w:rPr>
        <w:t xml:space="preserve">.6 </w:t>
      </w:r>
      <w:r w:rsidR="00131BCF" w:rsidRPr="00DD5C42">
        <w:rPr>
          <w:rFonts w:ascii="Times New Roman" w:hAnsi="Times New Roman"/>
          <w:b/>
          <w:bCs/>
          <w:iCs/>
          <w:sz w:val="28"/>
          <w:szCs w:val="28"/>
        </w:rPr>
        <w:t>Организация</w:t>
      </w:r>
      <w:r w:rsidR="00473CA1" w:rsidRPr="00DD5C42">
        <w:rPr>
          <w:rFonts w:ascii="Times New Roman" w:hAnsi="Times New Roman"/>
          <w:b/>
          <w:bCs/>
          <w:iCs/>
          <w:sz w:val="28"/>
          <w:szCs w:val="28"/>
        </w:rPr>
        <w:t xml:space="preserve"> предметно-пространственной</w:t>
      </w:r>
      <w:r w:rsidR="00131BCF" w:rsidRPr="00DD5C42">
        <w:rPr>
          <w:rFonts w:ascii="Times New Roman" w:hAnsi="Times New Roman"/>
          <w:b/>
          <w:bCs/>
          <w:iCs/>
          <w:sz w:val="28"/>
          <w:szCs w:val="28"/>
        </w:rPr>
        <w:t xml:space="preserve"> среды и обновление</w:t>
      </w:r>
      <w:r w:rsidR="00790AD2" w:rsidRPr="00DD5C42">
        <w:rPr>
          <w:rFonts w:ascii="Times New Roman" w:hAnsi="Times New Roman"/>
          <w:b/>
          <w:bCs/>
          <w:iCs/>
          <w:sz w:val="28"/>
          <w:szCs w:val="28"/>
        </w:rPr>
        <w:t xml:space="preserve"> материально-технического оснащения учреждения</w:t>
      </w:r>
    </w:p>
    <w:p w:rsidR="00DD5C42" w:rsidRPr="00DD5C42" w:rsidRDefault="00DD5C42" w:rsidP="00790A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386"/>
        <w:gridCol w:w="1985"/>
        <w:gridCol w:w="2268"/>
      </w:tblGrid>
      <w:tr w:rsidR="00722FFD" w:rsidRPr="00A85AAE" w:rsidTr="009246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FFD" w:rsidRPr="00862833" w:rsidRDefault="00722FFD" w:rsidP="00AF4BF1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833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FFD" w:rsidRPr="00862833" w:rsidRDefault="00722FFD" w:rsidP="00AF4BF1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833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FFD" w:rsidRPr="00862833" w:rsidRDefault="00722FFD" w:rsidP="00AF4BF1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833">
              <w:rPr>
                <w:rFonts w:ascii="Times New Roman" w:hAnsi="Times New Roman"/>
                <w:b/>
                <w:i/>
                <w:sz w:val="28"/>
                <w:szCs w:val="28"/>
              </w:rPr>
              <w:t>Сроки выполнения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FFD" w:rsidRPr="00862833" w:rsidRDefault="00722FFD" w:rsidP="00AF4BF1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833">
              <w:rPr>
                <w:rFonts w:ascii="Times New Roman" w:hAnsi="Times New Roman"/>
                <w:b/>
                <w:i/>
                <w:sz w:val="28"/>
                <w:szCs w:val="28"/>
              </w:rPr>
              <w:t>Исполнители</w:t>
            </w:r>
          </w:p>
        </w:tc>
      </w:tr>
      <w:tr w:rsidR="00924A80" w:rsidRPr="00A85AAE" w:rsidTr="009246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A80" w:rsidRPr="00862833" w:rsidRDefault="00A417F5" w:rsidP="00924A8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924A80" w:rsidRPr="00862833" w:rsidRDefault="00924A80" w:rsidP="00924A80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A80" w:rsidRPr="00862833" w:rsidRDefault="00924A80" w:rsidP="00924A80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>Совер</w:t>
            </w:r>
            <w:r w:rsidR="00473CA1" w:rsidRPr="00862833">
              <w:rPr>
                <w:sz w:val="28"/>
                <w:szCs w:val="28"/>
              </w:rPr>
              <w:t>шенствование предметно-пространствен</w:t>
            </w:r>
            <w:r w:rsidR="003E4989" w:rsidRPr="00862833">
              <w:rPr>
                <w:sz w:val="28"/>
                <w:szCs w:val="28"/>
              </w:rPr>
              <w:t>н</w:t>
            </w:r>
            <w:r w:rsidR="00473CA1" w:rsidRPr="00862833">
              <w:rPr>
                <w:sz w:val="28"/>
                <w:szCs w:val="28"/>
              </w:rPr>
              <w:t>ой</w:t>
            </w:r>
            <w:r w:rsidRPr="00862833">
              <w:rPr>
                <w:sz w:val="28"/>
                <w:szCs w:val="28"/>
              </w:rPr>
              <w:t xml:space="preserve"> среды в ДОУ: </w:t>
            </w:r>
          </w:p>
          <w:p w:rsidR="00924A80" w:rsidRPr="00862833" w:rsidRDefault="00924A80" w:rsidP="00924A80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>- об</w:t>
            </w:r>
            <w:r w:rsidR="003C100C" w:rsidRPr="00862833">
              <w:rPr>
                <w:sz w:val="28"/>
                <w:szCs w:val="28"/>
              </w:rPr>
              <w:t xml:space="preserve">орудование групповых помещений </w:t>
            </w:r>
            <w:r w:rsidRPr="00862833">
              <w:rPr>
                <w:sz w:val="28"/>
                <w:szCs w:val="28"/>
              </w:rPr>
              <w:t xml:space="preserve"> развивающими пособия</w:t>
            </w:r>
            <w:r w:rsidR="003C100C" w:rsidRPr="00862833">
              <w:rPr>
                <w:sz w:val="28"/>
                <w:szCs w:val="28"/>
              </w:rPr>
              <w:t>ми, сюжетными игрушками, играми</w:t>
            </w:r>
            <w:r w:rsidRPr="00862833">
              <w:rPr>
                <w:sz w:val="28"/>
                <w:szCs w:val="28"/>
              </w:rPr>
              <w:t xml:space="preserve"> развивающей направленности; </w:t>
            </w:r>
          </w:p>
          <w:p w:rsidR="00924A80" w:rsidRPr="00862833" w:rsidRDefault="00924A80" w:rsidP="00924A80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>- приобретение мебельного оборуд</w:t>
            </w:r>
            <w:r w:rsidR="00CC2AE9" w:rsidRPr="00862833">
              <w:rPr>
                <w:sz w:val="28"/>
                <w:szCs w:val="28"/>
              </w:rPr>
              <w:t>ования для сюжетно-ролевых игр.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A80" w:rsidRPr="00862833" w:rsidRDefault="003C100C" w:rsidP="00924A8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>2023</w:t>
            </w:r>
            <w:r w:rsidR="00CC2AE9" w:rsidRPr="00862833">
              <w:rPr>
                <w:rFonts w:ascii="Times New Roman" w:hAnsi="Times New Roman"/>
                <w:sz w:val="28"/>
                <w:szCs w:val="28"/>
              </w:rPr>
              <w:t>-202</w:t>
            </w:r>
            <w:r w:rsidRPr="00862833">
              <w:rPr>
                <w:rFonts w:ascii="Times New Roman" w:hAnsi="Times New Roman"/>
                <w:sz w:val="28"/>
                <w:szCs w:val="28"/>
              </w:rPr>
              <w:t>7</w:t>
            </w:r>
            <w:r w:rsidR="00CC2AE9" w:rsidRPr="00862833">
              <w:rPr>
                <w:rFonts w:ascii="Times New Roman" w:hAnsi="Times New Roman"/>
                <w:sz w:val="28"/>
                <w:szCs w:val="28"/>
              </w:rPr>
              <w:t>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E2D" w:rsidRPr="00862833" w:rsidRDefault="00887E2D" w:rsidP="00E755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833">
              <w:rPr>
                <w:rFonts w:ascii="Times New Roman" w:hAnsi="Times New Roman" w:cs="Times New Roman"/>
                <w:sz w:val="28"/>
                <w:szCs w:val="28"/>
              </w:rPr>
              <w:t>Заве</w:t>
            </w:r>
            <w:r w:rsidR="003C100C" w:rsidRPr="00862833">
              <w:rPr>
                <w:rFonts w:ascii="Times New Roman" w:hAnsi="Times New Roman" w:cs="Times New Roman"/>
                <w:sz w:val="28"/>
                <w:szCs w:val="28"/>
              </w:rPr>
              <w:t>дующая</w:t>
            </w:r>
            <w:r w:rsidRPr="008628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24A80" w:rsidRPr="00862833" w:rsidRDefault="00E7555C" w:rsidP="00E7555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2833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924A80" w:rsidRPr="00A85AAE" w:rsidTr="009246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A80" w:rsidRPr="00862833" w:rsidRDefault="00A417F5" w:rsidP="00924A8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924A80" w:rsidRPr="00862833" w:rsidRDefault="00924A80" w:rsidP="00924A80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A80" w:rsidRPr="00862833" w:rsidRDefault="00924A80" w:rsidP="00924A80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 xml:space="preserve"> Пополнение программно-методического, методико-дидактического и диагностического сопровождения </w:t>
            </w:r>
            <w:r w:rsidR="003C100C" w:rsidRPr="00862833">
              <w:rPr>
                <w:sz w:val="28"/>
                <w:szCs w:val="28"/>
              </w:rPr>
              <w:t xml:space="preserve">новой </w:t>
            </w:r>
            <w:r w:rsidRPr="00862833">
              <w:rPr>
                <w:sz w:val="28"/>
                <w:szCs w:val="28"/>
              </w:rPr>
              <w:t xml:space="preserve">образовательной программы в соответствии с ФГОС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A80" w:rsidRPr="00862833" w:rsidRDefault="003C100C" w:rsidP="00924A8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>2023-2024</w:t>
            </w:r>
            <w:r w:rsidR="00E7555C" w:rsidRPr="00862833">
              <w:rPr>
                <w:rFonts w:ascii="Times New Roman" w:hAnsi="Times New Roman"/>
                <w:sz w:val="28"/>
                <w:szCs w:val="28"/>
              </w:rPr>
              <w:t>гг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A80" w:rsidRPr="00862833" w:rsidRDefault="003C100C" w:rsidP="00E7555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2833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924A80" w:rsidRPr="00A85AAE" w:rsidTr="009246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A80" w:rsidRPr="00862833" w:rsidRDefault="00A417F5" w:rsidP="00924A8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924A80" w:rsidRPr="00862833" w:rsidRDefault="00924A80" w:rsidP="00924A80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A80" w:rsidRPr="00862833" w:rsidRDefault="00924A80" w:rsidP="00924A80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 xml:space="preserve">Совершенствование материально-технической базы и предметно-развивающей среды ДОУ (своевременная замена изношенного оборудования).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A80" w:rsidRPr="00862833" w:rsidRDefault="003C100C" w:rsidP="00924A80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>2023-2025</w:t>
            </w:r>
            <w:r w:rsidR="00E7555C" w:rsidRPr="00862833">
              <w:rPr>
                <w:rFonts w:ascii="Times New Roman" w:hAnsi="Times New Roman"/>
                <w:sz w:val="28"/>
                <w:szCs w:val="28"/>
              </w:rPr>
              <w:t>гг</w:t>
            </w:r>
            <w:r w:rsidR="00E7555C" w:rsidRPr="00862833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A80" w:rsidRPr="00862833" w:rsidRDefault="003C100C" w:rsidP="00E7555C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>Заведующая</w:t>
            </w:r>
            <w:r w:rsidR="00E7555C" w:rsidRPr="00862833">
              <w:rPr>
                <w:rFonts w:ascii="Times New Roman" w:hAnsi="Times New Roman"/>
                <w:sz w:val="28"/>
                <w:szCs w:val="28"/>
              </w:rPr>
              <w:t>, завхоз</w:t>
            </w:r>
          </w:p>
        </w:tc>
      </w:tr>
      <w:tr w:rsidR="00924A80" w:rsidRPr="00A85AAE" w:rsidTr="009246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A80" w:rsidRPr="00862833" w:rsidRDefault="00FB6166" w:rsidP="00924A8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924A80" w:rsidRPr="00862833" w:rsidRDefault="00924A80" w:rsidP="00924A80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82" w:rsidRPr="00862833" w:rsidRDefault="003C3A82" w:rsidP="003C3A82">
            <w:pPr>
              <w:pStyle w:val="Default"/>
              <w:rPr>
                <w:color w:val="auto"/>
                <w:sz w:val="28"/>
                <w:szCs w:val="28"/>
              </w:rPr>
            </w:pPr>
            <w:r w:rsidRPr="00862833">
              <w:rPr>
                <w:color w:val="auto"/>
                <w:sz w:val="28"/>
                <w:szCs w:val="28"/>
              </w:rPr>
              <w:t>Приобрести:</w:t>
            </w:r>
          </w:p>
          <w:p w:rsidR="00B92D31" w:rsidRPr="00862833" w:rsidRDefault="003C3A82" w:rsidP="00B92D31">
            <w:pPr>
              <w:pStyle w:val="Default"/>
              <w:rPr>
                <w:color w:val="auto"/>
                <w:sz w:val="28"/>
                <w:szCs w:val="28"/>
              </w:rPr>
            </w:pPr>
            <w:r w:rsidRPr="00862833">
              <w:rPr>
                <w:color w:val="auto"/>
                <w:sz w:val="28"/>
                <w:szCs w:val="28"/>
              </w:rPr>
              <w:t xml:space="preserve">- </w:t>
            </w:r>
            <w:r w:rsidR="00B92D31" w:rsidRPr="00862833">
              <w:rPr>
                <w:color w:val="auto"/>
                <w:sz w:val="28"/>
                <w:szCs w:val="28"/>
              </w:rPr>
              <w:t>необходимое физкультурное оборудование для занятий физкультурой;</w:t>
            </w:r>
          </w:p>
          <w:p w:rsidR="00F57B64" w:rsidRPr="00862833" w:rsidRDefault="003C3A82" w:rsidP="00887E2D">
            <w:pPr>
              <w:pStyle w:val="Default"/>
              <w:rPr>
                <w:color w:val="auto"/>
                <w:sz w:val="28"/>
                <w:szCs w:val="28"/>
              </w:rPr>
            </w:pPr>
            <w:r w:rsidRPr="00862833">
              <w:rPr>
                <w:color w:val="auto"/>
                <w:sz w:val="28"/>
                <w:szCs w:val="28"/>
              </w:rPr>
              <w:t xml:space="preserve">- </w:t>
            </w:r>
            <w:r w:rsidR="00B92D31" w:rsidRPr="00862833">
              <w:rPr>
                <w:rFonts w:eastAsia="Calibri"/>
                <w:color w:val="auto"/>
                <w:sz w:val="28"/>
                <w:szCs w:val="28"/>
              </w:rPr>
              <w:t>детские музыкальные инструменты, портреты композиторов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A80" w:rsidRPr="00862833" w:rsidRDefault="003C100C" w:rsidP="00924A80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>2024-2025</w:t>
            </w:r>
            <w:r w:rsidR="00FB5A45" w:rsidRPr="00862833">
              <w:rPr>
                <w:rFonts w:ascii="Times New Roman" w:hAnsi="Times New Roman"/>
                <w:sz w:val="28"/>
                <w:szCs w:val="28"/>
              </w:rPr>
              <w:t>гг</w:t>
            </w:r>
            <w:r w:rsidR="00473CA1" w:rsidRPr="0086283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A80" w:rsidRPr="00862833" w:rsidRDefault="00887E2D" w:rsidP="00FC10B8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>За</w:t>
            </w:r>
            <w:r w:rsidR="003C100C" w:rsidRPr="00862833">
              <w:rPr>
                <w:rFonts w:ascii="Times New Roman" w:hAnsi="Times New Roman"/>
                <w:sz w:val="28"/>
                <w:szCs w:val="28"/>
              </w:rPr>
              <w:t>ведующая</w:t>
            </w:r>
            <w:r w:rsidR="00FB5A45" w:rsidRPr="00862833">
              <w:rPr>
                <w:rFonts w:ascii="Times New Roman" w:hAnsi="Times New Roman"/>
                <w:sz w:val="28"/>
                <w:szCs w:val="28"/>
              </w:rPr>
              <w:t>, завхоз</w:t>
            </w:r>
          </w:p>
        </w:tc>
      </w:tr>
      <w:tr w:rsidR="00A417F5" w:rsidRPr="00A85AAE" w:rsidTr="009246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7F5" w:rsidRPr="00862833" w:rsidRDefault="00826A70" w:rsidP="00924A8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>5</w:t>
            </w:r>
            <w:r w:rsidR="00FB6166" w:rsidRPr="0086283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17F5" w:rsidRPr="00862833" w:rsidRDefault="00A417F5" w:rsidP="00924A80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7F5" w:rsidRPr="00862833" w:rsidRDefault="004F19F5" w:rsidP="00B92D31">
            <w:pPr>
              <w:pStyle w:val="Default"/>
              <w:rPr>
                <w:color w:val="auto"/>
                <w:sz w:val="28"/>
                <w:szCs w:val="28"/>
              </w:rPr>
            </w:pPr>
            <w:r w:rsidRPr="00862833">
              <w:rPr>
                <w:rFonts w:eastAsia="Calibri"/>
                <w:color w:val="auto"/>
                <w:sz w:val="28"/>
                <w:szCs w:val="28"/>
              </w:rPr>
              <w:lastRenderedPageBreak/>
              <w:t xml:space="preserve">Оборудовать </w:t>
            </w:r>
            <w:r w:rsidR="00B92D31" w:rsidRPr="00862833">
              <w:rPr>
                <w:rFonts w:eastAsia="Calibri"/>
                <w:color w:val="auto"/>
                <w:sz w:val="28"/>
                <w:szCs w:val="28"/>
              </w:rPr>
              <w:t xml:space="preserve">на участке </w:t>
            </w:r>
            <w:r w:rsidR="003C100C" w:rsidRPr="00862833">
              <w:rPr>
                <w:rFonts w:eastAsia="Calibri"/>
                <w:color w:val="auto"/>
                <w:sz w:val="28"/>
                <w:szCs w:val="28"/>
              </w:rPr>
              <w:t>«</w:t>
            </w:r>
            <w:r w:rsidR="00B92D31" w:rsidRPr="00862833">
              <w:rPr>
                <w:rFonts w:eastAsia="Calibri"/>
                <w:color w:val="auto"/>
                <w:sz w:val="28"/>
                <w:szCs w:val="28"/>
              </w:rPr>
              <w:t>автогородок</w:t>
            </w:r>
            <w:r w:rsidR="003C100C" w:rsidRPr="00862833">
              <w:rPr>
                <w:rFonts w:eastAsia="Calibri"/>
                <w:color w:val="auto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7F5" w:rsidRPr="00862833" w:rsidRDefault="003C100C" w:rsidP="00924A80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>2025</w:t>
            </w:r>
            <w:r w:rsidR="00FB5A45" w:rsidRPr="0086283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7F5" w:rsidRPr="00862833" w:rsidRDefault="003C100C" w:rsidP="00595707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833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  <w:r w:rsidR="002B235C" w:rsidRPr="00862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5A45" w:rsidRPr="00862833">
              <w:rPr>
                <w:rFonts w:ascii="Times New Roman" w:hAnsi="Times New Roman"/>
                <w:sz w:val="28"/>
                <w:szCs w:val="28"/>
              </w:rPr>
              <w:lastRenderedPageBreak/>
              <w:t>завхоз</w:t>
            </w:r>
          </w:p>
        </w:tc>
      </w:tr>
      <w:tr w:rsidR="00FB6166" w:rsidRPr="00A85AAE" w:rsidTr="009246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166" w:rsidRPr="00862833" w:rsidRDefault="00B92D31" w:rsidP="00924A8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FB6166" w:rsidRPr="0086283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B6166" w:rsidRPr="00862833" w:rsidRDefault="00FB6166" w:rsidP="00924A8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166" w:rsidRPr="00862833" w:rsidRDefault="00FB6166" w:rsidP="00924A80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 xml:space="preserve">Приобрести недостающее </w:t>
            </w:r>
            <w:r w:rsidR="00CC2AE9" w:rsidRPr="00862833">
              <w:rPr>
                <w:sz w:val="28"/>
                <w:szCs w:val="28"/>
              </w:rPr>
              <w:t xml:space="preserve">надворное </w:t>
            </w:r>
            <w:r w:rsidRPr="00862833">
              <w:rPr>
                <w:sz w:val="28"/>
                <w:szCs w:val="28"/>
              </w:rPr>
              <w:t>оборудование для физического развития детей и их игровой деятельности.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166" w:rsidRPr="00862833" w:rsidRDefault="003C100C" w:rsidP="00924A80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>2025г</w:t>
            </w:r>
            <w:r w:rsidR="00FB5A45" w:rsidRPr="0086283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166" w:rsidRPr="00862833" w:rsidRDefault="002B235C" w:rsidP="00595707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83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FC10B8" w:rsidRPr="008628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10B8" w:rsidRPr="00862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5A45" w:rsidRPr="00862833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B57A3F" w:rsidRPr="00A85AAE" w:rsidTr="009246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A3F" w:rsidRPr="00862833" w:rsidRDefault="00FC7E9D" w:rsidP="00924A8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A3F" w:rsidRDefault="00FC7E9D" w:rsidP="00924A80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>Капитальный ремонт помещений</w:t>
            </w:r>
          </w:p>
          <w:p w:rsidR="00C25461" w:rsidRPr="00862833" w:rsidRDefault="00C25461" w:rsidP="00924A8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3F" w:rsidRPr="00862833" w:rsidRDefault="00FC7E9D" w:rsidP="00924A8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>2024</w:t>
            </w:r>
            <w:r w:rsidR="00595707" w:rsidRPr="0086283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3F" w:rsidRPr="00862833" w:rsidRDefault="00595707" w:rsidP="0059570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595707" w:rsidRPr="00A85AAE" w:rsidTr="009246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07" w:rsidRPr="00862833" w:rsidRDefault="00FC7E9D" w:rsidP="00924A8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07" w:rsidRPr="00862833" w:rsidRDefault="00FC7E9D" w:rsidP="00924A80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>Частичное обновление детской мебели в группах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707" w:rsidRPr="00862833" w:rsidRDefault="00FC7E9D" w:rsidP="00924A8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>2023</w:t>
            </w:r>
            <w:r w:rsidR="00595707" w:rsidRPr="0086283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707" w:rsidRPr="00862833" w:rsidRDefault="00595707" w:rsidP="0059570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595707" w:rsidRPr="00A85AAE" w:rsidTr="009246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07" w:rsidRPr="00862833" w:rsidRDefault="00FC7E9D" w:rsidP="00924A8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07" w:rsidRPr="00862833" w:rsidRDefault="00FC7E9D" w:rsidP="00924A80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>Частичное обновление дворового обрудования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707" w:rsidRPr="00862833" w:rsidRDefault="00FC7E9D" w:rsidP="00924A8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>2023-2025</w:t>
            </w:r>
            <w:r w:rsidR="00595707" w:rsidRPr="00862833">
              <w:rPr>
                <w:rFonts w:ascii="Times New Roman" w:hAnsi="Times New Roman"/>
                <w:sz w:val="28"/>
                <w:szCs w:val="28"/>
              </w:rPr>
              <w:t>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707" w:rsidRPr="00862833" w:rsidRDefault="00595707" w:rsidP="0059570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595707" w:rsidRPr="00A85AAE" w:rsidTr="009246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07" w:rsidRPr="00862833" w:rsidRDefault="00FC7E9D" w:rsidP="00924A8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07" w:rsidRPr="00862833" w:rsidRDefault="00FC7E9D" w:rsidP="00924A80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>Обновление ковров в групповых помещениях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707" w:rsidRPr="00862833" w:rsidRDefault="00FC7E9D" w:rsidP="00924A8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>2024-225г</w:t>
            </w:r>
            <w:r w:rsidR="00595707" w:rsidRPr="0086283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707" w:rsidRPr="00862833" w:rsidRDefault="00595707" w:rsidP="0059570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595707" w:rsidRPr="00A85AAE" w:rsidTr="009246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07" w:rsidRPr="00862833" w:rsidRDefault="00FC7E9D" w:rsidP="00924A8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07" w:rsidRDefault="00FC7E9D" w:rsidP="00924A80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>Приобретение ноутбука и принтера</w:t>
            </w:r>
          </w:p>
          <w:p w:rsidR="00C25461" w:rsidRPr="00862833" w:rsidRDefault="00C25461" w:rsidP="00924A8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707" w:rsidRPr="00862833" w:rsidRDefault="00FC7E9D" w:rsidP="00A7390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>2023</w:t>
            </w:r>
            <w:r w:rsidR="00595707" w:rsidRPr="0086283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707" w:rsidRPr="00862833" w:rsidRDefault="00595707" w:rsidP="00A7390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A73905" w:rsidRPr="00A85AAE" w:rsidTr="009246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905" w:rsidRPr="00862833" w:rsidRDefault="00FC7E9D" w:rsidP="00924A8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E9D" w:rsidRPr="00862833" w:rsidRDefault="00FC7E9D" w:rsidP="00924A80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>Приобрести:</w:t>
            </w:r>
          </w:p>
          <w:p w:rsidR="001E0A35" w:rsidRPr="00862833" w:rsidRDefault="00FC7E9D" w:rsidP="00924A80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 xml:space="preserve"> -материалы методического сопровождения к новой образовательной программе;</w:t>
            </w:r>
          </w:p>
          <w:p w:rsidR="00FC7E9D" w:rsidRDefault="00FC7E9D" w:rsidP="00924A80">
            <w:pPr>
              <w:pStyle w:val="Default"/>
              <w:rPr>
                <w:sz w:val="28"/>
                <w:szCs w:val="28"/>
              </w:rPr>
            </w:pPr>
            <w:r w:rsidRPr="00862833">
              <w:rPr>
                <w:sz w:val="28"/>
                <w:szCs w:val="28"/>
              </w:rPr>
              <w:t>- программу А.Д.Шатовой по эконом.воспитанию</w:t>
            </w:r>
          </w:p>
          <w:p w:rsidR="00C25461" w:rsidRPr="00862833" w:rsidRDefault="00C25461" w:rsidP="00924A8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905" w:rsidRPr="00862833" w:rsidRDefault="00FC7E9D" w:rsidP="00A7390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833">
              <w:rPr>
                <w:rFonts w:ascii="Times New Roman" w:hAnsi="Times New Roman"/>
                <w:sz w:val="28"/>
                <w:szCs w:val="28"/>
              </w:rPr>
              <w:t>2023г.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6D9" w:rsidRPr="007B5131" w:rsidRDefault="009246D9" w:rsidP="009246D9">
            <w:pPr>
              <w:pStyle w:val="Default"/>
              <w:rPr>
                <w:sz w:val="28"/>
                <w:szCs w:val="28"/>
              </w:rPr>
            </w:pPr>
            <w:r w:rsidRPr="007B5131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>заведующей</w:t>
            </w:r>
          </w:p>
          <w:p w:rsidR="00A73905" w:rsidRPr="00862833" w:rsidRDefault="00A73905" w:rsidP="00A7390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5707" w:rsidRPr="00A85AAE" w:rsidTr="009246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707" w:rsidRDefault="00595707" w:rsidP="00924A8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707" w:rsidRDefault="00595707" w:rsidP="00924A80">
            <w:pPr>
              <w:pStyle w:val="Defaul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707" w:rsidRDefault="00595707" w:rsidP="00924A8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707" w:rsidRDefault="00595707" w:rsidP="00924A8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707" w:rsidRPr="00A85AAE" w:rsidTr="009246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707" w:rsidRDefault="00595707" w:rsidP="00924A8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707" w:rsidRDefault="00595707" w:rsidP="00924A80">
            <w:pPr>
              <w:pStyle w:val="Defaul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707" w:rsidRDefault="00595707" w:rsidP="00924A8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707" w:rsidRDefault="00595707" w:rsidP="00924A8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707" w:rsidRPr="00A85AAE" w:rsidTr="009246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707" w:rsidRDefault="00595707" w:rsidP="00924A80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707" w:rsidRPr="00B1779B" w:rsidRDefault="00595707" w:rsidP="00924A8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707" w:rsidRPr="00A85AAE" w:rsidRDefault="00595707" w:rsidP="00924A80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707" w:rsidRPr="00A85AAE" w:rsidRDefault="00595707" w:rsidP="00924A80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25461" w:rsidRDefault="00C25461" w:rsidP="008828E0">
      <w:pPr>
        <w:pStyle w:val="a3"/>
        <w:ind w:left="142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DA3AAA" w:rsidRPr="00B66145" w:rsidRDefault="00DA3AAA" w:rsidP="00B66145">
      <w:pPr>
        <w:pStyle w:val="a3"/>
        <w:ind w:left="142"/>
        <w:jc w:val="center"/>
        <w:rPr>
          <w:rFonts w:ascii="Times New Roman" w:hAnsi="Times New Roman"/>
          <w:b/>
          <w:i/>
          <w:sz w:val="32"/>
          <w:szCs w:val="32"/>
        </w:rPr>
      </w:pPr>
      <w:r w:rsidRPr="009D10C3">
        <w:rPr>
          <w:rFonts w:ascii="Times New Roman" w:hAnsi="Times New Roman"/>
          <w:b/>
          <w:i/>
          <w:sz w:val="32"/>
          <w:szCs w:val="32"/>
          <w:lang w:val="en-GB"/>
        </w:rPr>
        <w:t>V</w:t>
      </w:r>
      <w:r w:rsidRPr="00ED1617">
        <w:rPr>
          <w:rFonts w:ascii="Times New Roman" w:hAnsi="Times New Roman"/>
          <w:b/>
          <w:i/>
          <w:sz w:val="32"/>
          <w:szCs w:val="32"/>
        </w:rPr>
        <w:t xml:space="preserve">. </w:t>
      </w:r>
      <w:r w:rsidR="008828E0" w:rsidRPr="009D10C3">
        <w:rPr>
          <w:rFonts w:ascii="Times New Roman" w:hAnsi="Times New Roman"/>
          <w:b/>
          <w:i/>
          <w:sz w:val="32"/>
          <w:szCs w:val="32"/>
        </w:rPr>
        <w:t>Финан</w:t>
      </w:r>
      <w:r w:rsidR="00B66145">
        <w:rPr>
          <w:rFonts w:ascii="Times New Roman" w:hAnsi="Times New Roman"/>
          <w:b/>
          <w:i/>
          <w:sz w:val="32"/>
          <w:szCs w:val="32"/>
        </w:rPr>
        <w:t>сово-экономическая деятельность</w:t>
      </w:r>
    </w:p>
    <w:tbl>
      <w:tblPr>
        <w:tblStyle w:val="a8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386"/>
        <w:gridCol w:w="1985"/>
        <w:gridCol w:w="2268"/>
      </w:tblGrid>
      <w:tr w:rsidR="008828E0" w:rsidRPr="009A7624" w:rsidTr="009246D9">
        <w:trPr>
          <w:trHeight w:val="161"/>
        </w:trPr>
        <w:tc>
          <w:tcPr>
            <w:tcW w:w="568" w:type="dxa"/>
          </w:tcPr>
          <w:p w:rsidR="008828E0" w:rsidRPr="00A85AAE" w:rsidRDefault="008828E0" w:rsidP="00AF4BF1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8828E0" w:rsidRPr="009246D9" w:rsidRDefault="008828E0" w:rsidP="00AF4BF1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246D9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8828E0" w:rsidRPr="009246D9" w:rsidRDefault="008828E0" w:rsidP="00AF4BF1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246D9">
              <w:rPr>
                <w:rFonts w:ascii="Times New Roman" w:hAnsi="Times New Roman"/>
                <w:b/>
                <w:i/>
                <w:sz w:val="28"/>
                <w:szCs w:val="28"/>
              </w:rPr>
              <w:t>Сроки выполнения</w:t>
            </w:r>
          </w:p>
        </w:tc>
        <w:tc>
          <w:tcPr>
            <w:tcW w:w="2268" w:type="dxa"/>
          </w:tcPr>
          <w:p w:rsidR="008828E0" w:rsidRPr="009246D9" w:rsidRDefault="008828E0" w:rsidP="00AF4BF1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246D9">
              <w:rPr>
                <w:rFonts w:ascii="Times New Roman" w:hAnsi="Times New Roman"/>
                <w:b/>
                <w:i/>
                <w:sz w:val="28"/>
                <w:szCs w:val="28"/>
              </w:rPr>
              <w:t>Исполнители</w:t>
            </w:r>
          </w:p>
        </w:tc>
      </w:tr>
      <w:tr w:rsidR="008828E0" w:rsidRPr="00DA3AAA" w:rsidTr="009246D9">
        <w:trPr>
          <w:trHeight w:val="161"/>
        </w:trPr>
        <w:tc>
          <w:tcPr>
            <w:tcW w:w="568" w:type="dxa"/>
          </w:tcPr>
          <w:p w:rsidR="008828E0" w:rsidRPr="007E0216" w:rsidRDefault="008828E0" w:rsidP="00AF4BF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8828E0" w:rsidRPr="009246D9" w:rsidRDefault="008828E0" w:rsidP="00FE011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6D9">
              <w:rPr>
                <w:rFonts w:ascii="Times New Roman" w:hAnsi="Times New Roman"/>
                <w:sz w:val="28"/>
                <w:szCs w:val="28"/>
              </w:rPr>
              <w:t>Модернизация финансово-экономическ</w:t>
            </w:r>
            <w:r w:rsidR="00B57A3F" w:rsidRPr="009246D9">
              <w:rPr>
                <w:rFonts w:ascii="Times New Roman" w:hAnsi="Times New Roman"/>
                <w:sz w:val="28"/>
                <w:szCs w:val="28"/>
              </w:rPr>
              <w:t xml:space="preserve">ой деятельности учреждения за счет </w:t>
            </w:r>
            <w:r w:rsidRPr="009246D9">
              <w:rPr>
                <w:rFonts w:ascii="Times New Roman" w:hAnsi="Times New Roman"/>
                <w:sz w:val="28"/>
                <w:szCs w:val="28"/>
              </w:rPr>
              <w:t>повышения инвестиционной привлекательности детского сада, использования многоканальных источников финансирования (</w:t>
            </w:r>
            <w:r w:rsidR="00B57A3F" w:rsidRPr="009246D9">
              <w:rPr>
                <w:rFonts w:ascii="Times New Roman" w:hAnsi="Times New Roman"/>
                <w:sz w:val="28"/>
                <w:szCs w:val="28"/>
              </w:rPr>
              <w:t xml:space="preserve">частичный </w:t>
            </w:r>
            <w:r w:rsidRPr="009246D9">
              <w:rPr>
                <w:rFonts w:ascii="Times New Roman" w:hAnsi="Times New Roman"/>
                <w:sz w:val="28"/>
                <w:szCs w:val="28"/>
              </w:rPr>
              <w:t>бюджет, добровольные пожертвования и спонсорская помощь, доходы от платных дополнительных услуг,</w:t>
            </w:r>
            <w:r w:rsidR="00FE0110" w:rsidRPr="009246D9">
              <w:rPr>
                <w:rFonts w:ascii="Times New Roman" w:hAnsi="Times New Roman"/>
                <w:sz w:val="28"/>
                <w:szCs w:val="28"/>
              </w:rPr>
              <w:t xml:space="preserve"> грантовые средства, участия</w:t>
            </w:r>
            <w:r w:rsidRPr="009246D9">
              <w:rPr>
                <w:rFonts w:ascii="Times New Roman" w:hAnsi="Times New Roman"/>
                <w:sz w:val="28"/>
                <w:szCs w:val="28"/>
              </w:rPr>
              <w:t xml:space="preserve"> учреждения в приоритетных проектах и программах в области образования).</w:t>
            </w:r>
          </w:p>
          <w:p w:rsidR="005B1BD6" w:rsidRPr="009246D9" w:rsidRDefault="005B1BD6" w:rsidP="00AF4BF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828E0" w:rsidRPr="009246D9" w:rsidRDefault="006E3E95" w:rsidP="00AF4BF1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246D9">
              <w:rPr>
                <w:rFonts w:ascii="Times New Roman" w:hAnsi="Times New Roman"/>
                <w:sz w:val="28"/>
                <w:szCs w:val="28"/>
              </w:rPr>
              <w:t>2023-2027</w:t>
            </w:r>
            <w:r w:rsidR="008828E0" w:rsidRPr="009246D9">
              <w:rPr>
                <w:rFonts w:ascii="Times New Roman" w:hAnsi="Times New Roman"/>
                <w:sz w:val="28"/>
                <w:szCs w:val="28"/>
              </w:rPr>
              <w:t>гг</w:t>
            </w:r>
          </w:p>
        </w:tc>
        <w:tc>
          <w:tcPr>
            <w:tcW w:w="2268" w:type="dxa"/>
          </w:tcPr>
          <w:p w:rsidR="008828E0" w:rsidRPr="009246D9" w:rsidRDefault="004708B8" w:rsidP="008828E0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246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3E95" w:rsidRPr="009246D9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</w:tr>
      <w:tr w:rsidR="008828E0" w:rsidRPr="009A7624" w:rsidTr="009246D9">
        <w:tc>
          <w:tcPr>
            <w:tcW w:w="568" w:type="dxa"/>
          </w:tcPr>
          <w:p w:rsidR="008828E0" w:rsidRPr="007E0216" w:rsidRDefault="00B25B3B" w:rsidP="00AF4BF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828E0" w:rsidRPr="007E02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9246D9" w:rsidRDefault="008828E0" w:rsidP="00AF4BF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6D9">
              <w:rPr>
                <w:rFonts w:ascii="Times New Roman" w:hAnsi="Times New Roman"/>
                <w:sz w:val="28"/>
                <w:szCs w:val="28"/>
              </w:rPr>
              <w:t>Создание четкой структуры,</w:t>
            </w:r>
          </w:p>
          <w:p w:rsidR="009246D9" w:rsidRDefault="008828E0" w:rsidP="00AF4BF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6D9">
              <w:rPr>
                <w:rFonts w:ascii="Times New Roman" w:hAnsi="Times New Roman"/>
                <w:sz w:val="28"/>
                <w:szCs w:val="28"/>
              </w:rPr>
              <w:t xml:space="preserve"> регламентирующей получение и</w:t>
            </w:r>
          </w:p>
          <w:p w:rsidR="009246D9" w:rsidRDefault="008828E0" w:rsidP="00AF4BF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6D9">
              <w:rPr>
                <w:rFonts w:ascii="Times New Roman" w:hAnsi="Times New Roman"/>
                <w:sz w:val="28"/>
                <w:szCs w:val="28"/>
              </w:rPr>
              <w:t xml:space="preserve"> расходование поступлений от</w:t>
            </w:r>
          </w:p>
          <w:p w:rsidR="009246D9" w:rsidRDefault="008828E0" w:rsidP="00AF4BF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6D9">
              <w:rPr>
                <w:rFonts w:ascii="Times New Roman" w:hAnsi="Times New Roman"/>
                <w:sz w:val="28"/>
                <w:szCs w:val="28"/>
              </w:rPr>
              <w:t xml:space="preserve"> внебюджетных средств</w:t>
            </w:r>
          </w:p>
          <w:p w:rsidR="009246D9" w:rsidRDefault="008828E0" w:rsidP="00AF4BF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6D9">
              <w:rPr>
                <w:rFonts w:ascii="Times New Roman" w:hAnsi="Times New Roman"/>
                <w:sz w:val="28"/>
                <w:szCs w:val="28"/>
              </w:rPr>
              <w:t xml:space="preserve"> (совершенствование сметной</w:t>
            </w:r>
          </w:p>
          <w:p w:rsidR="008828E0" w:rsidRPr="009246D9" w:rsidRDefault="008828E0" w:rsidP="00B6614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6D9">
              <w:rPr>
                <w:rFonts w:ascii="Times New Roman" w:hAnsi="Times New Roman"/>
                <w:sz w:val="28"/>
                <w:szCs w:val="28"/>
              </w:rPr>
              <w:t xml:space="preserve"> документации).</w:t>
            </w:r>
          </w:p>
        </w:tc>
        <w:tc>
          <w:tcPr>
            <w:tcW w:w="1985" w:type="dxa"/>
          </w:tcPr>
          <w:p w:rsidR="008828E0" w:rsidRPr="009246D9" w:rsidRDefault="00B25B3B" w:rsidP="00AF4BF1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6D9">
              <w:rPr>
                <w:rFonts w:ascii="Times New Roman" w:hAnsi="Times New Roman"/>
                <w:sz w:val="28"/>
                <w:szCs w:val="28"/>
              </w:rPr>
              <w:t>2024</w:t>
            </w:r>
            <w:r w:rsidR="008828E0" w:rsidRPr="009246D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8828E0" w:rsidRPr="009246D9" w:rsidRDefault="00B25B3B" w:rsidP="00AF4BF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46D9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</w:tr>
    </w:tbl>
    <w:p w:rsidR="00B66145" w:rsidRDefault="00A70954" w:rsidP="00B66145">
      <w:pPr>
        <w:tabs>
          <w:tab w:val="left" w:pos="2580"/>
          <w:tab w:val="center" w:pos="4677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A3AAA">
        <w:rPr>
          <w:rFonts w:ascii="Times New Roman" w:hAnsi="Times New Roman"/>
          <w:b/>
          <w:bCs/>
          <w:sz w:val="28"/>
          <w:szCs w:val="28"/>
        </w:rPr>
        <w:lastRenderedPageBreak/>
        <w:t>П</w:t>
      </w:r>
      <w:r w:rsidR="004C7E27" w:rsidRPr="00DA3AAA">
        <w:rPr>
          <w:rFonts w:ascii="Times New Roman" w:hAnsi="Times New Roman"/>
          <w:b/>
          <w:bCs/>
          <w:sz w:val="28"/>
          <w:szCs w:val="28"/>
        </w:rPr>
        <w:t xml:space="preserve">редполагаемый объем финансового обеспечения </w:t>
      </w:r>
      <w:r w:rsidR="001E0A35">
        <w:rPr>
          <w:rFonts w:ascii="Times New Roman" w:hAnsi="Times New Roman"/>
          <w:b/>
          <w:bCs/>
          <w:sz w:val="28"/>
          <w:szCs w:val="28"/>
        </w:rPr>
        <w:t>реализации</w:t>
      </w:r>
    </w:p>
    <w:p w:rsidR="004C7E27" w:rsidRPr="00DA3AAA" w:rsidRDefault="001E0A35" w:rsidP="00B66145">
      <w:pPr>
        <w:tabs>
          <w:tab w:val="left" w:pos="2580"/>
          <w:tab w:val="center" w:pos="4677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Программы развития </w:t>
      </w:r>
      <w:r w:rsidR="004C7E27" w:rsidRPr="00DA3AAA">
        <w:rPr>
          <w:rFonts w:ascii="Times New Roman" w:hAnsi="Times New Roman"/>
          <w:b/>
          <w:bCs/>
          <w:sz w:val="28"/>
          <w:szCs w:val="28"/>
        </w:rPr>
        <w:t>ДО</w:t>
      </w:r>
      <w:r w:rsidR="00591AD4">
        <w:rPr>
          <w:rFonts w:ascii="Times New Roman" w:hAnsi="Times New Roman"/>
          <w:b/>
          <w:bCs/>
          <w:sz w:val="28"/>
          <w:szCs w:val="28"/>
        </w:rPr>
        <w:t xml:space="preserve">У </w:t>
      </w:r>
      <w:r w:rsidR="00942E55">
        <w:rPr>
          <w:rFonts w:ascii="Times New Roman" w:hAnsi="Times New Roman"/>
          <w:b/>
          <w:bCs/>
          <w:sz w:val="28"/>
          <w:szCs w:val="28"/>
        </w:rPr>
        <w:t>№ 22</w:t>
      </w:r>
    </w:p>
    <w:p w:rsidR="00A70954" w:rsidRDefault="00A70954" w:rsidP="00B6614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GB"/>
        </w:rPr>
      </w:pPr>
      <w:r w:rsidRPr="00DA3AAA">
        <w:rPr>
          <w:rFonts w:ascii="Times New Roman" w:hAnsi="Times New Roman"/>
          <w:b/>
          <w:bCs/>
          <w:sz w:val="28"/>
          <w:szCs w:val="28"/>
        </w:rPr>
        <w:t>(ежегодно привлекаемые средства)</w:t>
      </w:r>
    </w:p>
    <w:p w:rsidR="00DA3AAA" w:rsidRPr="00DA3AAA" w:rsidRDefault="00DA3AAA" w:rsidP="008304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GB"/>
        </w:rPr>
      </w:pPr>
    </w:p>
    <w:tbl>
      <w:tblPr>
        <w:tblW w:w="9892" w:type="dxa"/>
        <w:jc w:val="center"/>
        <w:tblInd w:w="-5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0"/>
        <w:gridCol w:w="974"/>
        <w:gridCol w:w="974"/>
        <w:gridCol w:w="974"/>
        <w:gridCol w:w="1000"/>
        <w:gridCol w:w="974"/>
        <w:gridCol w:w="26"/>
      </w:tblGrid>
      <w:tr w:rsidR="0035649E" w:rsidRPr="00C25461" w:rsidTr="00C25461">
        <w:trPr>
          <w:gridAfter w:val="1"/>
          <w:wAfter w:w="26" w:type="dxa"/>
          <w:trHeight w:val="375"/>
          <w:jc w:val="center"/>
        </w:trPr>
        <w:tc>
          <w:tcPr>
            <w:tcW w:w="4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461">
              <w:rPr>
                <w:rFonts w:ascii="Times New Roman" w:hAnsi="Times New Roman"/>
                <w:b/>
                <w:sz w:val="28"/>
                <w:szCs w:val="28"/>
              </w:rPr>
              <w:t>Статьи  расходов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461">
              <w:rPr>
                <w:rFonts w:ascii="Times New Roman" w:hAnsi="Times New Roman"/>
                <w:b/>
                <w:sz w:val="28"/>
                <w:szCs w:val="28"/>
              </w:rPr>
              <w:t>2023г.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461">
              <w:rPr>
                <w:rFonts w:ascii="Times New Roman" w:hAnsi="Times New Roman"/>
                <w:b/>
                <w:sz w:val="28"/>
                <w:szCs w:val="28"/>
              </w:rPr>
              <w:t>2024г.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461">
              <w:rPr>
                <w:rFonts w:ascii="Times New Roman" w:hAnsi="Times New Roman"/>
                <w:b/>
                <w:sz w:val="28"/>
                <w:szCs w:val="28"/>
              </w:rPr>
              <w:t>2025г.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9E" w:rsidRPr="00C25461" w:rsidRDefault="0035649E" w:rsidP="0035649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25461">
              <w:rPr>
                <w:rFonts w:ascii="Times New Roman" w:hAnsi="Times New Roman"/>
                <w:b/>
                <w:sz w:val="28"/>
                <w:szCs w:val="28"/>
              </w:rPr>
              <w:t>2026г.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9E" w:rsidRPr="00C25461" w:rsidRDefault="0035649E" w:rsidP="0035649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25461">
              <w:rPr>
                <w:rFonts w:ascii="Times New Roman" w:hAnsi="Times New Roman"/>
                <w:b/>
                <w:sz w:val="28"/>
                <w:szCs w:val="28"/>
              </w:rPr>
              <w:t>2027г.</w:t>
            </w:r>
          </w:p>
        </w:tc>
      </w:tr>
      <w:tr w:rsidR="0035649E" w:rsidRPr="00C25461" w:rsidTr="00C25461">
        <w:trPr>
          <w:gridAfter w:val="1"/>
          <w:wAfter w:w="26" w:type="dxa"/>
          <w:trHeight w:val="202"/>
          <w:jc w:val="center"/>
        </w:trPr>
        <w:tc>
          <w:tcPr>
            <w:tcW w:w="4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649E" w:rsidRPr="00C25461" w:rsidRDefault="0035649E" w:rsidP="003564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Приобретение медикаментов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649E" w:rsidRPr="00C25461" w:rsidRDefault="009246D9" w:rsidP="0035649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9E" w:rsidRPr="00C25461" w:rsidRDefault="0035649E" w:rsidP="0035649E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9E" w:rsidRPr="00C25461" w:rsidRDefault="0035649E" w:rsidP="0035649E">
            <w:pPr>
              <w:rPr>
                <w:sz w:val="28"/>
                <w:szCs w:val="28"/>
              </w:rPr>
            </w:pPr>
          </w:p>
        </w:tc>
      </w:tr>
      <w:tr w:rsidR="0035649E" w:rsidRPr="00C25461" w:rsidTr="00C25461">
        <w:trPr>
          <w:gridAfter w:val="1"/>
          <w:wAfter w:w="26" w:type="dxa"/>
          <w:trHeight w:val="271"/>
          <w:jc w:val="center"/>
        </w:trPr>
        <w:tc>
          <w:tcPr>
            <w:tcW w:w="4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49E" w:rsidRPr="00C25461" w:rsidRDefault="0035649E" w:rsidP="003564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Приобретение и ремонт оборудования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649E" w:rsidRPr="00C25461" w:rsidRDefault="009246D9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9E" w:rsidRPr="00C25461" w:rsidRDefault="0035649E" w:rsidP="0035649E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9E" w:rsidRPr="00C25461" w:rsidRDefault="0035649E" w:rsidP="0035649E">
            <w:pPr>
              <w:rPr>
                <w:sz w:val="28"/>
                <w:szCs w:val="28"/>
              </w:rPr>
            </w:pPr>
          </w:p>
        </w:tc>
      </w:tr>
      <w:tr w:rsidR="0035649E" w:rsidRPr="00C25461" w:rsidTr="00C25461">
        <w:trPr>
          <w:gridAfter w:val="1"/>
          <w:wAfter w:w="26" w:type="dxa"/>
          <w:trHeight w:val="522"/>
          <w:jc w:val="center"/>
        </w:trPr>
        <w:tc>
          <w:tcPr>
            <w:tcW w:w="4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49E" w:rsidRPr="00C25461" w:rsidRDefault="0035649E" w:rsidP="003564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Приобретение расходных материалов для сопровождения воспитательно-образовательного процесса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9E" w:rsidRPr="00C25461" w:rsidRDefault="0035649E" w:rsidP="0035649E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9E" w:rsidRPr="00C25461" w:rsidRDefault="0035649E" w:rsidP="0035649E">
            <w:pPr>
              <w:rPr>
                <w:sz w:val="28"/>
                <w:szCs w:val="28"/>
              </w:rPr>
            </w:pPr>
          </w:p>
        </w:tc>
      </w:tr>
      <w:tr w:rsidR="0035649E" w:rsidRPr="00C25461" w:rsidTr="00C25461">
        <w:trPr>
          <w:gridAfter w:val="1"/>
          <w:wAfter w:w="26" w:type="dxa"/>
          <w:trHeight w:val="415"/>
          <w:jc w:val="center"/>
        </w:trPr>
        <w:tc>
          <w:tcPr>
            <w:tcW w:w="4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49E" w:rsidRPr="00C25461" w:rsidRDefault="0035649E" w:rsidP="003564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Текущий ремонт зданий, сооружений и помещений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49E" w:rsidRPr="00C25461" w:rsidRDefault="009246D9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9E" w:rsidRPr="00C25461" w:rsidRDefault="0035649E" w:rsidP="0035649E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5649E" w:rsidRPr="00C25461" w:rsidRDefault="0035649E" w:rsidP="0035649E">
            <w:pPr>
              <w:rPr>
                <w:sz w:val="28"/>
                <w:szCs w:val="28"/>
              </w:rPr>
            </w:pPr>
          </w:p>
        </w:tc>
      </w:tr>
      <w:tr w:rsidR="0035649E" w:rsidRPr="00C25461" w:rsidTr="00C25461">
        <w:trPr>
          <w:trHeight w:val="414"/>
          <w:jc w:val="center"/>
        </w:trPr>
        <w:tc>
          <w:tcPr>
            <w:tcW w:w="4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49E" w:rsidRPr="00C25461" w:rsidRDefault="0035649E" w:rsidP="003564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Поддержка  работы интернета; установка локальной сети через беспроводную сеть Wi–Fi.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649E" w:rsidRPr="00C25461" w:rsidRDefault="009246D9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9E" w:rsidRPr="00C25461" w:rsidRDefault="0035649E" w:rsidP="0035649E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9E" w:rsidRPr="00C25461" w:rsidRDefault="0035649E" w:rsidP="0035649E">
            <w:pPr>
              <w:rPr>
                <w:sz w:val="28"/>
                <w:szCs w:val="28"/>
              </w:rPr>
            </w:pPr>
          </w:p>
        </w:tc>
      </w:tr>
      <w:tr w:rsidR="0035649E" w:rsidRPr="00C25461" w:rsidTr="00C25461">
        <w:trPr>
          <w:trHeight w:val="421"/>
          <w:jc w:val="center"/>
        </w:trPr>
        <w:tc>
          <w:tcPr>
            <w:tcW w:w="4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49E" w:rsidRPr="00C25461" w:rsidRDefault="0035649E" w:rsidP="003564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Косметический ремонт помещений дошкольного учреждения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649E" w:rsidRPr="00C25461" w:rsidRDefault="009246D9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9E" w:rsidRPr="00C25461" w:rsidRDefault="0035649E" w:rsidP="0035649E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9E" w:rsidRPr="00C25461" w:rsidRDefault="0035649E" w:rsidP="0035649E">
            <w:pPr>
              <w:rPr>
                <w:sz w:val="28"/>
                <w:szCs w:val="28"/>
              </w:rPr>
            </w:pPr>
          </w:p>
        </w:tc>
      </w:tr>
      <w:tr w:rsidR="0035649E" w:rsidRPr="00C25461" w:rsidTr="00C25461">
        <w:tblPrEx>
          <w:tblLook w:val="0600" w:firstRow="0" w:lastRow="0" w:firstColumn="0" w:lastColumn="0" w:noHBand="1" w:noVBand="1"/>
        </w:tblPrEx>
        <w:trPr>
          <w:trHeight w:val="386"/>
          <w:jc w:val="center"/>
        </w:trPr>
        <w:tc>
          <w:tcPr>
            <w:tcW w:w="4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49E" w:rsidRPr="00C25461" w:rsidRDefault="0035649E" w:rsidP="003564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Повышение квалификации педагогов, курсовая переподготовка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49E" w:rsidRPr="00C25461" w:rsidRDefault="0035649E" w:rsidP="003564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9E" w:rsidRPr="00C25461" w:rsidRDefault="009246D9" w:rsidP="0035649E">
            <w:pPr>
              <w:rPr>
                <w:sz w:val="28"/>
                <w:szCs w:val="28"/>
              </w:rPr>
            </w:pPr>
            <w:r w:rsidRPr="00C25461">
              <w:rPr>
                <w:sz w:val="28"/>
                <w:szCs w:val="28"/>
              </w:rPr>
              <w:t>+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9E" w:rsidRPr="00C25461" w:rsidRDefault="0035649E" w:rsidP="0035649E">
            <w:pPr>
              <w:rPr>
                <w:sz w:val="28"/>
                <w:szCs w:val="28"/>
              </w:rPr>
            </w:pPr>
          </w:p>
        </w:tc>
      </w:tr>
      <w:tr w:rsidR="0035649E" w:rsidRPr="00C25461" w:rsidTr="00C25461">
        <w:tblPrEx>
          <w:tblLook w:val="0600" w:firstRow="0" w:lastRow="0" w:firstColumn="0" w:lastColumn="0" w:noHBand="1" w:noVBand="1"/>
        </w:tblPrEx>
        <w:trPr>
          <w:jc w:val="center"/>
        </w:trPr>
        <w:tc>
          <w:tcPr>
            <w:tcW w:w="4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49E" w:rsidRPr="00C25461" w:rsidRDefault="0035649E" w:rsidP="003564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Оснащение кабинетов учителя-логопеда, педагога-психолога компьютерной техникой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9E" w:rsidRPr="00C25461" w:rsidRDefault="009246D9" w:rsidP="0035649E">
            <w:pPr>
              <w:rPr>
                <w:sz w:val="28"/>
                <w:szCs w:val="28"/>
              </w:rPr>
            </w:pPr>
            <w:r w:rsidRPr="00C25461">
              <w:rPr>
                <w:sz w:val="28"/>
                <w:szCs w:val="28"/>
              </w:rPr>
              <w:t>+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9E" w:rsidRPr="00C25461" w:rsidRDefault="0035649E" w:rsidP="0035649E">
            <w:pPr>
              <w:rPr>
                <w:sz w:val="28"/>
                <w:szCs w:val="28"/>
              </w:rPr>
            </w:pPr>
          </w:p>
        </w:tc>
      </w:tr>
      <w:tr w:rsidR="0035649E" w:rsidRPr="00C25461" w:rsidTr="00C25461">
        <w:tblPrEx>
          <w:tblLook w:val="0600" w:firstRow="0" w:lastRow="0" w:firstColumn="0" w:lastColumn="0" w:noHBand="1" w:noVBand="1"/>
        </w:tblPrEx>
        <w:trPr>
          <w:jc w:val="center"/>
        </w:trPr>
        <w:tc>
          <w:tcPr>
            <w:tcW w:w="4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49E" w:rsidRPr="00C25461" w:rsidRDefault="0035649E" w:rsidP="003564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Оснащение  современным оборудованием в соответствии с образовательной программой ДОУ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9E" w:rsidRPr="00C25461" w:rsidRDefault="0035649E" w:rsidP="0035649E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9E" w:rsidRPr="00C25461" w:rsidRDefault="009246D9" w:rsidP="0035649E">
            <w:pPr>
              <w:rPr>
                <w:sz w:val="28"/>
                <w:szCs w:val="28"/>
              </w:rPr>
            </w:pPr>
            <w:r w:rsidRPr="00C25461">
              <w:rPr>
                <w:sz w:val="28"/>
                <w:szCs w:val="28"/>
              </w:rPr>
              <w:t>+</w:t>
            </w:r>
          </w:p>
        </w:tc>
      </w:tr>
      <w:tr w:rsidR="0035649E" w:rsidRPr="00C25461" w:rsidTr="00C25461">
        <w:tblPrEx>
          <w:tblLook w:val="0600" w:firstRow="0" w:lastRow="0" w:firstColumn="0" w:lastColumn="0" w:noHBand="1" w:noVBand="1"/>
        </w:tblPrEx>
        <w:trPr>
          <w:trHeight w:val="573"/>
          <w:jc w:val="center"/>
        </w:trPr>
        <w:tc>
          <w:tcPr>
            <w:tcW w:w="4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49E" w:rsidRPr="00C25461" w:rsidRDefault="0035649E" w:rsidP="003564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Оснащение методкабинета  современными методическими пособиями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649E" w:rsidRPr="00C25461" w:rsidRDefault="0035649E" w:rsidP="003564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649E" w:rsidRPr="00C25461" w:rsidRDefault="0035649E" w:rsidP="003564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5649E" w:rsidRPr="00C25461" w:rsidRDefault="0035649E" w:rsidP="0035649E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5649E" w:rsidRPr="00C25461" w:rsidRDefault="009246D9" w:rsidP="0035649E">
            <w:pPr>
              <w:rPr>
                <w:sz w:val="28"/>
                <w:szCs w:val="28"/>
              </w:rPr>
            </w:pPr>
            <w:r w:rsidRPr="00C25461">
              <w:rPr>
                <w:sz w:val="28"/>
                <w:szCs w:val="28"/>
              </w:rPr>
              <w:t>+</w:t>
            </w:r>
          </w:p>
        </w:tc>
      </w:tr>
      <w:tr w:rsidR="0035649E" w:rsidRPr="00C25461" w:rsidTr="00C25461">
        <w:tblPrEx>
          <w:tblLook w:val="0600" w:firstRow="0" w:lastRow="0" w:firstColumn="0" w:lastColumn="0" w:noHBand="1" w:noVBand="1"/>
        </w:tblPrEx>
        <w:trPr>
          <w:trHeight w:val="275"/>
          <w:jc w:val="center"/>
        </w:trPr>
        <w:tc>
          <w:tcPr>
            <w:tcW w:w="4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49E" w:rsidRPr="00C25461" w:rsidRDefault="0035649E" w:rsidP="0035649E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Поддержка сайта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649E" w:rsidRPr="00C25461" w:rsidRDefault="009246D9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9E" w:rsidRPr="00C25461" w:rsidRDefault="0035649E" w:rsidP="0035649E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9E" w:rsidRPr="00C25461" w:rsidRDefault="0035649E" w:rsidP="0035649E">
            <w:pPr>
              <w:rPr>
                <w:sz w:val="28"/>
                <w:szCs w:val="28"/>
              </w:rPr>
            </w:pPr>
          </w:p>
        </w:tc>
      </w:tr>
      <w:tr w:rsidR="0035649E" w:rsidRPr="00C25461" w:rsidTr="00C25461">
        <w:tblPrEx>
          <w:tblLook w:val="0600" w:firstRow="0" w:lastRow="0" w:firstColumn="0" w:lastColumn="0" w:noHBand="1" w:noVBand="1"/>
        </w:tblPrEx>
        <w:trPr>
          <w:trHeight w:val="417"/>
          <w:jc w:val="center"/>
        </w:trPr>
        <w:tc>
          <w:tcPr>
            <w:tcW w:w="4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49E" w:rsidRPr="00C25461" w:rsidRDefault="0035649E" w:rsidP="003564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Научно-методическое и информационно-компьютерное обеспечение методического кабинета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649E" w:rsidRPr="00C25461" w:rsidRDefault="009246D9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5649E" w:rsidRPr="00C25461" w:rsidRDefault="0035649E" w:rsidP="0035649E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5649E" w:rsidRPr="00C25461" w:rsidRDefault="0035649E" w:rsidP="0035649E">
            <w:pPr>
              <w:rPr>
                <w:sz w:val="28"/>
                <w:szCs w:val="28"/>
              </w:rPr>
            </w:pPr>
          </w:p>
        </w:tc>
      </w:tr>
      <w:tr w:rsidR="0035649E" w:rsidRPr="00C25461" w:rsidTr="00C25461">
        <w:tblPrEx>
          <w:tblLook w:val="0600" w:firstRow="0" w:lastRow="0" w:firstColumn="0" w:lastColumn="0" w:noHBand="1" w:noVBand="1"/>
        </w:tblPrEx>
        <w:trPr>
          <w:trHeight w:val="573"/>
          <w:jc w:val="center"/>
        </w:trPr>
        <w:tc>
          <w:tcPr>
            <w:tcW w:w="4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49E" w:rsidRPr="00C25461" w:rsidRDefault="0035649E" w:rsidP="003564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Оснащение групп ДОУ игрушками, дидактическим материалом, методической литературой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49E" w:rsidRPr="00C25461" w:rsidRDefault="009246D9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9E" w:rsidRPr="00C25461" w:rsidRDefault="0035649E" w:rsidP="0035649E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9E" w:rsidRPr="00C25461" w:rsidRDefault="0035649E" w:rsidP="0035649E">
            <w:pPr>
              <w:rPr>
                <w:sz w:val="28"/>
                <w:szCs w:val="28"/>
              </w:rPr>
            </w:pPr>
          </w:p>
        </w:tc>
      </w:tr>
      <w:tr w:rsidR="0035649E" w:rsidRPr="00C25461" w:rsidTr="00C25461">
        <w:tblPrEx>
          <w:tblLook w:val="0600" w:firstRow="0" w:lastRow="0" w:firstColumn="0" w:lastColumn="0" w:noHBand="1" w:noVBand="1"/>
        </w:tblPrEx>
        <w:trPr>
          <w:trHeight w:val="268"/>
          <w:jc w:val="center"/>
        </w:trPr>
        <w:tc>
          <w:tcPr>
            <w:tcW w:w="4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5649E" w:rsidRPr="00C25461" w:rsidRDefault="0035649E" w:rsidP="003564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Приобретение мультимедийного оборудования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5649E" w:rsidRPr="00C25461" w:rsidRDefault="009246D9" w:rsidP="0035649E">
            <w:pPr>
              <w:rPr>
                <w:sz w:val="28"/>
                <w:szCs w:val="28"/>
              </w:rPr>
            </w:pPr>
            <w:r w:rsidRPr="00C25461">
              <w:rPr>
                <w:sz w:val="28"/>
                <w:szCs w:val="28"/>
              </w:rPr>
              <w:t>+</w:t>
            </w:r>
          </w:p>
        </w:tc>
        <w:tc>
          <w:tcPr>
            <w:tcW w:w="100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5649E" w:rsidRPr="00C25461" w:rsidRDefault="0035649E" w:rsidP="0035649E">
            <w:pPr>
              <w:rPr>
                <w:sz w:val="28"/>
                <w:szCs w:val="28"/>
              </w:rPr>
            </w:pPr>
          </w:p>
        </w:tc>
      </w:tr>
      <w:tr w:rsidR="0035649E" w:rsidRPr="00C25461" w:rsidTr="00C25461">
        <w:tblPrEx>
          <w:tblLook w:val="0600" w:firstRow="0" w:lastRow="0" w:firstColumn="0" w:lastColumn="0" w:noHBand="1" w:noVBand="1"/>
        </w:tblPrEx>
        <w:trPr>
          <w:trHeight w:val="255"/>
          <w:jc w:val="center"/>
        </w:trPr>
        <w:tc>
          <w:tcPr>
            <w:tcW w:w="4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49E" w:rsidRPr="00C25461" w:rsidRDefault="0035649E" w:rsidP="0035649E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Обеспечение безопасности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649E" w:rsidRPr="00C25461" w:rsidRDefault="009246D9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649E" w:rsidRPr="00C25461" w:rsidRDefault="009246D9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49E" w:rsidRPr="00C25461" w:rsidRDefault="009246D9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9E" w:rsidRPr="00C25461" w:rsidRDefault="009246D9" w:rsidP="0035649E">
            <w:pPr>
              <w:rPr>
                <w:sz w:val="28"/>
                <w:szCs w:val="28"/>
              </w:rPr>
            </w:pPr>
            <w:r w:rsidRPr="00C25461">
              <w:rPr>
                <w:sz w:val="28"/>
                <w:szCs w:val="28"/>
              </w:rPr>
              <w:t>+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9E" w:rsidRPr="00C25461" w:rsidRDefault="009246D9" w:rsidP="0035649E">
            <w:pPr>
              <w:rPr>
                <w:sz w:val="28"/>
                <w:szCs w:val="28"/>
              </w:rPr>
            </w:pPr>
            <w:r w:rsidRPr="00C25461">
              <w:rPr>
                <w:sz w:val="28"/>
                <w:szCs w:val="28"/>
              </w:rPr>
              <w:t>+</w:t>
            </w:r>
          </w:p>
        </w:tc>
      </w:tr>
      <w:tr w:rsidR="0035649E" w:rsidRPr="00C25461" w:rsidTr="00C25461">
        <w:tblPrEx>
          <w:tblLook w:val="0600" w:firstRow="0" w:lastRow="0" w:firstColumn="0" w:lastColumn="0" w:noHBand="1" w:noVBand="1"/>
        </w:tblPrEx>
        <w:trPr>
          <w:trHeight w:val="262"/>
          <w:jc w:val="center"/>
        </w:trPr>
        <w:tc>
          <w:tcPr>
            <w:tcW w:w="4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49E" w:rsidRPr="00C25461" w:rsidRDefault="0035649E" w:rsidP="003564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lastRenderedPageBreak/>
              <w:t>Пополнение  медиатеки дошкольного учреждения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49E" w:rsidRPr="00C25461" w:rsidRDefault="009246D9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9E" w:rsidRPr="00C25461" w:rsidRDefault="0035649E" w:rsidP="0035649E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9E" w:rsidRPr="00C25461" w:rsidRDefault="0035649E" w:rsidP="0035649E">
            <w:pPr>
              <w:rPr>
                <w:sz w:val="28"/>
                <w:szCs w:val="28"/>
              </w:rPr>
            </w:pPr>
          </w:p>
        </w:tc>
      </w:tr>
      <w:tr w:rsidR="0035649E" w:rsidRPr="00C25461" w:rsidTr="00C25461">
        <w:tblPrEx>
          <w:tblLook w:val="0600" w:firstRow="0" w:lastRow="0" w:firstColumn="0" w:lastColumn="0" w:noHBand="1" w:noVBand="1"/>
        </w:tblPrEx>
        <w:trPr>
          <w:trHeight w:val="573"/>
          <w:jc w:val="center"/>
        </w:trPr>
        <w:tc>
          <w:tcPr>
            <w:tcW w:w="4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49E" w:rsidRPr="00C25461" w:rsidRDefault="0035649E" w:rsidP="0035649E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кружков, секций и др.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5649E" w:rsidRPr="00C25461" w:rsidRDefault="009246D9" w:rsidP="0035649E">
            <w:pPr>
              <w:rPr>
                <w:sz w:val="28"/>
                <w:szCs w:val="28"/>
              </w:rPr>
            </w:pPr>
            <w:r w:rsidRPr="00C25461">
              <w:rPr>
                <w:sz w:val="28"/>
                <w:szCs w:val="28"/>
              </w:rPr>
              <w:t>+</w:t>
            </w:r>
          </w:p>
        </w:tc>
        <w:tc>
          <w:tcPr>
            <w:tcW w:w="100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5649E" w:rsidRPr="00C25461" w:rsidRDefault="0035649E">
            <w:pPr>
              <w:rPr>
                <w:sz w:val="28"/>
                <w:szCs w:val="28"/>
              </w:rPr>
            </w:pPr>
          </w:p>
        </w:tc>
      </w:tr>
      <w:tr w:rsidR="0035649E" w:rsidRPr="00C25461" w:rsidTr="00C25461">
        <w:tblPrEx>
          <w:tblLook w:val="0600" w:firstRow="0" w:lastRow="0" w:firstColumn="0" w:lastColumn="0" w:noHBand="1" w:noVBand="1"/>
        </w:tblPrEx>
        <w:trPr>
          <w:trHeight w:val="358"/>
          <w:jc w:val="center"/>
        </w:trPr>
        <w:tc>
          <w:tcPr>
            <w:tcW w:w="4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49E" w:rsidRPr="00C25461" w:rsidRDefault="0035649E" w:rsidP="0035649E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Приобретение расходных материалов для сопровождения образовательного процесса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9E" w:rsidRPr="00C25461" w:rsidRDefault="0035649E" w:rsidP="0035649E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5649E" w:rsidRPr="00C25461" w:rsidRDefault="009246D9" w:rsidP="0035649E">
            <w:pPr>
              <w:rPr>
                <w:sz w:val="28"/>
                <w:szCs w:val="28"/>
              </w:rPr>
            </w:pPr>
            <w:r w:rsidRPr="00C25461">
              <w:rPr>
                <w:sz w:val="28"/>
                <w:szCs w:val="28"/>
              </w:rPr>
              <w:t>+</w:t>
            </w:r>
          </w:p>
        </w:tc>
      </w:tr>
      <w:tr w:rsidR="0035649E" w:rsidRPr="00C25461" w:rsidTr="00C25461">
        <w:tblPrEx>
          <w:tblLook w:val="0600" w:firstRow="0" w:lastRow="0" w:firstColumn="0" w:lastColumn="0" w:noHBand="1" w:noVBand="1"/>
        </w:tblPrEx>
        <w:trPr>
          <w:trHeight w:val="358"/>
          <w:jc w:val="center"/>
        </w:trPr>
        <w:tc>
          <w:tcPr>
            <w:tcW w:w="4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49E" w:rsidRPr="00C25461" w:rsidRDefault="0035649E" w:rsidP="0035649E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Подписка на периодическую литературу (газеты, журналы)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649E" w:rsidRPr="00C25461" w:rsidRDefault="009246D9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9E" w:rsidRPr="00C25461" w:rsidRDefault="0035649E" w:rsidP="0035649E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9E" w:rsidRPr="00C25461" w:rsidRDefault="0035649E" w:rsidP="0035649E">
            <w:pPr>
              <w:rPr>
                <w:sz w:val="28"/>
                <w:szCs w:val="28"/>
              </w:rPr>
            </w:pPr>
          </w:p>
        </w:tc>
      </w:tr>
      <w:tr w:rsidR="0035649E" w:rsidRPr="00C25461" w:rsidTr="00C25461">
        <w:tblPrEx>
          <w:tblLook w:val="0600" w:firstRow="0" w:lastRow="0" w:firstColumn="0" w:lastColumn="0" w:noHBand="1" w:noVBand="1"/>
        </w:tblPrEx>
        <w:trPr>
          <w:trHeight w:val="272"/>
          <w:jc w:val="center"/>
        </w:trPr>
        <w:tc>
          <w:tcPr>
            <w:tcW w:w="4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49E" w:rsidRPr="00C25461" w:rsidRDefault="0035649E" w:rsidP="0035649E">
            <w:pPr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Приобретение библиотечного фонда.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49E" w:rsidRPr="00C25461" w:rsidRDefault="009246D9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9E" w:rsidRPr="00C25461" w:rsidRDefault="0035649E" w:rsidP="0035649E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5649E" w:rsidRPr="00C25461" w:rsidRDefault="0035649E">
            <w:pPr>
              <w:rPr>
                <w:sz w:val="28"/>
                <w:szCs w:val="28"/>
              </w:rPr>
            </w:pPr>
          </w:p>
        </w:tc>
      </w:tr>
      <w:tr w:rsidR="0035649E" w:rsidRPr="00C25461" w:rsidTr="00C25461">
        <w:tblPrEx>
          <w:tblLook w:val="0600" w:firstRow="0" w:lastRow="0" w:firstColumn="0" w:lastColumn="0" w:noHBand="1" w:noVBand="1"/>
        </w:tblPrEx>
        <w:trPr>
          <w:trHeight w:val="186"/>
          <w:jc w:val="center"/>
        </w:trPr>
        <w:tc>
          <w:tcPr>
            <w:tcW w:w="4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49E" w:rsidRPr="00C25461" w:rsidRDefault="0035649E" w:rsidP="003564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Обслуживание компьютерной техники в ДОУ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649E" w:rsidRPr="00C25461" w:rsidRDefault="009246D9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46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9E" w:rsidRPr="00C25461" w:rsidRDefault="0035649E" w:rsidP="0035649E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9E" w:rsidRPr="00C25461" w:rsidRDefault="0035649E">
            <w:pPr>
              <w:rPr>
                <w:sz w:val="28"/>
                <w:szCs w:val="28"/>
              </w:rPr>
            </w:pPr>
          </w:p>
        </w:tc>
      </w:tr>
      <w:tr w:rsidR="0035649E" w:rsidRPr="00C25461" w:rsidTr="00C25461">
        <w:tblPrEx>
          <w:tblLook w:val="0600" w:firstRow="0" w:lastRow="0" w:firstColumn="0" w:lastColumn="0" w:noHBand="1" w:noVBand="1"/>
        </w:tblPrEx>
        <w:trPr>
          <w:trHeight w:val="186"/>
          <w:jc w:val="center"/>
        </w:trPr>
        <w:tc>
          <w:tcPr>
            <w:tcW w:w="4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49E" w:rsidRPr="00C25461" w:rsidRDefault="0035649E" w:rsidP="0035649E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2546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49E" w:rsidRPr="00C25461" w:rsidRDefault="0035649E" w:rsidP="0035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9E" w:rsidRPr="00C25461" w:rsidRDefault="0035649E" w:rsidP="0035649E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9E" w:rsidRPr="00C25461" w:rsidRDefault="0035649E">
            <w:pPr>
              <w:rPr>
                <w:sz w:val="28"/>
                <w:szCs w:val="28"/>
              </w:rPr>
            </w:pPr>
          </w:p>
        </w:tc>
      </w:tr>
    </w:tbl>
    <w:p w:rsidR="00DC6B03" w:rsidRDefault="00DB4C05" w:rsidP="00C25461">
      <w:pPr>
        <w:pStyle w:val="msonormalbullet2gif"/>
        <w:spacing w:after="0"/>
        <w:contextualSpacing/>
        <w:rPr>
          <w:b/>
          <w:i/>
          <w:sz w:val="32"/>
          <w:szCs w:val="32"/>
        </w:rPr>
      </w:pPr>
      <w:r w:rsidRPr="00F46D65">
        <w:rPr>
          <w:b/>
          <w:i/>
          <w:sz w:val="32"/>
          <w:szCs w:val="32"/>
          <w:lang w:val="en-GB"/>
        </w:rPr>
        <w:t>V</w:t>
      </w:r>
      <w:r w:rsidR="00DA3AAA" w:rsidRPr="00F46D65">
        <w:rPr>
          <w:b/>
          <w:i/>
          <w:sz w:val="32"/>
          <w:szCs w:val="32"/>
          <w:lang w:val="en-GB"/>
        </w:rPr>
        <w:t>I</w:t>
      </w:r>
      <w:r w:rsidRPr="00F46D65">
        <w:rPr>
          <w:b/>
          <w:i/>
          <w:sz w:val="32"/>
          <w:szCs w:val="32"/>
        </w:rPr>
        <w:t xml:space="preserve">. </w:t>
      </w:r>
      <w:r w:rsidR="00DC6B03">
        <w:rPr>
          <w:b/>
          <w:i/>
          <w:sz w:val="32"/>
          <w:szCs w:val="32"/>
        </w:rPr>
        <w:t xml:space="preserve">Экспертиза и мониторинг </w:t>
      </w:r>
      <w:r w:rsidR="00DC6B03" w:rsidRPr="00DC6B03">
        <w:rPr>
          <w:b/>
          <w:i/>
          <w:sz w:val="32"/>
          <w:szCs w:val="32"/>
        </w:rPr>
        <w:t>управления качеством реализации программы развития</w:t>
      </w:r>
    </w:p>
    <w:p w:rsidR="00DC6B03" w:rsidRDefault="00DC6B03" w:rsidP="00DC6B03">
      <w:pPr>
        <w:pStyle w:val="msonormalbullet2gif"/>
        <w:spacing w:after="0"/>
        <w:contextualSpacing/>
        <w:jc w:val="center"/>
        <w:rPr>
          <w:b/>
          <w:i/>
          <w:sz w:val="32"/>
          <w:szCs w:val="32"/>
        </w:rPr>
      </w:pPr>
    </w:p>
    <w:p w:rsidR="00DC6B03" w:rsidRPr="00DC6B03" w:rsidRDefault="00DC6B03" w:rsidP="009D6FC3">
      <w:pPr>
        <w:pStyle w:val="msonormalbullet2gif"/>
        <w:spacing w:after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C6B03">
        <w:rPr>
          <w:sz w:val="28"/>
          <w:szCs w:val="28"/>
        </w:rPr>
        <w:t>Условием эффективного управления качеством реализации программы развития является экспертиза и мониторинг. Экспертиза (внешняя и внутренняя) будет проводиться с определенной периодичностью, результаты экспертиз внешней и внутренней будут соотноситься, на основе анализа результатов будут приниматься решения по корректировке программы развития   МКДОУ «ЦРР-Д/С № 22»</w:t>
      </w:r>
      <w:r>
        <w:rPr>
          <w:sz w:val="28"/>
          <w:szCs w:val="28"/>
        </w:rPr>
        <w:t>.</w:t>
      </w:r>
    </w:p>
    <w:p w:rsidR="00DC6B03" w:rsidRPr="00DC6B03" w:rsidRDefault="00DC6B03" w:rsidP="00DC6B03">
      <w:pPr>
        <w:pStyle w:val="msonormalbullet2gif"/>
        <w:spacing w:after="0" w:line="276" w:lineRule="auto"/>
        <w:contextualSpacing/>
        <w:rPr>
          <w:sz w:val="28"/>
          <w:szCs w:val="28"/>
        </w:rPr>
      </w:pPr>
      <w:r w:rsidRPr="00DC6B03">
        <w:rPr>
          <w:sz w:val="28"/>
          <w:szCs w:val="28"/>
        </w:rPr>
        <w:t xml:space="preserve">        Целью мониторинга является обеспечение эффективного информативного отображения состояния образовательного процесса в учреждении, аналитическое обеспечение результатов образовательной деятельности, разработка прогноза ее обеспечения и развития.</w:t>
      </w:r>
    </w:p>
    <w:p w:rsidR="00DC6B03" w:rsidRPr="00DC6B03" w:rsidRDefault="00DC6B03" w:rsidP="00DC6B03">
      <w:pPr>
        <w:pStyle w:val="msonormalbullet2gif"/>
        <w:spacing w:after="0" w:line="276" w:lineRule="auto"/>
        <w:contextualSpacing/>
        <w:rPr>
          <w:sz w:val="28"/>
          <w:szCs w:val="28"/>
        </w:rPr>
      </w:pPr>
      <w:r w:rsidRPr="00DC6B03">
        <w:rPr>
          <w:sz w:val="28"/>
          <w:szCs w:val="28"/>
        </w:rPr>
        <w:t xml:space="preserve">       Система мониторинга осуществляется на основании анализа достижения планируемых результатов и показателей, характеризующих их достижение. По результатам мониторинга в программу могут вноситься корректировки. Мониторинг проводится ежегодно, мероприятия мониторинга могут вноситься в план работы учреждения.</w:t>
      </w:r>
    </w:p>
    <w:p w:rsidR="00DC6B03" w:rsidRPr="00DC6B03" w:rsidRDefault="00DC6B03" w:rsidP="00DC6B03">
      <w:pPr>
        <w:pStyle w:val="msonormalbullet2gif"/>
        <w:spacing w:after="0" w:line="276" w:lineRule="auto"/>
        <w:contextualSpacing/>
        <w:rPr>
          <w:sz w:val="28"/>
          <w:szCs w:val="28"/>
        </w:rPr>
      </w:pPr>
      <w:r w:rsidRPr="00DC6B03">
        <w:rPr>
          <w:sz w:val="28"/>
          <w:szCs w:val="28"/>
        </w:rPr>
        <w:t xml:space="preserve">       Методы сбора информации: анкетирование всех участников образовательного процесса, анализ результатов обучения и качества образования, тестирование, наблюдение, беседы с объектами образовательного процесса. Критерии носят сквозной характер (по всем подпрограммам).</w:t>
      </w:r>
    </w:p>
    <w:p w:rsidR="00DC6B03" w:rsidRPr="00DC6B03" w:rsidRDefault="00DC6B03" w:rsidP="00DC6B03">
      <w:pPr>
        <w:pStyle w:val="msonormalbullet2gif"/>
        <w:spacing w:after="0" w:line="276" w:lineRule="auto"/>
        <w:contextualSpacing/>
        <w:rPr>
          <w:sz w:val="28"/>
          <w:szCs w:val="28"/>
        </w:rPr>
      </w:pPr>
      <w:r w:rsidRPr="00DC6B03">
        <w:rPr>
          <w:sz w:val="28"/>
          <w:szCs w:val="28"/>
        </w:rPr>
        <w:lastRenderedPageBreak/>
        <w:t>Повышение качества образования через создание  системы оценки качества образования</w:t>
      </w:r>
      <w:r w:rsidR="009D6FC3">
        <w:rPr>
          <w:sz w:val="28"/>
          <w:szCs w:val="28"/>
        </w:rPr>
        <w:t>.</w:t>
      </w:r>
    </w:p>
    <w:p w:rsidR="00DC6B03" w:rsidRPr="00DC6B03" w:rsidRDefault="00DC6B03" w:rsidP="00DC6B03">
      <w:pPr>
        <w:pStyle w:val="msonormalbullet2gif"/>
        <w:spacing w:after="0" w:line="276" w:lineRule="auto"/>
        <w:contextualSpacing/>
        <w:rPr>
          <w:sz w:val="28"/>
          <w:szCs w:val="28"/>
        </w:rPr>
      </w:pPr>
      <w:r w:rsidRPr="00DC6B03">
        <w:rPr>
          <w:sz w:val="28"/>
          <w:szCs w:val="28"/>
        </w:rPr>
        <w:t xml:space="preserve">      Оценка качества образования должна строит</w:t>
      </w:r>
      <w:r w:rsidR="009D6FC3">
        <w:rPr>
          <w:sz w:val="28"/>
          <w:szCs w:val="28"/>
        </w:rPr>
        <w:t>ь</w:t>
      </w:r>
      <w:r w:rsidRPr="00DC6B03">
        <w:rPr>
          <w:sz w:val="28"/>
          <w:szCs w:val="28"/>
        </w:rPr>
        <w:t>ся на основе общественно-профессиональной экспертизы. Общественно-гражданские институты должны участвовать в оценке качества образования на всех уровнях и в рамках всех существующих оценочных процедур в целях осуществления общественной экспертизы, подготовки информации об общественной удовлетворённости деятельностью образовательных учреждений, педагогов, системы образования в целом.</w:t>
      </w:r>
    </w:p>
    <w:p w:rsidR="00DC6B03" w:rsidRPr="00DC6B03" w:rsidRDefault="00DC6B03" w:rsidP="00DC6B03">
      <w:pPr>
        <w:pStyle w:val="msonormalbullet2gif"/>
        <w:spacing w:after="0" w:line="276" w:lineRule="auto"/>
        <w:contextualSpacing/>
        <w:rPr>
          <w:sz w:val="28"/>
          <w:szCs w:val="28"/>
        </w:rPr>
      </w:pPr>
      <w:r w:rsidRPr="00DC6B03">
        <w:rPr>
          <w:sz w:val="28"/>
          <w:szCs w:val="28"/>
        </w:rPr>
        <w:t xml:space="preserve">         Цель и задачи направления -  создание единой системы диагностики и контроля состояния образования в ОУ, обеспечивающей определение факторов и своевременное выявление изменений, влияющих на качество образования.</w:t>
      </w:r>
    </w:p>
    <w:p w:rsidR="00DC6B03" w:rsidRPr="00DC6B03" w:rsidRDefault="00DC6B03" w:rsidP="00DC6B03">
      <w:pPr>
        <w:pStyle w:val="msonormalbullet2gif"/>
        <w:spacing w:after="0" w:line="276" w:lineRule="auto"/>
        <w:contextualSpacing/>
        <w:rPr>
          <w:sz w:val="28"/>
          <w:szCs w:val="28"/>
        </w:rPr>
      </w:pPr>
      <w:r w:rsidRPr="00DC6B03">
        <w:rPr>
          <w:sz w:val="28"/>
          <w:szCs w:val="28"/>
        </w:rPr>
        <w:t>Задачи:</w:t>
      </w:r>
    </w:p>
    <w:p w:rsidR="00DC6B03" w:rsidRPr="00DC6B03" w:rsidRDefault="00DC6B03" w:rsidP="00DC6B03">
      <w:pPr>
        <w:pStyle w:val="msonormalbullet2gif"/>
        <w:spacing w:after="0" w:line="276" w:lineRule="auto"/>
        <w:contextualSpacing/>
        <w:rPr>
          <w:sz w:val="28"/>
          <w:szCs w:val="28"/>
        </w:rPr>
      </w:pPr>
      <w:r w:rsidRPr="00DC6B03">
        <w:rPr>
          <w:sz w:val="28"/>
          <w:szCs w:val="28"/>
        </w:rPr>
        <w:t>1. Изучение состояния развития образования в образовательном учреждении.</w:t>
      </w:r>
    </w:p>
    <w:p w:rsidR="00DC6B03" w:rsidRPr="00DC6B03" w:rsidRDefault="00DC6B03" w:rsidP="00DC6B03">
      <w:pPr>
        <w:pStyle w:val="msonormalbullet2gif"/>
        <w:spacing w:after="0" w:line="276" w:lineRule="auto"/>
        <w:contextualSpacing/>
        <w:rPr>
          <w:sz w:val="28"/>
          <w:szCs w:val="28"/>
        </w:rPr>
      </w:pPr>
      <w:r w:rsidRPr="00DC6B03">
        <w:rPr>
          <w:sz w:val="28"/>
          <w:szCs w:val="28"/>
        </w:rPr>
        <w:t>2.Реализация механизмов общественной экспертизы, гласности и коллегиальности при принятии стратегических решений в области оценки качества образования.</w:t>
      </w:r>
    </w:p>
    <w:p w:rsidR="00DC6B03" w:rsidRPr="00DC6B03" w:rsidRDefault="00DC6B03" w:rsidP="00DC6B03">
      <w:pPr>
        <w:pStyle w:val="msonormalbullet2gif"/>
        <w:spacing w:after="0" w:line="276" w:lineRule="auto"/>
        <w:contextualSpacing/>
        <w:rPr>
          <w:sz w:val="28"/>
          <w:szCs w:val="28"/>
        </w:rPr>
      </w:pPr>
      <w:r w:rsidRPr="00DC6B03">
        <w:rPr>
          <w:sz w:val="28"/>
          <w:szCs w:val="28"/>
        </w:rPr>
        <w:t>3. Определение рейтинга педагога и стимулирующих доплат педагогическим работникам по результатам оценки.</w:t>
      </w:r>
    </w:p>
    <w:p w:rsidR="00DC6B03" w:rsidRPr="00DC6B03" w:rsidRDefault="00DC6B03" w:rsidP="00DC6B03">
      <w:pPr>
        <w:pStyle w:val="msonormalbullet2gif"/>
        <w:spacing w:after="0" w:line="276" w:lineRule="auto"/>
        <w:contextualSpacing/>
        <w:rPr>
          <w:sz w:val="28"/>
          <w:szCs w:val="28"/>
        </w:rPr>
      </w:pPr>
      <w:r w:rsidRPr="00DC6B03">
        <w:rPr>
          <w:sz w:val="28"/>
          <w:szCs w:val="28"/>
        </w:rPr>
        <w:t>4. Совершенствование методики мониторинга  качества образования на основе непрерывного контроля уровня развития воспитанников.</w:t>
      </w:r>
    </w:p>
    <w:p w:rsidR="00DC6B03" w:rsidRPr="009D6FC3" w:rsidRDefault="00DC6B03" w:rsidP="00DC6B03">
      <w:pPr>
        <w:pStyle w:val="msonormalbullet2gif"/>
        <w:spacing w:after="0" w:line="276" w:lineRule="auto"/>
        <w:contextualSpacing/>
        <w:rPr>
          <w:sz w:val="28"/>
          <w:szCs w:val="28"/>
          <w:u w:val="single"/>
        </w:rPr>
      </w:pPr>
      <w:r w:rsidRPr="009D6FC3">
        <w:rPr>
          <w:sz w:val="28"/>
          <w:szCs w:val="28"/>
          <w:u w:val="single"/>
        </w:rPr>
        <w:t>Ожидаемые результаты:</w:t>
      </w:r>
    </w:p>
    <w:p w:rsidR="00DC6B03" w:rsidRPr="00DC6B03" w:rsidRDefault="00DC6B03" w:rsidP="00DC6B03">
      <w:pPr>
        <w:pStyle w:val="msonormalbullet2gif"/>
        <w:spacing w:after="0" w:line="276" w:lineRule="auto"/>
        <w:contextualSpacing/>
        <w:rPr>
          <w:sz w:val="28"/>
          <w:szCs w:val="28"/>
        </w:rPr>
      </w:pPr>
      <w:r w:rsidRPr="00DC6B03">
        <w:rPr>
          <w:sz w:val="28"/>
          <w:szCs w:val="28"/>
        </w:rPr>
        <w:t>1.Повышение качества образования  воспитанников.</w:t>
      </w:r>
    </w:p>
    <w:p w:rsidR="00DC6B03" w:rsidRPr="00DC6B03" w:rsidRDefault="00DC6B03" w:rsidP="00DC6B03">
      <w:pPr>
        <w:pStyle w:val="msonormalbullet2gif"/>
        <w:spacing w:after="0" w:line="276" w:lineRule="auto"/>
        <w:contextualSpacing/>
        <w:rPr>
          <w:sz w:val="28"/>
          <w:szCs w:val="28"/>
        </w:rPr>
      </w:pPr>
      <w:r w:rsidRPr="00DC6B03">
        <w:rPr>
          <w:sz w:val="28"/>
          <w:szCs w:val="28"/>
        </w:rPr>
        <w:t xml:space="preserve">2.Реализация и обновление программы развития учреждения через создание системы оценки качества образования. </w:t>
      </w:r>
    </w:p>
    <w:p w:rsidR="00DC6B03" w:rsidRPr="00DC6B03" w:rsidRDefault="00DC6B03" w:rsidP="00DC6B03">
      <w:pPr>
        <w:pStyle w:val="msonormalbullet2gif"/>
        <w:spacing w:after="0" w:line="276" w:lineRule="auto"/>
        <w:contextualSpacing/>
        <w:rPr>
          <w:sz w:val="28"/>
          <w:szCs w:val="28"/>
        </w:rPr>
      </w:pPr>
      <w:r w:rsidRPr="00DC6B03">
        <w:rPr>
          <w:sz w:val="28"/>
          <w:szCs w:val="28"/>
        </w:rPr>
        <w:t>3.Обеспечение систематизации проведения в учреждении оценочных процедур, мониторинговых, социологических и статистических исследований по вопросам качества образования.</w:t>
      </w:r>
    </w:p>
    <w:p w:rsidR="00DC6B03" w:rsidRPr="00DC6B03" w:rsidRDefault="00DC6B03" w:rsidP="00DC6B03">
      <w:pPr>
        <w:pStyle w:val="msonormalbullet2gif"/>
        <w:spacing w:after="0" w:line="276" w:lineRule="auto"/>
        <w:contextualSpacing/>
        <w:rPr>
          <w:sz w:val="28"/>
          <w:szCs w:val="28"/>
        </w:rPr>
      </w:pPr>
      <w:r w:rsidRPr="00DC6B03">
        <w:rPr>
          <w:sz w:val="28"/>
          <w:szCs w:val="28"/>
        </w:rPr>
        <w:t>4.Осуществление сбора, обработки, хранения и представления информации о состоянии и динамике развития учреждения, анализ результатов оценки качества образования на уровне образовательного учреждения.</w:t>
      </w:r>
    </w:p>
    <w:p w:rsidR="00DC6B03" w:rsidRPr="00DC6B03" w:rsidRDefault="00DC6B03" w:rsidP="00DC6B03">
      <w:pPr>
        <w:pStyle w:val="msonormalbullet2gif"/>
        <w:spacing w:after="0" w:line="276" w:lineRule="auto"/>
        <w:contextualSpacing/>
        <w:rPr>
          <w:sz w:val="28"/>
          <w:szCs w:val="28"/>
        </w:rPr>
      </w:pPr>
      <w:r w:rsidRPr="00DC6B03">
        <w:rPr>
          <w:sz w:val="28"/>
          <w:szCs w:val="28"/>
        </w:rPr>
        <w:t>5.Обеспечение предоставления информации о качестве образования на муниципальный и региональный уровни.</w:t>
      </w:r>
    </w:p>
    <w:p w:rsidR="00DC6B03" w:rsidRPr="00DC6B03" w:rsidRDefault="00DC6B03" w:rsidP="00DC6B03">
      <w:pPr>
        <w:pStyle w:val="msonormalbullet2gif"/>
        <w:spacing w:after="0" w:line="276" w:lineRule="auto"/>
        <w:contextualSpacing/>
        <w:rPr>
          <w:sz w:val="28"/>
          <w:szCs w:val="28"/>
        </w:rPr>
      </w:pPr>
      <w:r w:rsidRPr="00DC6B03">
        <w:rPr>
          <w:sz w:val="28"/>
          <w:szCs w:val="28"/>
        </w:rPr>
        <w:t>6.Реализация информационной поддержки  системы оценки качества образования в учреждении.</w:t>
      </w:r>
    </w:p>
    <w:p w:rsidR="00DC6B03" w:rsidRPr="00DC6B03" w:rsidRDefault="00DC6B03" w:rsidP="00DC6B03">
      <w:pPr>
        <w:pStyle w:val="msonormalbullet2gif"/>
        <w:spacing w:after="0" w:line="276" w:lineRule="auto"/>
        <w:contextualSpacing/>
        <w:rPr>
          <w:sz w:val="28"/>
          <w:szCs w:val="28"/>
        </w:rPr>
      </w:pPr>
      <w:r w:rsidRPr="00DC6B03">
        <w:rPr>
          <w:sz w:val="28"/>
          <w:szCs w:val="28"/>
        </w:rPr>
        <w:t>7.Формирование нормативной базы документов, относящихся к обеспечению качества образования в образовательном учреждении.</w:t>
      </w:r>
    </w:p>
    <w:p w:rsidR="00DC6B03" w:rsidRPr="00DC6B03" w:rsidRDefault="00DC6B03" w:rsidP="00DC6B03">
      <w:pPr>
        <w:pStyle w:val="msonormalbullet2gif"/>
        <w:spacing w:after="0" w:line="276" w:lineRule="auto"/>
        <w:contextualSpacing/>
        <w:rPr>
          <w:sz w:val="28"/>
          <w:szCs w:val="28"/>
        </w:rPr>
      </w:pPr>
      <w:r w:rsidRPr="00DC6B03">
        <w:rPr>
          <w:sz w:val="28"/>
          <w:szCs w:val="28"/>
        </w:rPr>
        <w:t>8.Принятие управленческих решений по результатам оценки качества образования на уровне учреждения.</w:t>
      </w:r>
    </w:p>
    <w:p w:rsidR="00DC6B03" w:rsidRPr="009246D9" w:rsidRDefault="00DC6B03" w:rsidP="009246D9">
      <w:pPr>
        <w:pStyle w:val="msonormalbullet2gif"/>
        <w:spacing w:line="276" w:lineRule="auto"/>
        <w:contextualSpacing/>
        <w:rPr>
          <w:sz w:val="28"/>
          <w:szCs w:val="28"/>
          <w:u w:val="single"/>
        </w:rPr>
      </w:pPr>
      <w:r w:rsidRPr="009246D9">
        <w:rPr>
          <w:sz w:val="28"/>
          <w:szCs w:val="28"/>
        </w:rPr>
        <w:lastRenderedPageBreak/>
        <w:t xml:space="preserve">        </w:t>
      </w:r>
      <w:r w:rsidRPr="009246D9">
        <w:rPr>
          <w:sz w:val="28"/>
          <w:szCs w:val="28"/>
          <w:u w:val="single"/>
        </w:rPr>
        <w:t>Предмет оценки:</w:t>
      </w:r>
    </w:p>
    <w:p w:rsidR="00DC6B03" w:rsidRPr="00DC6B03" w:rsidRDefault="00DC6B03" w:rsidP="009246D9">
      <w:pPr>
        <w:pStyle w:val="msonormalbullet2gif"/>
        <w:spacing w:line="276" w:lineRule="auto"/>
        <w:contextualSpacing/>
        <w:rPr>
          <w:sz w:val="28"/>
          <w:szCs w:val="28"/>
        </w:rPr>
      </w:pPr>
      <w:r w:rsidRPr="00DC6B03">
        <w:rPr>
          <w:sz w:val="28"/>
          <w:szCs w:val="28"/>
        </w:rPr>
        <w:t>1.Индивидуальные образовательные достижения воспитанников.</w:t>
      </w:r>
    </w:p>
    <w:p w:rsidR="00DC6B03" w:rsidRPr="00DC6B03" w:rsidRDefault="00DC6B03" w:rsidP="009246D9">
      <w:pPr>
        <w:pStyle w:val="msonormalbullet2gif"/>
        <w:spacing w:line="276" w:lineRule="auto"/>
        <w:contextualSpacing/>
        <w:rPr>
          <w:sz w:val="28"/>
          <w:szCs w:val="28"/>
        </w:rPr>
      </w:pPr>
      <w:r w:rsidRPr="00DC6B03">
        <w:rPr>
          <w:sz w:val="28"/>
          <w:szCs w:val="28"/>
        </w:rPr>
        <w:t>2.Профессиональная компетентность педагогов, их деятельность по обеспечению требуемого качества результатов образования.</w:t>
      </w:r>
    </w:p>
    <w:p w:rsidR="00DC6B03" w:rsidRPr="00DC6B03" w:rsidRDefault="00DC6B03" w:rsidP="009246D9">
      <w:pPr>
        <w:pStyle w:val="msonormalbullet2gif"/>
        <w:spacing w:line="276" w:lineRule="auto"/>
        <w:contextualSpacing/>
        <w:rPr>
          <w:sz w:val="28"/>
          <w:szCs w:val="28"/>
        </w:rPr>
      </w:pPr>
      <w:r w:rsidRPr="00DC6B03">
        <w:rPr>
          <w:sz w:val="28"/>
          <w:szCs w:val="28"/>
        </w:rPr>
        <w:t>3. Качество организации образовательного процесса.</w:t>
      </w:r>
    </w:p>
    <w:p w:rsidR="00DC6B03" w:rsidRPr="00DC6B03" w:rsidRDefault="00DC6B03" w:rsidP="009246D9">
      <w:pPr>
        <w:pStyle w:val="msonormalbullet2gif"/>
        <w:spacing w:line="276" w:lineRule="auto"/>
        <w:contextualSpacing/>
        <w:rPr>
          <w:sz w:val="28"/>
          <w:szCs w:val="28"/>
        </w:rPr>
      </w:pPr>
      <w:r w:rsidRPr="00DC6B03">
        <w:rPr>
          <w:sz w:val="28"/>
          <w:szCs w:val="28"/>
        </w:rPr>
        <w:t>4. Материально-техническое обеспечение образовательного процесса.</w:t>
      </w:r>
    </w:p>
    <w:p w:rsidR="00DC6B03" w:rsidRPr="00DC6B03" w:rsidRDefault="00DC6B03" w:rsidP="009246D9">
      <w:pPr>
        <w:pStyle w:val="msonormalbullet2gif"/>
        <w:spacing w:line="276" w:lineRule="auto"/>
        <w:contextualSpacing/>
        <w:rPr>
          <w:sz w:val="28"/>
          <w:szCs w:val="28"/>
        </w:rPr>
      </w:pPr>
      <w:r w:rsidRPr="00DC6B03">
        <w:rPr>
          <w:sz w:val="28"/>
          <w:szCs w:val="28"/>
        </w:rPr>
        <w:t>5. Инновационная деятельность.</w:t>
      </w:r>
    </w:p>
    <w:p w:rsidR="00DC6B03" w:rsidRPr="00DC6B03" w:rsidRDefault="00DC6B03" w:rsidP="009246D9">
      <w:pPr>
        <w:pStyle w:val="msonormalbullet2gif"/>
        <w:spacing w:line="276" w:lineRule="auto"/>
        <w:contextualSpacing/>
        <w:rPr>
          <w:sz w:val="28"/>
          <w:szCs w:val="28"/>
        </w:rPr>
      </w:pPr>
      <w:r w:rsidRPr="00DC6B03">
        <w:rPr>
          <w:sz w:val="28"/>
          <w:szCs w:val="28"/>
        </w:rPr>
        <w:t>8. Система дополнительных образовательных услуг.</w:t>
      </w:r>
    </w:p>
    <w:p w:rsidR="00DC6B03" w:rsidRPr="00DC6B03" w:rsidRDefault="00DC6B03" w:rsidP="009246D9">
      <w:pPr>
        <w:pStyle w:val="msonormalbullet2gif"/>
        <w:spacing w:line="276" w:lineRule="auto"/>
        <w:contextualSpacing/>
        <w:rPr>
          <w:sz w:val="28"/>
          <w:szCs w:val="28"/>
        </w:rPr>
      </w:pPr>
      <w:r w:rsidRPr="00DC6B03">
        <w:rPr>
          <w:sz w:val="28"/>
          <w:szCs w:val="28"/>
        </w:rPr>
        <w:t>9. Организация питания.</w:t>
      </w:r>
    </w:p>
    <w:p w:rsidR="00DC6B03" w:rsidRPr="00DC6B03" w:rsidRDefault="00DC6B03" w:rsidP="009246D9">
      <w:pPr>
        <w:pStyle w:val="msonormalbullet2gif"/>
        <w:spacing w:line="276" w:lineRule="auto"/>
        <w:contextualSpacing/>
        <w:rPr>
          <w:sz w:val="28"/>
          <w:szCs w:val="28"/>
        </w:rPr>
      </w:pPr>
      <w:r w:rsidRPr="00DC6B03">
        <w:rPr>
          <w:sz w:val="28"/>
          <w:szCs w:val="28"/>
        </w:rPr>
        <w:t>10. Состояние здоровья  воспитанников.</w:t>
      </w:r>
    </w:p>
    <w:p w:rsidR="00DC6B03" w:rsidRPr="00DC6B03" w:rsidRDefault="00DC6B03" w:rsidP="009246D9">
      <w:pPr>
        <w:pStyle w:val="msonormalbullet2gif"/>
        <w:spacing w:line="276" w:lineRule="auto"/>
        <w:contextualSpacing/>
        <w:rPr>
          <w:sz w:val="28"/>
          <w:szCs w:val="28"/>
        </w:rPr>
      </w:pPr>
      <w:r w:rsidRPr="00DC6B03">
        <w:rPr>
          <w:sz w:val="28"/>
          <w:szCs w:val="28"/>
        </w:rPr>
        <w:t xml:space="preserve">11. Воспитательная работа.   </w:t>
      </w:r>
    </w:p>
    <w:p w:rsidR="00DC6B03" w:rsidRPr="00DC6B03" w:rsidRDefault="00DC6B03" w:rsidP="009246D9">
      <w:pPr>
        <w:pStyle w:val="msonormalbullet2gif"/>
        <w:spacing w:line="276" w:lineRule="auto"/>
        <w:contextualSpacing/>
        <w:rPr>
          <w:sz w:val="28"/>
          <w:szCs w:val="28"/>
        </w:rPr>
      </w:pPr>
      <w:r w:rsidRPr="00DC6B03">
        <w:rPr>
          <w:sz w:val="28"/>
          <w:szCs w:val="28"/>
        </w:rPr>
        <w:t>12. Финансовое обеспечение.</w:t>
      </w:r>
    </w:p>
    <w:p w:rsidR="00DC6B03" w:rsidRPr="00DC6B03" w:rsidRDefault="00DC6B03" w:rsidP="00DC6B03">
      <w:pPr>
        <w:pStyle w:val="msonormalbullet2gif"/>
        <w:spacing w:after="0" w:line="276" w:lineRule="auto"/>
        <w:contextualSpacing/>
        <w:rPr>
          <w:sz w:val="28"/>
          <w:szCs w:val="28"/>
        </w:rPr>
      </w:pPr>
    </w:p>
    <w:p w:rsidR="0074161A" w:rsidRPr="00C25461" w:rsidRDefault="00DC6B03" w:rsidP="00C25461">
      <w:pPr>
        <w:pStyle w:val="msonormalbullet2gif"/>
        <w:spacing w:before="0" w:beforeAutospacing="0" w:after="0" w:afterAutospacing="0"/>
        <w:contextualSpacing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  <w:lang w:val="en-US"/>
        </w:rPr>
        <w:t>VII</w:t>
      </w:r>
      <w:r w:rsidRPr="00DC6B03">
        <w:rPr>
          <w:b/>
          <w:i/>
          <w:sz w:val="32"/>
          <w:szCs w:val="32"/>
        </w:rPr>
        <w:t xml:space="preserve">. </w:t>
      </w:r>
      <w:r w:rsidR="00DB4C05" w:rsidRPr="00F46D65">
        <w:rPr>
          <w:b/>
          <w:i/>
          <w:sz w:val="32"/>
          <w:szCs w:val="32"/>
        </w:rPr>
        <w:t xml:space="preserve">Целевые индикаторы и показатели Программы </w:t>
      </w:r>
    </w:p>
    <w:p w:rsidR="00DB4C05" w:rsidRPr="00C25461" w:rsidRDefault="00DB4C05" w:rsidP="00C25461">
      <w:pPr>
        <w:tabs>
          <w:tab w:val="left" w:pos="1440"/>
        </w:tabs>
        <w:spacing w:after="0"/>
        <w:rPr>
          <w:rFonts w:ascii="Times New Roman" w:hAnsi="Times New Roman"/>
          <w:sz w:val="28"/>
          <w:szCs w:val="28"/>
        </w:rPr>
      </w:pPr>
      <w:r w:rsidRPr="00C25461">
        <w:rPr>
          <w:rFonts w:ascii="Times New Roman" w:hAnsi="Times New Roman"/>
          <w:b/>
          <w:sz w:val="28"/>
          <w:szCs w:val="28"/>
        </w:rPr>
        <w:t>Цель:</w:t>
      </w:r>
      <w:r w:rsidRPr="00C25461">
        <w:rPr>
          <w:rFonts w:ascii="Times New Roman" w:hAnsi="Times New Roman"/>
          <w:sz w:val="28"/>
          <w:szCs w:val="28"/>
        </w:rPr>
        <w:t xml:space="preserve"> Определение оценочного </w:t>
      </w:r>
      <w:r w:rsidR="008E6CFA" w:rsidRPr="00C25461">
        <w:rPr>
          <w:rFonts w:ascii="Times New Roman" w:hAnsi="Times New Roman"/>
          <w:sz w:val="28"/>
          <w:szCs w:val="28"/>
        </w:rPr>
        <w:t>показателя выполнения программы</w:t>
      </w:r>
    </w:p>
    <w:p w:rsidR="00DB4C05" w:rsidRPr="00C25461" w:rsidRDefault="00AB6669" w:rsidP="00C25461">
      <w:pPr>
        <w:pStyle w:val="msonormalbullet1gif"/>
        <w:spacing w:before="0" w:beforeAutospacing="0" w:after="0" w:afterAutospacing="0" w:line="276" w:lineRule="auto"/>
        <w:rPr>
          <w:b/>
          <w:sz w:val="28"/>
          <w:szCs w:val="28"/>
        </w:rPr>
      </w:pPr>
      <w:r w:rsidRPr="00C25461">
        <w:rPr>
          <w:b/>
          <w:sz w:val="28"/>
          <w:szCs w:val="28"/>
        </w:rPr>
        <w:t>7</w:t>
      </w:r>
      <w:r w:rsidR="00DB4C05" w:rsidRPr="00C25461">
        <w:rPr>
          <w:b/>
          <w:sz w:val="28"/>
          <w:szCs w:val="28"/>
        </w:rPr>
        <w:t>.1. В пр</w:t>
      </w:r>
      <w:r w:rsidR="0002152C" w:rsidRPr="00C25461">
        <w:rPr>
          <w:b/>
          <w:sz w:val="28"/>
          <w:szCs w:val="28"/>
        </w:rPr>
        <w:t xml:space="preserve">оцессе реализации </w:t>
      </w:r>
      <w:r w:rsidR="00DB4C05" w:rsidRPr="00C25461">
        <w:rPr>
          <w:b/>
          <w:sz w:val="28"/>
          <w:szCs w:val="28"/>
        </w:rPr>
        <w:t>образовательного процесса:</w:t>
      </w:r>
    </w:p>
    <w:p w:rsidR="00DB4C05" w:rsidRPr="00C25461" w:rsidRDefault="00DB4C05" w:rsidP="00C25461">
      <w:pPr>
        <w:numPr>
          <w:ilvl w:val="0"/>
          <w:numId w:val="42"/>
        </w:numPr>
        <w:tabs>
          <w:tab w:val="left" w:pos="0"/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25461">
        <w:rPr>
          <w:rFonts w:ascii="Times New Roman" w:hAnsi="Times New Roman"/>
          <w:sz w:val="28"/>
          <w:szCs w:val="28"/>
        </w:rPr>
        <w:t>Повышение качества подготовки детей старшего дошкольного возраста к школьному обу</w:t>
      </w:r>
      <w:r w:rsidR="0002152C" w:rsidRPr="00C25461">
        <w:rPr>
          <w:rFonts w:ascii="Times New Roman" w:hAnsi="Times New Roman"/>
          <w:sz w:val="28"/>
          <w:szCs w:val="28"/>
        </w:rPr>
        <w:t>чению.</w:t>
      </w:r>
    </w:p>
    <w:p w:rsidR="00DB4C05" w:rsidRPr="00C25461" w:rsidRDefault="00DB4C05" w:rsidP="00C25461">
      <w:pPr>
        <w:numPr>
          <w:ilvl w:val="0"/>
          <w:numId w:val="42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25461">
        <w:rPr>
          <w:rFonts w:ascii="Times New Roman" w:hAnsi="Times New Roman"/>
          <w:sz w:val="28"/>
          <w:szCs w:val="28"/>
        </w:rPr>
        <w:t>Рост числа педагогов работающих в инновационном режиме (65%).</w:t>
      </w:r>
    </w:p>
    <w:p w:rsidR="00DB4C05" w:rsidRPr="00C25461" w:rsidRDefault="00DB4C05" w:rsidP="00C25461">
      <w:pPr>
        <w:numPr>
          <w:ilvl w:val="0"/>
          <w:numId w:val="42"/>
        </w:numPr>
        <w:tabs>
          <w:tab w:val="left" w:pos="0"/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25461">
        <w:rPr>
          <w:rFonts w:ascii="Times New Roman" w:hAnsi="Times New Roman"/>
          <w:sz w:val="28"/>
          <w:szCs w:val="28"/>
        </w:rPr>
        <w:t>Рост числа педагогов, владеющих современными информационными технологиями (87%).</w:t>
      </w:r>
    </w:p>
    <w:p w:rsidR="00DB4C05" w:rsidRPr="00C25461" w:rsidRDefault="00DB4C05" w:rsidP="00C25461">
      <w:pPr>
        <w:numPr>
          <w:ilvl w:val="0"/>
          <w:numId w:val="42"/>
        </w:numPr>
        <w:tabs>
          <w:tab w:val="left" w:pos="0"/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25461">
        <w:rPr>
          <w:rFonts w:ascii="Times New Roman" w:hAnsi="Times New Roman"/>
          <w:sz w:val="28"/>
          <w:szCs w:val="28"/>
        </w:rPr>
        <w:t>Удельный вес численности педагогов, прошедших повышение квалификации и профессиональную переподготовку (100%).</w:t>
      </w:r>
    </w:p>
    <w:p w:rsidR="00DB4C05" w:rsidRPr="00C25461" w:rsidRDefault="00DB4C05" w:rsidP="00C25461">
      <w:pPr>
        <w:numPr>
          <w:ilvl w:val="0"/>
          <w:numId w:val="42"/>
        </w:numPr>
        <w:tabs>
          <w:tab w:val="left" w:pos="0"/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25461">
        <w:rPr>
          <w:rFonts w:ascii="Times New Roman" w:hAnsi="Times New Roman"/>
          <w:sz w:val="28"/>
          <w:szCs w:val="28"/>
        </w:rPr>
        <w:t>Рост числа педагогов, освоивших проектный метод работе</w:t>
      </w:r>
      <w:r w:rsidR="00830499" w:rsidRPr="00C25461">
        <w:rPr>
          <w:rFonts w:ascii="Times New Roman" w:hAnsi="Times New Roman"/>
          <w:sz w:val="28"/>
          <w:szCs w:val="28"/>
        </w:rPr>
        <w:t xml:space="preserve"> с детьми и   «Мастер-класс» (90</w:t>
      </w:r>
      <w:r w:rsidRPr="00C25461">
        <w:rPr>
          <w:rFonts w:ascii="Times New Roman" w:hAnsi="Times New Roman"/>
          <w:sz w:val="28"/>
          <w:szCs w:val="28"/>
        </w:rPr>
        <w:t>%).</w:t>
      </w:r>
    </w:p>
    <w:p w:rsidR="00DB4C05" w:rsidRPr="00C25461" w:rsidRDefault="00DB4C05" w:rsidP="00C25461">
      <w:pPr>
        <w:numPr>
          <w:ilvl w:val="0"/>
          <w:numId w:val="42"/>
        </w:numPr>
        <w:tabs>
          <w:tab w:val="left" w:pos="0"/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25461">
        <w:rPr>
          <w:rFonts w:ascii="Times New Roman" w:hAnsi="Times New Roman"/>
          <w:sz w:val="28"/>
          <w:szCs w:val="28"/>
        </w:rPr>
        <w:t>Рост привлечения дополнительных средств в дошкольное учреждение</w:t>
      </w:r>
      <w:r w:rsidR="008E6CFA" w:rsidRPr="00C25461">
        <w:rPr>
          <w:rFonts w:ascii="Times New Roman" w:hAnsi="Times New Roman"/>
          <w:sz w:val="28"/>
          <w:szCs w:val="28"/>
        </w:rPr>
        <w:t xml:space="preserve"> за счет маркетинговых услуг (30</w:t>
      </w:r>
      <w:r w:rsidRPr="00C25461">
        <w:rPr>
          <w:rFonts w:ascii="Times New Roman" w:hAnsi="Times New Roman"/>
          <w:sz w:val="28"/>
          <w:szCs w:val="28"/>
        </w:rPr>
        <w:t>%).</w:t>
      </w:r>
    </w:p>
    <w:p w:rsidR="00DB4C05" w:rsidRPr="00C25461" w:rsidRDefault="00DB4C05" w:rsidP="00C25461">
      <w:pPr>
        <w:numPr>
          <w:ilvl w:val="0"/>
          <w:numId w:val="42"/>
        </w:numPr>
        <w:tabs>
          <w:tab w:val="left" w:pos="0"/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25461">
        <w:rPr>
          <w:rFonts w:ascii="Times New Roman" w:hAnsi="Times New Roman"/>
          <w:sz w:val="28"/>
          <w:szCs w:val="28"/>
        </w:rPr>
        <w:t>Обеспечение психологического комфорта ребенка в ДОУ в целях сохранения его физического и психического здоровья.</w:t>
      </w:r>
    </w:p>
    <w:p w:rsidR="00DB4C05" w:rsidRPr="00C25461" w:rsidRDefault="00DB4C05" w:rsidP="00C25461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C2546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B6669" w:rsidRPr="00C25461">
        <w:rPr>
          <w:rFonts w:ascii="Times New Roman" w:hAnsi="Times New Roman"/>
          <w:b/>
          <w:sz w:val="28"/>
          <w:szCs w:val="28"/>
          <w:lang w:val="en-GB"/>
        </w:rPr>
        <w:t>7</w:t>
      </w:r>
      <w:r w:rsidRPr="00C25461">
        <w:rPr>
          <w:rFonts w:ascii="Times New Roman" w:hAnsi="Times New Roman"/>
          <w:b/>
          <w:sz w:val="28"/>
          <w:szCs w:val="28"/>
        </w:rPr>
        <w:t>.2</w:t>
      </w:r>
      <w:r w:rsidRPr="00C25461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C25461">
        <w:rPr>
          <w:rFonts w:ascii="Times New Roman" w:hAnsi="Times New Roman"/>
          <w:b/>
          <w:sz w:val="28"/>
          <w:szCs w:val="28"/>
        </w:rPr>
        <w:t>В рамках общеинтеллектуального направления:</w:t>
      </w:r>
    </w:p>
    <w:p w:rsidR="00DB4C05" w:rsidRPr="00C25461" w:rsidRDefault="00DB4C05" w:rsidP="00C25461">
      <w:pPr>
        <w:numPr>
          <w:ilvl w:val="0"/>
          <w:numId w:val="43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25461">
        <w:rPr>
          <w:rFonts w:ascii="Times New Roman" w:hAnsi="Times New Roman"/>
          <w:sz w:val="28"/>
          <w:szCs w:val="28"/>
        </w:rPr>
        <w:t>развитие любознательности и повышения умственной работоспосо</w:t>
      </w:r>
      <w:r w:rsidR="00830499" w:rsidRPr="00C25461">
        <w:rPr>
          <w:rFonts w:ascii="Times New Roman" w:hAnsi="Times New Roman"/>
          <w:sz w:val="28"/>
          <w:szCs w:val="28"/>
        </w:rPr>
        <w:t>бности детей (не менее чем на 20</w:t>
      </w:r>
      <w:r w:rsidRPr="00C25461">
        <w:rPr>
          <w:rFonts w:ascii="Times New Roman" w:hAnsi="Times New Roman"/>
          <w:sz w:val="28"/>
          <w:szCs w:val="28"/>
        </w:rPr>
        <w:t>%);</w:t>
      </w:r>
    </w:p>
    <w:p w:rsidR="00DB4C05" w:rsidRPr="00C25461" w:rsidRDefault="00DB4C05" w:rsidP="00C25461">
      <w:pPr>
        <w:numPr>
          <w:ilvl w:val="0"/>
          <w:numId w:val="43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25461">
        <w:rPr>
          <w:rFonts w:ascii="Times New Roman" w:hAnsi="Times New Roman"/>
          <w:sz w:val="28"/>
          <w:szCs w:val="28"/>
        </w:rPr>
        <w:t>формирование социально-интеллектуальной компетенции у воспитанников (динамика составляет не менее 30-35%), развитие сенсорных и умственных способностей (динамика-35-40%);</w:t>
      </w:r>
    </w:p>
    <w:p w:rsidR="00DB4C05" w:rsidRPr="00C25461" w:rsidRDefault="00DB4C05" w:rsidP="00C25461">
      <w:pPr>
        <w:numPr>
          <w:ilvl w:val="0"/>
          <w:numId w:val="43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25461">
        <w:rPr>
          <w:rFonts w:ascii="Times New Roman" w:hAnsi="Times New Roman"/>
          <w:sz w:val="28"/>
          <w:szCs w:val="28"/>
        </w:rPr>
        <w:t>формирование умения действовать в ситуации предоставления свободы выбора (не менее чем у 80% воспитанников).</w:t>
      </w:r>
    </w:p>
    <w:p w:rsidR="00DB4C05" w:rsidRPr="00C25461" w:rsidRDefault="00AB6669" w:rsidP="00C2546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25461">
        <w:rPr>
          <w:rFonts w:ascii="Times New Roman" w:hAnsi="Times New Roman"/>
          <w:b/>
          <w:sz w:val="28"/>
          <w:szCs w:val="28"/>
        </w:rPr>
        <w:t>7</w:t>
      </w:r>
      <w:r w:rsidR="006609E5" w:rsidRPr="00C25461">
        <w:rPr>
          <w:rFonts w:ascii="Times New Roman" w:hAnsi="Times New Roman"/>
          <w:b/>
          <w:sz w:val="28"/>
          <w:szCs w:val="28"/>
        </w:rPr>
        <w:t>.3</w:t>
      </w:r>
      <w:r w:rsidR="00C25461">
        <w:rPr>
          <w:rFonts w:ascii="Times New Roman" w:hAnsi="Times New Roman"/>
          <w:b/>
          <w:sz w:val="28"/>
          <w:szCs w:val="28"/>
        </w:rPr>
        <w:t>.</w:t>
      </w:r>
      <w:r w:rsidR="006609E5" w:rsidRPr="00C25461">
        <w:rPr>
          <w:rFonts w:ascii="Times New Roman" w:hAnsi="Times New Roman"/>
          <w:b/>
          <w:sz w:val="28"/>
          <w:szCs w:val="28"/>
        </w:rPr>
        <w:t xml:space="preserve">   </w:t>
      </w:r>
      <w:r w:rsidR="00DB4C05" w:rsidRPr="00C25461">
        <w:rPr>
          <w:rFonts w:ascii="Times New Roman" w:hAnsi="Times New Roman"/>
          <w:b/>
          <w:sz w:val="28"/>
          <w:szCs w:val="28"/>
        </w:rPr>
        <w:t>В рамках физкультурно-оздоровительного направления:</w:t>
      </w:r>
    </w:p>
    <w:p w:rsidR="00DB4C05" w:rsidRPr="00C25461" w:rsidRDefault="00DB4C05" w:rsidP="00C25461">
      <w:pPr>
        <w:numPr>
          <w:ilvl w:val="0"/>
          <w:numId w:val="4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25461">
        <w:rPr>
          <w:rFonts w:ascii="Times New Roman" w:hAnsi="Times New Roman"/>
          <w:sz w:val="28"/>
          <w:szCs w:val="28"/>
        </w:rPr>
        <w:t>снижение детской заболеваемости;</w:t>
      </w:r>
    </w:p>
    <w:p w:rsidR="00DB4C05" w:rsidRPr="00C25461" w:rsidRDefault="00DB4C05" w:rsidP="00C25461">
      <w:pPr>
        <w:numPr>
          <w:ilvl w:val="0"/>
          <w:numId w:val="4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25461">
        <w:rPr>
          <w:rFonts w:ascii="Times New Roman" w:hAnsi="Times New Roman"/>
          <w:sz w:val="28"/>
          <w:szCs w:val="28"/>
        </w:rPr>
        <w:lastRenderedPageBreak/>
        <w:t>формирование представлений детей о здоровом образе жизни и способах безопасного поведения;</w:t>
      </w:r>
    </w:p>
    <w:p w:rsidR="00DB4C05" w:rsidRPr="00C25461" w:rsidRDefault="00DB4C05" w:rsidP="00C25461">
      <w:pPr>
        <w:numPr>
          <w:ilvl w:val="0"/>
          <w:numId w:val="4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25461">
        <w:rPr>
          <w:rFonts w:ascii="Times New Roman" w:hAnsi="Times New Roman"/>
          <w:sz w:val="28"/>
          <w:szCs w:val="28"/>
        </w:rPr>
        <w:t>овладение разнообразными видами двигательной активности и способами освоения пространства (динамика составляет не менее 30%);</w:t>
      </w:r>
    </w:p>
    <w:p w:rsidR="00DB4C05" w:rsidRPr="00C25461" w:rsidRDefault="00DB4C05" w:rsidP="00C25461">
      <w:pPr>
        <w:numPr>
          <w:ilvl w:val="0"/>
          <w:numId w:val="4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25461">
        <w:rPr>
          <w:rFonts w:ascii="Times New Roman" w:hAnsi="Times New Roman"/>
          <w:sz w:val="28"/>
          <w:szCs w:val="28"/>
        </w:rPr>
        <w:t>сформированность  умений создавать двигательную импровизацию;</w:t>
      </w:r>
    </w:p>
    <w:p w:rsidR="00DB4C05" w:rsidRPr="00C25461" w:rsidRDefault="00DB4C05" w:rsidP="00C25461">
      <w:pPr>
        <w:numPr>
          <w:ilvl w:val="0"/>
          <w:numId w:val="4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25461">
        <w:rPr>
          <w:rFonts w:ascii="Times New Roman" w:hAnsi="Times New Roman"/>
          <w:sz w:val="28"/>
          <w:szCs w:val="28"/>
        </w:rPr>
        <w:t xml:space="preserve">обеспечение психологического комфорта ребенка в </w:t>
      </w:r>
      <w:r w:rsidR="00830499" w:rsidRPr="00C25461">
        <w:rPr>
          <w:rFonts w:ascii="Times New Roman" w:hAnsi="Times New Roman"/>
          <w:sz w:val="28"/>
          <w:szCs w:val="28"/>
        </w:rPr>
        <w:t>Ч</w:t>
      </w:r>
      <w:r w:rsidRPr="00C25461">
        <w:rPr>
          <w:rFonts w:ascii="Times New Roman" w:hAnsi="Times New Roman"/>
          <w:sz w:val="28"/>
          <w:szCs w:val="28"/>
        </w:rPr>
        <w:t>ДОУ в целях сохранения его физического и психического здоровья.</w:t>
      </w:r>
    </w:p>
    <w:p w:rsidR="00DB4C05" w:rsidRPr="00C25461" w:rsidRDefault="00AB6669" w:rsidP="00C254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5461">
        <w:rPr>
          <w:rFonts w:ascii="Times New Roman" w:hAnsi="Times New Roman"/>
          <w:b/>
          <w:sz w:val="28"/>
          <w:szCs w:val="28"/>
        </w:rPr>
        <w:t>7</w:t>
      </w:r>
      <w:r w:rsidR="00830499" w:rsidRPr="00C25461">
        <w:rPr>
          <w:rFonts w:ascii="Times New Roman" w:hAnsi="Times New Roman"/>
          <w:b/>
          <w:sz w:val="28"/>
          <w:szCs w:val="28"/>
        </w:rPr>
        <w:t>.4</w:t>
      </w:r>
      <w:r w:rsidR="00C25461">
        <w:rPr>
          <w:rFonts w:ascii="Times New Roman" w:hAnsi="Times New Roman"/>
          <w:b/>
          <w:sz w:val="28"/>
          <w:szCs w:val="28"/>
        </w:rPr>
        <w:t>.</w:t>
      </w:r>
      <w:r w:rsidR="008E00D4">
        <w:rPr>
          <w:rFonts w:ascii="Times New Roman" w:hAnsi="Times New Roman"/>
          <w:b/>
          <w:sz w:val="28"/>
          <w:szCs w:val="28"/>
        </w:rPr>
        <w:t xml:space="preserve"> </w:t>
      </w:r>
      <w:r w:rsidR="00DB4C05" w:rsidRPr="00C25461">
        <w:rPr>
          <w:rFonts w:ascii="Times New Roman" w:hAnsi="Times New Roman"/>
          <w:b/>
          <w:sz w:val="28"/>
          <w:szCs w:val="28"/>
        </w:rPr>
        <w:t xml:space="preserve"> В ходе организации взаимодействия с родителями воспитанников:</w:t>
      </w:r>
    </w:p>
    <w:p w:rsidR="00DB4C05" w:rsidRPr="00C25461" w:rsidRDefault="00DB4C05" w:rsidP="00C25461">
      <w:pPr>
        <w:numPr>
          <w:ilvl w:val="0"/>
          <w:numId w:val="46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25461">
        <w:rPr>
          <w:rFonts w:ascii="Times New Roman" w:hAnsi="Times New Roman"/>
          <w:sz w:val="28"/>
          <w:szCs w:val="28"/>
        </w:rPr>
        <w:t>удовлетворение потребностей родителей в основных и дополнител</w:t>
      </w:r>
      <w:r w:rsidR="00830499" w:rsidRPr="00C25461">
        <w:rPr>
          <w:rFonts w:ascii="Times New Roman" w:hAnsi="Times New Roman"/>
          <w:sz w:val="28"/>
          <w:szCs w:val="28"/>
        </w:rPr>
        <w:t>ьных образовательных услугах (не менее</w:t>
      </w:r>
      <w:r w:rsidRPr="00C25461">
        <w:rPr>
          <w:rFonts w:ascii="Times New Roman" w:hAnsi="Times New Roman"/>
          <w:sz w:val="28"/>
          <w:szCs w:val="28"/>
        </w:rPr>
        <w:t xml:space="preserve"> 80%);</w:t>
      </w:r>
    </w:p>
    <w:p w:rsidR="00DB4C05" w:rsidRPr="00C25461" w:rsidRDefault="00DB4C05" w:rsidP="00C25461">
      <w:pPr>
        <w:numPr>
          <w:ilvl w:val="0"/>
          <w:numId w:val="46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25461">
        <w:rPr>
          <w:rFonts w:ascii="Times New Roman" w:hAnsi="Times New Roman"/>
          <w:sz w:val="28"/>
          <w:szCs w:val="28"/>
        </w:rPr>
        <w:t>участие родителей в работе самоуправляемых творческих групп педагогов и посещение методических мероприятий;</w:t>
      </w:r>
    </w:p>
    <w:p w:rsidR="00DB4C05" w:rsidRPr="00C25461" w:rsidRDefault="00DB4C05" w:rsidP="00C25461">
      <w:pPr>
        <w:numPr>
          <w:ilvl w:val="0"/>
          <w:numId w:val="46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25461">
        <w:rPr>
          <w:rFonts w:ascii="Times New Roman" w:hAnsi="Times New Roman"/>
          <w:sz w:val="28"/>
          <w:szCs w:val="28"/>
        </w:rPr>
        <w:t>формирован</w:t>
      </w:r>
      <w:r w:rsidR="00AB6669" w:rsidRPr="00C25461">
        <w:rPr>
          <w:rFonts w:ascii="Times New Roman" w:hAnsi="Times New Roman"/>
          <w:sz w:val="28"/>
          <w:szCs w:val="28"/>
        </w:rPr>
        <w:t>ие банка педагогических находок</w:t>
      </w:r>
      <w:r w:rsidR="00AB6669" w:rsidRPr="00C25461">
        <w:rPr>
          <w:rFonts w:ascii="Times New Roman" w:hAnsi="Times New Roman"/>
          <w:sz w:val="28"/>
          <w:szCs w:val="28"/>
          <w:lang w:val="en-US"/>
        </w:rPr>
        <w:t>.</w:t>
      </w:r>
    </w:p>
    <w:sectPr w:rsidR="00DB4C05" w:rsidRPr="00C25461" w:rsidSect="007B5131">
      <w:headerReference w:type="default" r:id="rId9"/>
      <w:pgSz w:w="11906" w:h="16838"/>
      <w:pgMar w:top="1134" w:right="850" w:bottom="851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01B" w:rsidRDefault="0019001B" w:rsidP="00337078">
      <w:pPr>
        <w:spacing w:after="0" w:line="240" w:lineRule="auto"/>
      </w:pPr>
      <w:r>
        <w:separator/>
      </w:r>
    </w:p>
  </w:endnote>
  <w:endnote w:type="continuationSeparator" w:id="0">
    <w:p w:rsidR="0019001B" w:rsidRDefault="0019001B" w:rsidP="00337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01B" w:rsidRDefault="0019001B" w:rsidP="00337078">
      <w:pPr>
        <w:spacing w:after="0" w:line="240" w:lineRule="auto"/>
      </w:pPr>
      <w:r>
        <w:separator/>
      </w:r>
    </w:p>
  </w:footnote>
  <w:footnote w:type="continuationSeparator" w:id="0">
    <w:p w:rsidR="0019001B" w:rsidRDefault="0019001B" w:rsidP="00337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4460637"/>
      <w:docPartObj>
        <w:docPartGallery w:val="Page Numbers (Top of Page)"/>
        <w:docPartUnique/>
      </w:docPartObj>
    </w:sdtPr>
    <w:sdtContent>
      <w:p w:rsidR="009907D5" w:rsidRDefault="009907D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71C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907D5" w:rsidRDefault="009907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822"/>
    <w:multiLevelType w:val="hybridMultilevel"/>
    <w:tmpl w:val="2C04DD5E"/>
    <w:lvl w:ilvl="0" w:tplc="E604B5E6">
      <w:start w:val="1"/>
      <w:numFmt w:val="bullet"/>
      <w:lvlText w:val="-"/>
      <w:lvlJc w:val="left"/>
      <w:pPr>
        <w:ind w:left="0" w:firstLine="0"/>
      </w:pPr>
    </w:lvl>
    <w:lvl w:ilvl="1" w:tplc="BE2415CA">
      <w:numFmt w:val="decimal"/>
      <w:lvlText w:val=""/>
      <w:lvlJc w:val="left"/>
      <w:pPr>
        <w:ind w:left="0" w:firstLine="0"/>
      </w:pPr>
    </w:lvl>
    <w:lvl w:ilvl="2" w:tplc="4006A7A2">
      <w:numFmt w:val="decimal"/>
      <w:lvlText w:val=""/>
      <w:lvlJc w:val="left"/>
      <w:pPr>
        <w:ind w:left="0" w:firstLine="0"/>
      </w:pPr>
    </w:lvl>
    <w:lvl w:ilvl="3" w:tplc="6A50036E">
      <w:numFmt w:val="decimal"/>
      <w:lvlText w:val=""/>
      <w:lvlJc w:val="left"/>
      <w:pPr>
        <w:ind w:left="0" w:firstLine="0"/>
      </w:pPr>
    </w:lvl>
    <w:lvl w:ilvl="4" w:tplc="EF426866">
      <w:numFmt w:val="decimal"/>
      <w:lvlText w:val=""/>
      <w:lvlJc w:val="left"/>
      <w:pPr>
        <w:ind w:left="0" w:firstLine="0"/>
      </w:pPr>
    </w:lvl>
    <w:lvl w:ilvl="5" w:tplc="697E7412">
      <w:numFmt w:val="decimal"/>
      <w:lvlText w:val=""/>
      <w:lvlJc w:val="left"/>
      <w:pPr>
        <w:ind w:left="0" w:firstLine="0"/>
      </w:pPr>
    </w:lvl>
    <w:lvl w:ilvl="6" w:tplc="4F84F074">
      <w:numFmt w:val="decimal"/>
      <w:lvlText w:val=""/>
      <w:lvlJc w:val="left"/>
      <w:pPr>
        <w:ind w:left="0" w:firstLine="0"/>
      </w:pPr>
    </w:lvl>
    <w:lvl w:ilvl="7" w:tplc="481A8952">
      <w:numFmt w:val="decimal"/>
      <w:lvlText w:val=""/>
      <w:lvlJc w:val="left"/>
      <w:pPr>
        <w:ind w:left="0" w:firstLine="0"/>
      </w:pPr>
    </w:lvl>
    <w:lvl w:ilvl="8" w:tplc="9D6E0850">
      <w:numFmt w:val="decimal"/>
      <w:lvlText w:val=""/>
      <w:lvlJc w:val="left"/>
      <w:pPr>
        <w:ind w:left="0" w:firstLine="0"/>
      </w:pPr>
    </w:lvl>
  </w:abstractNum>
  <w:abstractNum w:abstractNumId="1">
    <w:nsid w:val="00461BA7"/>
    <w:multiLevelType w:val="multilevel"/>
    <w:tmpl w:val="FC72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6A14B1"/>
    <w:multiLevelType w:val="hybridMultilevel"/>
    <w:tmpl w:val="DD243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B6015D"/>
    <w:multiLevelType w:val="hybridMultilevel"/>
    <w:tmpl w:val="D7D0EF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FA438F"/>
    <w:multiLevelType w:val="multilevel"/>
    <w:tmpl w:val="0C824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3FC7860"/>
    <w:multiLevelType w:val="hybridMultilevel"/>
    <w:tmpl w:val="7A2676CE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6">
    <w:nsid w:val="095D61B0"/>
    <w:multiLevelType w:val="hybridMultilevel"/>
    <w:tmpl w:val="E7204D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CEC7417"/>
    <w:multiLevelType w:val="hybridMultilevel"/>
    <w:tmpl w:val="CCEC1ACC"/>
    <w:lvl w:ilvl="0" w:tplc="967ECC3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0D8133A3"/>
    <w:multiLevelType w:val="hybridMultilevel"/>
    <w:tmpl w:val="F2B475F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0E587BA8"/>
    <w:multiLevelType w:val="hybridMultilevel"/>
    <w:tmpl w:val="B39A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0C00E4"/>
    <w:multiLevelType w:val="hybridMultilevel"/>
    <w:tmpl w:val="B970AB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4603E8"/>
    <w:multiLevelType w:val="hybridMultilevel"/>
    <w:tmpl w:val="FB929A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713FFA"/>
    <w:multiLevelType w:val="hybridMultilevel"/>
    <w:tmpl w:val="F81272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C05977"/>
    <w:multiLevelType w:val="multilevel"/>
    <w:tmpl w:val="00540F8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1DE51A82"/>
    <w:multiLevelType w:val="multilevel"/>
    <w:tmpl w:val="3C700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33724C"/>
    <w:multiLevelType w:val="hybridMultilevel"/>
    <w:tmpl w:val="44EC5E4C"/>
    <w:lvl w:ilvl="0" w:tplc="967EC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3A1003"/>
    <w:multiLevelType w:val="hybridMultilevel"/>
    <w:tmpl w:val="04BE2606"/>
    <w:lvl w:ilvl="0" w:tplc="65F60D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413D14"/>
    <w:multiLevelType w:val="hybridMultilevel"/>
    <w:tmpl w:val="E758DBD2"/>
    <w:lvl w:ilvl="0" w:tplc="967EC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C61AC5"/>
    <w:multiLevelType w:val="hybridMultilevel"/>
    <w:tmpl w:val="442CB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E26C10"/>
    <w:multiLevelType w:val="hybridMultilevel"/>
    <w:tmpl w:val="14CE9130"/>
    <w:lvl w:ilvl="0" w:tplc="65F60D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0454E7"/>
    <w:multiLevelType w:val="singleLevel"/>
    <w:tmpl w:val="B6627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1">
    <w:nsid w:val="2C83567B"/>
    <w:multiLevelType w:val="hybridMultilevel"/>
    <w:tmpl w:val="4CEA17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2D611DA1"/>
    <w:multiLevelType w:val="multilevel"/>
    <w:tmpl w:val="ADAE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EC1CF0"/>
    <w:multiLevelType w:val="hybridMultilevel"/>
    <w:tmpl w:val="4C70B2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A30C4B"/>
    <w:multiLevelType w:val="multilevel"/>
    <w:tmpl w:val="1DFEF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5">
    <w:nsid w:val="41301300"/>
    <w:multiLevelType w:val="hybridMultilevel"/>
    <w:tmpl w:val="1CA64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3844F8"/>
    <w:multiLevelType w:val="hybridMultilevel"/>
    <w:tmpl w:val="5EB22880"/>
    <w:lvl w:ilvl="0" w:tplc="15F4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CF0324"/>
    <w:multiLevelType w:val="hybridMultilevel"/>
    <w:tmpl w:val="B41C15D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2C0467"/>
    <w:multiLevelType w:val="hybridMultilevel"/>
    <w:tmpl w:val="3AF42C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D0B6494"/>
    <w:multiLevelType w:val="hybridMultilevel"/>
    <w:tmpl w:val="79AC542E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0">
    <w:nsid w:val="4DB568C9"/>
    <w:multiLevelType w:val="hybridMultilevel"/>
    <w:tmpl w:val="73AE613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1">
    <w:nsid w:val="510E5E4D"/>
    <w:multiLevelType w:val="hybridMultilevel"/>
    <w:tmpl w:val="DE389F1C"/>
    <w:lvl w:ilvl="0" w:tplc="65F60D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A749D2"/>
    <w:multiLevelType w:val="hybridMultilevel"/>
    <w:tmpl w:val="74D6A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EB7999"/>
    <w:multiLevelType w:val="hybridMultilevel"/>
    <w:tmpl w:val="478AC6F4"/>
    <w:lvl w:ilvl="0" w:tplc="967EC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87C4823"/>
    <w:multiLevelType w:val="hybridMultilevel"/>
    <w:tmpl w:val="55482110"/>
    <w:lvl w:ilvl="0" w:tplc="AC08301C">
      <w:start w:val="1"/>
      <w:numFmt w:val="bullet"/>
      <w:lvlText w:val=""/>
      <w:lvlJc w:val="left"/>
      <w:pPr>
        <w:ind w:left="32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35">
    <w:nsid w:val="58C70BE3"/>
    <w:multiLevelType w:val="multilevel"/>
    <w:tmpl w:val="35E4C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5D294A44"/>
    <w:multiLevelType w:val="hybridMultilevel"/>
    <w:tmpl w:val="8FA4EA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EB920AA"/>
    <w:multiLevelType w:val="hybridMultilevel"/>
    <w:tmpl w:val="F356DAF6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38">
    <w:nsid w:val="614D2182"/>
    <w:multiLevelType w:val="hybridMultilevel"/>
    <w:tmpl w:val="8E8AF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5860BA5"/>
    <w:multiLevelType w:val="hybridMultilevel"/>
    <w:tmpl w:val="F2F09EDA"/>
    <w:lvl w:ilvl="0" w:tplc="967EC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4E54AA"/>
    <w:multiLevelType w:val="hybridMultilevel"/>
    <w:tmpl w:val="BFB2B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C94193"/>
    <w:multiLevelType w:val="hybridMultilevel"/>
    <w:tmpl w:val="1E74A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D00D3A"/>
    <w:multiLevelType w:val="hybridMultilevel"/>
    <w:tmpl w:val="2CE22E6C"/>
    <w:lvl w:ilvl="0" w:tplc="15F4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FF7DF7"/>
    <w:multiLevelType w:val="hybridMultilevel"/>
    <w:tmpl w:val="59068D08"/>
    <w:lvl w:ilvl="0" w:tplc="04190001">
      <w:start w:val="1"/>
      <w:numFmt w:val="bullet"/>
      <w:lvlText w:val=""/>
      <w:lvlJc w:val="left"/>
      <w:pPr>
        <w:ind w:left="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44">
    <w:nsid w:val="71B02CDC"/>
    <w:multiLevelType w:val="hybridMultilevel"/>
    <w:tmpl w:val="5ADE53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2EF7965"/>
    <w:multiLevelType w:val="hybridMultilevel"/>
    <w:tmpl w:val="0FBAAE0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6">
    <w:nsid w:val="72F739ED"/>
    <w:multiLevelType w:val="hybridMultilevel"/>
    <w:tmpl w:val="D74E6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9A16F3"/>
    <w:multiLevelType w:val="hybridMultilevel"/>
    <w:tmpl w:val="C618390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8">
    <w:nsid w:val="77043190"/>
    <w:multiLevelType w:val="hybridMultilevel"/>
    <w:tmpl w:val="483E00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7D746F5"/>
    <w:multiLevelType w:val="hybridMultilevel"/>
    <w:tmpl w:val="BEAA1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B152F74"/>
    <w:multiLevelType w:val="hybridMultilevel"/>
    <w:tmpl w:val="82B27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BCF0C37"/>
    <w:multiLevelType w:val="hybridMultilevel"/>
    <w:tmpl w:val="B8807558"/>
    <w:lvl w:ilvl="0" w:tplc="967EC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C187B1C"/>
    <w:multiLevelType w:val="multilevel"/>
    <w:tmpl w:val="7FE4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35"/>
  </w:num>
  <w:num w:numId="3">
    <w:abstractNumId w:val="33"/>
  </w:num>
  <w:num w:numId="4">
    <w:abstractNumId w:val="34"/>
  </w:num>
  <w:num w:numId="5">
    <w:abstractNumId w:val="22"/>
  </w:num>
  <w:num w:numId="6">
    <w:abstractNumId w:val="7"/>
  </w:num>
  <w:num w:numId="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9"/>
  </w:num>
  <w:num w:numId="10">
    <w:abstractNumId w:val="21"/>
  </w:num>
  <w:num w:numId="11">
    <w:abstractNumId w:val="6"/>
  </w:num>
  <w:num w:numId="12">
    <w:abstractNumId w:val="52"/>
  </w:num>
  <w:num w:numId="13">
    <w:abstractNumId w:val="0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18"/>
  </w:num>
  <w:num w:numId="18">
    <w:abstractNumId w:val="37"/>
  </w:num>
  <w:num w:numId="19">
    <w:abstractNumId w:val="40"/>
  </w:num>
  <w:num w:numId="20">
    <w:abstractNumId w:val="50"/>
  </w:num>
  <w:num w:numId="21">
    <w:abstractNumId w:val="28"/>
  </w:num>
  <w:num w:numId="22">
    <w:abstractNumId w:val="38"/>
  </w:num>
  <w:num w:numId="23">
    <w:abstractNumId w:val="8"/>
  </w:num>
  <w:num w:numId="24">
    <w:abstractNumId w:val="45"/>
  </w:num>
  <w:num w:numId="25">
    <w:abstractNumId w:val="27"/>
  </w:num>
  <w:num w:numId="26">
    <w:abstractNumId w:val="41"/>
  </w:num>
  <w:num w:numId="27">
    <w:abstractNumId w:val="12"/>
  </w:num>
  <w:num w:numId="28">
    <w:abstractNumId w:val="23"/>
  </w:num>
  <w:num w:numId="29">
    <w:abstractNumId w:val="47"/>
  </w:num>
  <w:num w:numId="30">
    <w:abstractNumId w:val="11"/>
  </w:num>
  <w:num w:numId="31">
    <w:abstractNumId w:val="49"/>
  </w:num>
  <w:num w:numId="32">
    <w:abstractNumId w:val="2"/>
  </w:num>
  <w:num w:numId="33">
    <w:abstractNumId w:val="30"/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24"/>
  </w:num>
  <w:num w:numId="38">
    <w:abstractNumId w:val="14"/>
  </w:num>
  <w:num w:numId="39">
    <w:abstractNumId w:val="15"/>
  </w:num>
  <w:num w:numId="40">
    <w:abstractNumId w:val="51"/>
  </w:num>
  <w:num w:numId="41">
    <w:abstractNumId w:val="17"/>
  </w:num>
  <w:num w:numId="4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</w:num>
  <w:num w:numId="44">
    <w:abstractNumId w:val="29"/>
  </w:num>
  <w:num w:numId="45">
    <w:abstractNumId w:val="26"/>
  </w:num>
  <w:num w:numId="46">
    <w:abstractNumId w:val="42"/>
  </w:num>
  <w:num w:numId="47">
    <w:abstractNumId w:val="13"/>
  </w:num>
  <w:num w:numId="48">
    <w:abstractNumId w:val="1"/>
  </w:num>
  <w:num w:numId="49">
    <w:abstractNumId w:val="48"/>
  </w:num>
  <w:num w:numId="50">
    <w:abstractNumId w:val="44"/>
  </w:num>
  <w:num w:numId="51">
    <w:abstractNumId w:val="10"/>
  </w:num>
  <w:num w:numId="52">
    <w:abstractNumId w:val="9"/>
  </w:num>
  <w:num w:numId="53">
    <w:abstractNumId w:val="3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949"/>
    <w:rsid w:val="00000B41"/>
    <w:rsid w:val="00001284"/>
    <w:rsid w:val="00004731"/>
    <w:rsid w:val="000051F6"/>
    <w:rsid w:val="000063BC"/>
    <w:rsid w:val="00012C2F"/>
    <w:rsid w:val="00012DF3"/>
    <w:rsid w:val="0002013A"/>
    <w:rsid w:val="00020F7A"/>
    <w:rsid w:val="0002152C"/>
    <w:rsid w:val="00022453"/>
    <w:rsid w:val="000255BC"/>
    <w:rsid w:val="00036E45"/>
    <w:rsid w:val="000440EC"/>
    <w:rsid w:val="00045DEE"/>
    <w:rsid w:val="00053074"/>
    <w:rsid w:val="00053250"/>
    <w:rsid w:val="0005562A"/>
    <w:rsid w:val="000603F1"/>
    <w:rsid w:val="0006553A"/>
    <w:rsid w:val="00072F45"/>
    <w:rsid w:val="00073015"/>
    <w:rsid w:val="000745C5"/>
    <w:rsid w:val="00076ECE"/>
    <w:rsid w:val="0008018E"/>
    <w:rsid w:val="000815A6"/>
    <w:rsid w:val="000819BB"/>
    <w:rsid w:val="00083169"/>
    <w:rsid w:val="00090827"/>
    <w:rsid w:val="000A3D6F"/>
    <w:rsid w:val="000A60C6"/>
    <w:rsid w:val="000B798B"/>
    <w:rsid w:val="000C5AB1"/>
    <w:rsid w:val="000D25AD"/>
    <w:rsid w:val="000D2779"/>
    <w:rsid w:val="000D3899"/>
    <w:rsid w:val="000D668A"/>
    <w:rsid w:val="000D779D"/>
    <w:rsid w:val="000E181E"/>
    <w:rsid w:val="000E398A"/>
    <w:rsid w:val="000F068E"/>
    <w:rsid w:val="000F4ACE"/>
    <w:rsid w:val="000F4C2F"/>
    <w:rsid w:val="000F64D4"/>
    <w:rsid w:val="000F71C7"/>
    <w:rsid w:val="000F72DD"/>
    <w:rsid w:val="00100F9F"/>
    <w:rsid w:val="00101732"/>
    <w:rsid w:val="001040C9"/>
    <w:rsid w:val="001050BD"/>
    <w:rsid w:val="00106198"/>
    <w:rsid w:val="001105D8"/>
    <w:rsid w:val="00113A58"/>
    <w:rsid w:val="00121AC9"/>
    <w:rsid w:val="00122554"/>
    <w:rsid w:val="00124B1C"/>
    <w:rsid w:val="001265AB"/>
    <w:rsid w:val="00126D89"/>
    <w:rsid w:val="001300EF"/>
    <w:rsid w:val="00131BCF"/>
    <w:rsid w:val="001332DD"/>
    <w:rsid w:val="001365F1"/>
    <w:rsid w:val="00142051"/>
    <w:rsid w:val="00144BD6"/>
    <w:rsid w:val="00146A08"/>
    <w:rsid w:val="0015059D"/>
    <w:rsid w:val="0015151E"/>
    <w:rsid w:val="00154558"/>
    <w:rsid w:val="00161B23"/>
    <w:rsid w:val="001656A4"/>
    <w:rsid w:val="00174A07"/>
    <w:rsid w:val="00176BDC"/>
    <w:rsid w:val="00177CC2"/>
    <w:rsid w:val="00184778"/>
    <w:rsid w:val="00185DA5"/>
    <w:rsid w:val="0019001B"/>
    <w:rsid w:val="001900EB"/>
    <w:rsid w:val="001A1008"/>
    <w:rsid w:val="001A151C"/>
    <w:rsid w:val="001A334C"/>
    <w:rsid w:val="001A382A"/>
    <w:rsid w:val="001A3A0B"/>
    <w:rsid w:val="001A73C8"/>
    <w:rsid w:val="001B06AA"/>
    <w:rsid w:val="001B33C4"/>
    <w:rsid w:val="001B5CD3"/>
    <w:rsid w:val="001B6C50"/>
    <w:rsid w:val="001B78BD"/>
    <w:rsid w:val="001C6755"/>
    <w:rsid w:val="001C6975"/>
    <w:rsid w:val="001D2FD7"/>
    <w:rsid w:val="001D368A"/>
    <w:rsid w:val="001D391B"/>
    <w:rsid w:val="001D490B"/>
    <w:rsid w:val="001E0A35"/>
    <w:rsid w:val="001E625D"/>
    <w:rsid w:val="001E76CF"/>
    <w:rsid w:val="001F66E2"/>
    <w:rsid w:val="00204C5C"/>
    <w:rsid w:val="00205C09"/>
    <w:rsid w:val="0021551F"/>
    <w:rsid w:val="00224024"/>
    <w:rsid w:val="0023069F"/>
    <w:rsid w:val="00231452"/>
    <w:rsid w:val="0023438E"/>
    <w:rsid w:val="0023454F"/>
    <w:rsid w:val="00236DAD"/>
    <w:rsid w:val="00237498"/>
    <w:rsid w:val="002423BB"/>
    <w:rsid w:val="00244365"/>
    <w:rsid w:val="00250D8F"/>
    <w:rsid w:val="00254A26"/>
    <w:rsid w:val="00255197"/>
    <w:rsid w:val="00261595"/>
    <w:rsid w:val="0026783B"/>
    <w:rsid w:val="00271DCF"/>
    <w:rsid w:val="00273211"/>
    <w:rsid w:val="00273E29"/>
    <w:rsid w:val="00275DE2"/>
    <w:rsid w:val="00281303"/>
    <w:rsid w:val="00284757"/>
    <w:rsid w:val="00285FC6"/>
    <w:rsid w:val="0028663F"/>
    <w:rsid w:val="00295EAA"/>
    <w:rsid w:val="002A3116"/>
    <w:rsid w:val="002A63FF"/>
    <w:rsid w:val="002B235C"/>
    <w:rsid w:val="002B605F"/>
    <w:rsid w:val="002B6605"/>
    <w:rsid w:val="002C16B2"/>
    <w:rsid w:val="002C2BD7"/>
    <w:rsid w:val="002C3FA6"/>
    <w:rsid w:val="002C42D2"/>
    <w:rsid w:val="002C4466"/>
    <w:rsid w:val="002D0E64"/>
    <w:rsid w:val="002D29B2"/>
    <w:rsid w:val="002D6FBB"/>
    <w:rsid w:val="002E2C05"/>
    <w:rsid w:val="002E3DAE"/>
    <w:rsid w:val="002E55E8"/>
    <w:rsid w:val="002F4737"/>
    <w:rsid w:val="002F6232"/>
    <w:rsid w:val="002F7CB0"/>
    <w:rsid w:val="002F7F39"/>
    <w:rsid w:val="00303112"/>
    <w:rsid w:val="003040D4"/>
    <w:rsid w:val="00304642"/>
    <w:rsid w:val="0031121B"/>
    <w:rsid w:val="00311A4A"/>
    <w:rsid w:val="00316F94"/>
    <w:rsid w:val="00322F7B"/>
    <w:rsid w:val="003260C4"/>
    <w:rsid w:val="0033339E"/>
    <w:rsid w:val="003345F1"/>
    <w:rsid w:val="00336FB4"/>
    <w:rsid w:val="00337078"/>
    <w:rsid w:val="00341D4F"/>
    <w:rsid w:val="003439E6"/>
    <w:rsid w:val="00343F2B"/>
    <w:rsid w:val="00343F42"/>
    <w:rsid w:val="00345AD0"/>
    <w:rsid w:val="00347823"/>
    <w:rsid w:val="00347E48"/>
    <w:rsid w:val="00351CD9"/>
    <w:rsid w:val="00355E7D"/>
    <w:rsid w:val="0035649E"/>
    <w:rsid w:val="00356DD8"/>
    <w:rsid w:val="003570D8"/>
    <w:rsid w:val="003644EA"/>
    <w:rsid w:val="00365C01"/>
    <w:rsid w:val="00370F7B"/>
    <w:rsid w:val="00373A84"/>
    <w:rsid w:val="003742F4"/>
    <w:rsid w:val="00374C69"/>
    <w:rsid w:val="00375916"/>
    <w:rsid w:val="00376B5E"/>
    <w:rsid w:val="00377184"/>
    <w:rsid w:val="003857D9"/>
    <w:rsid w:val="00385B62"/>
    <w:rsid w:val="003904DE"/>
    <w:rsid w:val="00390849"/>
    <w:rsid w:val="00394BD9"/>
    <w:rsid w:val="00395D3E"/>
    <w:rsid w:val="00395FAF"/>
    <w:rsid w:val="0039681B"/>
    <w:rsid w:val="003A2630"/>
    <w:rsid w:val="003A34CE"/>
    <w:rsid w:val="003A39C8"/>
    <w:rsid w:val="003A47FE"/>
    <w:rsid w:val="003A53D1"/>
    <w:rsid w:val="003A57C1"/>
    <w:rsid w:val="003A6158"/>
    <w:rsid w:val="003A65FA"/>
    <w:rsid w:val="003A6741"/>
    <w:rsid w:val="003B07EF"/>
    <w:rsid w:val="003B3B39"/>
    <w:rsid w:val="003B653D"/>
    <w:rsid w:val="003C100C"/>
    <w:rsid w:val="003C3A82"/>
    <w:rsid w:val="003C3C73"/>
    <w:rsid w:val="003C420D"/>
    <w:rsid w:val="003C6503"/>
    <w:rsid w:val="003C7EDF"/>
    <w:rsid w:val="003D436F"/>
    <w:rsid w:val="003D6DAB"/>
    <w:rsid w:val="003E4989"/>
    <w:rsid w:val="003E54AC"/>
    <w:rsid w:val="003E6ED1"/>
    <w:rsid w:val="003F0F52"/>
    <w:rsid w:val="003F1692"/>
    <w:rsid w:val="003F64F7"/>
    <w:rsid w:val="00400659"/>
    <w:rsid w:val="00403283"/>
    <w:rsid w:val="004123DB"/>
    <w:rsid w:val="00412F61"/>
    <w:rsid w:val="00413EFD"/>
    <w:rsid w:val="0042218A"/>
    <w:rsid w:val="00422A14"/>
    <w:rsid w:val="004253B0"/>
    <w:rsid w:val="004256AD"/>
    <w:rsid w:val="00425E00"/>
    <w:rsid w:val="00426039"/>
    <w:rsid w:val="00427EE2"/>
    <w:rsid w:val="00430324"/>
    <w:rsid w:val="00435C70"/>
    <w:rsid w:val="00435D67"/>
    <w:rsid w:val="00447BED"/>
    <w:rsid w:val="00450DF5"/>
    <w:rsid w:val="00451F3C"/>
    <w:rsid w:val="004527F3"/>
    <w:rsid w:val="00453368"/>
    <w:rsid w:val="00456D6B"/>
    <w:rsid w:val="00457E28"/>
    <w:rsid w:val="004673B1"/>
    <w:rsid w:val="004708B8"/>
    <w:rsid w:val="00472A41"/>
    <w:rsid w:val="00473BF3"/>
    <w:rsid w:val="00473CA1"/>
    <w:rsid w:val="00474670"/>
    <w:rsid w:val="00480F44"/>
    <w:rsid w:val="00482CDB"/>
    <w:rsid w:val="00484EB6"/>
    <w:rsid w:val="00493111"/>
    <w:rsid w:val="004938AF"/>
    <w:rsid w:val="004948DE"/>
    <w:rsid w:val="004960EA"/>
    <w:rsid w:val="004A0A76"/>
    <w:rsid w:val="004A1919"/>
    <w:rsid w:val="004A1F10"/>
    <w:rsid w:val="004A37C5"/>
    <w:rsid w:val="004A3DB3"/>
    <w:rsid w:val="004A3E20"/>
    <w:rsid w:val="004B71F3"/>
    <w:rsid w:val="004C1139"/>
    <w:rsid w:val="004C4141"/>
    <w:rsid w:val="004C7E27"/>
    <w:rsid w:val="004D3A25"/>
    <w:rsid w:val="004D6D8B"/>
    <w:rsid w:val="004D6E10"/>
    <w:rsid w:val="004E42F3"/>
    <w:rsid w:val="004F19F5"/>
    <w:rsid w:val="004F55AE"/>
    <w:rsid w:val="004F7268"/>
    <w:rsid w:val="004F7929"/>
    <w:rsid w:val="0050119F"/>
    <w:rsid w:val="0050359E"/>
    <w:rsid w:val="00507469"/>
    <w:rsid w:val="0051051E"/>
    <w:rsid w:val="00511F0B"/>
    <w:rsid w:val="005142BE"/>
    <w:rsid w:val="0052668E"/>
    <w:rsid w:val="0053291C"/>
    <w:rsid w:val="00535781"/>
    <w:rsid w:val="00535D46"/>
    <w:rsid w:val="00536FA0"/>
    <w:rsid w:val="00540E4C"/>
    <w:rsid w:val="00541DF5"/>
    <w:rsid w:val="00552007"/>
    <w:rsid w:val="0055719E"/>
    <w:rsid w:val="005579D6"/>
    <w:rsid w:val="00562A00"/>
    <w:rsid w:val="00566844"/>
    <w:rsid w:val="00567153"/>
    <w:rsid w:val="0056779B"/>
    <w:rsid w:val="005710BD"/>
    <w:rsid w:val="0057116E"/>
    <w:rsid w:val="00571EFA"/>
    <w:rsid w:val="005736BA"/>
    <w:rsid w:val="00576CC2"/>
    <w:rsid w:val="00577EDB"/>
    <w:rsid w:val="005822BE"/>
    <w:rsid w:val="00582F3E"/>
    <w:rsid w:val="00583D7B"/>
    <w:rsid w:val="00587C24"/>
    <w:rsid w:val="00591AD4"/>
    <w:rsid w:val="00592A12"/>
    <w:rsid w:val="0059330B"/>
    <w:rsid w:val="00595707"/>
    <w:rsid w:val="00597C89"/>
    <w:rsid w:val="00597D4D"/>
    <w:rsid w:val="005A2350"/>
    <w:rsid w:val="005A57FF"/>
    <w:rsid w:val="005A6432"/>
    <w:rsid w:val="005B161F"/>
    <w:rsid w:val="005B1BD6"/>
    <w:rsid w:val="005B3780"/>
    <w:rsid w:val="005B4529"/>
    <w:rsid w:val="005B47AB"/>
    <w:rsid w:val="005B49CC"/>
    <w:rsid w:val="005C5046"/>
    <w:rsid w:val="005E0E10"/>
    <w:rsid w:val="005E7806"/>
    <w:rsid w:val="005E7894"/>
    <w:rsid w:val="005E799B"/>
    <w:rsid w:val="005F00B5"/>
    <w:rsid w:val="005F41CD"/>
    <w:rsid w:val="005F61BA"/>
    <w:rsid w:val="005F7098"/>
    <w:rsid w:val="00603114"/>
    <w:rsid w:val="00604541"/>
    <w:rsid w:val="006134CA"/>
    <w:rsid w:val="006148F9"/>
    <w:rsid w:val="00616D2F"/>
    <w:rsid w:val="00620C9C"/>
    <w:rsid w:val="00626779"/>
    <w:rsid w:val="006320ED"/>
    <w:rsid w:val="00633776"/>
    <w:rsid w:val="00635046"/>
    <w:rsid w:val="00637306"/>
    <w:rsid w:val="0065209C"/>
    <w:rsid w:val="00653277"/>
    <w:rsid w:val="0065382C"/>
    <w:rsid w:val="00656E54"/>
    <w:rsid w:val="006609E5"/>
    <w:rsid w:val="006648FA"/>
    <w:rsid w:val="00664C55"/>
    <w:rsid w:val="00675524"/>
    <w:rsid w:val="006775D6"/>
    <w:rsid w:val="00681AED"/>
    <w:rsid w:val="00683ED8"/>
    <w:rsid w:val="006842A9"/>
    <w:rsid w:val="0068682F"/>
    <w:rsid w:val="0069246E"/>
    <w:rsid w:val="00693E51"/>
    <w:rsid w:val="006942D9"/>
    <w:rsid w:val="0069495F"/>
    <w:rsid w:val="006968C6"/>
    <w:rsid w:val="006A14FE"/>
    <w:rsid w:val="006A2429"/>
    <w:rsid w:val="006A3A47"/>
    <w:rsid w:val="006B0C24"/>
    <w:rsid w:val="006B1469"/>
    <w:rsid w:val="006B1BE0"/>
    <w:rsid w:val="006B208A"/>
    <w:rsid w:val="006B2F2C"/>
    <w:rsid w:val="006B33AB"/>
    <w:rsid w:val="006B7578"/>
    <w:rsid w:val="006C30EB"/>
    <w:rsid w:val="006C48D9"/>
    <w:rsid w:val="006C68C1"/>
    <w:rsid w:val="006C7538"/>
    <w:rsid w:val="006D0987"/>
    <w:rsid w:val="006D67B4"/>
    <w:rsid w:val="006D7147"/>
    <w:rsid w:val="006E2780"/>
    <w:rsid w:val="006E3E95"/>
    <w:rsid w:val="006E41D1"/>
    <w:rsid w:val="006E5FFE"/>
    <w:rsid w:val="006F039E"/>
    <w:rsid w:val="006F4251"/>
    <w:rsid w:val="007004A0"/>
    <w:rsid w:val="007063F4"/>
    <w:rsid w:val="007122A2"/>
    <w:rsid w:val="00716ECB"/>
    <w:rsid w:val="0072201E"/>
    <w:rsid w:val="00722FFD"/>
    <w:rsid w:val="0072558E"/>
    <w:rsid w:val="00730A56"/>
    <w:rsid w:val="00732E74"/>
    <w:rsid w:val="00735E0C"/>
    <w:rsid w:val="007366C7"/>
    <w:rsid w:val="0074161A"/>
    <w:rsid w:val="00745EA9"/>
    <w:rsid w:val="0075376B"/>
    <w:rsid w:val="007540CF"/>
    <w:rsid w:val="00755BDD"/>
    <w:rsid w:val="00760338"/>
    <w:rsid w:val="00760649"/>
    <w:rsid w:val="007617E0"/>
    <w:rsid w:val="007628C6"/>
    <w:rsid w:val="0076373F"/>
    <w:rsid w:val="00765420"/>
    <w:rsid w:val="00771B97"/>
    <w:rsid w:val="0077481E"/>
    <w:rsid w:val="007776A9"/>
    <w:rsid w:val="0079093A"/>
    <w:rsid w:val="00790AD2"/>
    <w:rsid w:val="007952D2"/>
    <w:rsid w:val="007A29BE"/>
    <w:rsid w:val="007A77BE"/>
    <w:rsid w:val="007B344E"/>
    <w:rsid w:val="007B4C27"/>
    <w:rsid w:val="007B5131"/>
    <w:rsid w:val="007B543B"/>
    <w:rsid w:val="007C307F"/>
    <w:rsid w:val="007C32F7"/>
    <w:rsid w:val="007C364C"/>
    <w:rsid w:val="007C51FE"/>
    <w:rsid w:val="007C54A6"/>
    <w:rsid w:val="007C6509"/>
    <w:rsid w:val="007C6B31"/>
    <w:rsid w:val="007D0A1E"/>
    <w:rsid w:val="007D1820"/>
    <w:rsid w:val="007D2052"/>
    <w:rsid w:val="007D3D7B"/>
    <w:rsid w:val="007D760A"/>
    <w:rsid w:val="007E1B4A"/>
    <w:rsid w:val="007F2B3A"/>
    <w:rsid w:val="007F371A"/>
    <w:rsid w:val="007F629F"/>
    <w:rsid w:val="008022E4"/>
    <w:rsid w:val="0080274E"/>
    <w:rsid w:val="008033E2"/>
    <w:rsid w:val="008039BC"/>
    <w:rsid w:val="0080641B"/>
    <w:rsid w:val="008125A9"/>
    <w:rsid w:val="0081290B"/>
    <w:rsid w:val="008132BD"/>
    <w:rsid w:val="008145CE"/>
    <w:rsid w:val="00816073"/>
    <w:rsid w:val="00820329"/>
    <w:rsid w:val="00821C48"/>
    <w:rsid w:val="0082346F"/>
    <w:rsid w:val="0082562E"/>
    <w:rsid w:val="00826A70"/>
    <w:rsid w:val="008273F5"/>
    <w:rsid w:val="00830499"/>
    <w:rsid w:val="0083257E"/>
    <w:rsid w:val="0083395F"/>
    <w:rsid w:val="0083458D"/>
    <w:rsid w:val="008352C1"/>
    <w:rsid w:val="0083541B"/>
    <w:rsid w:val="00840879"/>
    <w:rsid w:val="00841522"/>
    <w:rsid w:val="008474A5"/>
    <w:rsid w:val="0085154C"/>
    <w:rsid w:val="008519B7"/>
    <w:rsid w:val="00851A38"/>
    <w:rsid w:val="00852943"/>
    <w:rsid w:val="008547FF"/>
    <w:rsid w:val="008552A8"/>
    <w:rsid w:val="008569C9"/>
    <w:rsid w:val="008611AC"/>
    <w:rsid w:val="00861958"/>
    <w:rsid w:val="00862833"/>
    <w:rsid w:val="0086416B"/>
    <w:rsid w:val="00870241"/>
    <w:rsid w:val="00872470"/>
    <w:rsid w:val="00875078"/>
    <w:rsid w:val="008828E0"/>
    <w:rsid w:val="0088657C"/>
    <w:rsid w:val="00887E2D"/>
    <w:rsid w:val="00890D8A"/>
    <w:rsid w:val="0089688C"/>
    <w:rsid w:val="00896C40"/>
    <w:rsid w:val="008A1480"/>
    <w:rsid w:val="008A14B2"/>
    <w:rsid w:val="008A1500"/>
    <w:rsid w:val="008A1E77"/>
    <w:rsid w:val="008A5D6F"/>
    <w:rsid w:val="008B375E"/>
    <w:rsid w:val="008C2292"/>
    <w:rsid w:val="008C2B83"/>
    <w:rsid w:val="008C4E78"/>
    <w:rsid w:val="008C67F3"/>
    <w:rsid w:val="008C7DA6"/>
    <w:rsid w:val="008D08D7"/>
    <w:rsid w:val="008D1DBB"/>
    <w:rsid w:val="008D2891"/>
    <w:rsid w:val="008D4A29"/>
    <w:rsid w:val="008E00D4"/>
    <w:rsid w:val="008E05A4"/>
    <w:rsid w:val="008E121F"/>
    <w:rsid w:val="008E552F"/>
    <w:rsid w:val="008E6CFA"/>
    <w:rsid w:val="008F1BE2"/>
    <w:rsid w:val="008F3907"/>
    <w:rsid w:val="008F4C7D"/>
    <w:rsid w:val="008F4CA3"/>
    <w:rsid w:val="008F5C31"/>
    <w:rsid w:val="008F5D9A"/>
    <w:rsid w:val="008F7C5A"/>
    <w:rsid w:val="008F7DC3"/>
    <w:rsid w:val="0090385A"/>
    <w:rsid w:val="00904384"/>
    <w:rsid w:val="00907420"/>
    <w:rsid w:val="009153AF"/>
    <w:rsid w:val="009157EA"/>
    <w:rsid w:val="00915EC0"/>
    <w:rsid w:val="00916AC4"/>
    <w:rsid w:val="00916D1E"/>
    <w:rsid w:val="00917E15"/>
    <w:rsid w:val="00923809"/>
    <w:rsid w:val="009246D9"/>
    <w:rsid w:val="00924A80"/>
    <w:rsid w:val="00924DFC"/>
    <w:rsid w:val="009266EC"/>
    <w:rsid w:val="009279B4"/>
    <w:rsid w:val="00930911"/>
    <w:rsid w:val="0093173F"/>
    <w:rsid w:val="00933152"/>
    <w:rsid w:val="009372FA"/>
    <w:rsid w:val="00941793"/>
    <w:rsid w:val="00942E55"/>
    <w:rsid w:val="009451AE"/>
    <w:rsid w:val="0094702B"/>
    <w:rsid w:val="0095188F"/>
    <w:rsid w:val="0095281A"/>
    <w:rsid w:val="009533C4"/>
    <w:rsid w:val="00953A19"/>
    <w:rsid w:val="00953C3F"/>
    <w:rsid w:val="009540C8"/>
    <w:rsid w:val="00962A78"/>
    <w:rsid w:val="0096521D"/>
    <w:rsid w:val="00971C8A"/>
    <w:rsid w:val="00972581"/>
    <w:rsid w:val="00975C6F"/>
    <w:rsid w:val="009807A4"/>
    <w:rsid w:val="00980D71"/>
    <w:rsid w:val="0098329D"/>
    <w:rsid w:val="00983A80"/>
    <w:rsid w:val="00984189"/>
    <w:rsid w:val="00986D2A"/>
    <w:rsid w:val="00990722"/>
    <w:rsid w:val="009907D5"/>
    <w:rsid w:val="00995601"/>
    <w:rsid w:val="00997A49"/>
    <w:rsid w:val="009A059C"/>
    <w:rsid w:val="009A12E1"/>
    <w:rsid w:val="009A2353"/>
    <w:rsid w:val="009A6668"/>
    <w:rsid w:val="009A6B1A"/>
    <w:rsid w:val="009B2965"/>
    <w:rsid w:val="009B3C4E"/>
    <w:rsid w:val="009B6596"/>
    <w:rsid w:val="009C7CC3"/>
    <w:rsid w:val="009D0D6A"/>
    <w:rsid w:val="009D0F4E"/>
    <w:rsid w:val="009D10C3"/>
    <w:rsid w:val="009D17C6"/>
    <w:rsid w:val="009D1EAD"/>
    <w:rsid w:val="009D6FC3"/>
    <w:rsid w:val="009D72D7"/>
    <w:rsid w:val="009E0ADD"/>
    <w:rsid w:val="009E2127"/>
    <w:rsid w:val="009E5EAC"/>
    <w:rsid w:val="009E669E"/>
    <w:rsid w:val="009F069A"/>
    <w:rsid w:val="009F1D16"/>
    <w:rsid w:val="009F7D2D"/>
    <w:rsid w:val="00A03C25"/>
    <w:rsid w:val="00A06610"/>
    <w:rsid w:val="00A06B83"/>
    <w:rsid w:val="00A076A9"/>
    <w:rsid w:val="00A1185D"/>
    <w:rsid w:val="00A1186F"/>
    <w:rsid w:val="00A128C5"/>
    <w:rsid w:val="00A14244"/>
    <w:rsid w:val="00A209A8"/>
    <w:rsid w:val="00A2491B"/>
    <w:rsid w:val="00A25D11"/>
    <w:rsid w:val="00A31552"/>
    <w:rsid w:val="00A37FAA"/>
    <w:rsid w:val="00A417F5"/>
    <w:rsid w:val="00A56C9D"/>
    <w:rsid w:val="00A572F5"/>
    <w:rsid w:val="00A64266"/>
    <w:rsid w:val="00A703ED"/>
    <w:rsid w:val="00A70954"/>
    <w:rsid w:val="00A72011"/>
    <w:rsid w:val="00A72FDB"/>
    <w:rsid w:val="00A7344F"/>
    <w:rsid w:val="00A7356C"/>
    <w:rsid w:val="00A73905"/>
    <w:rsid w:val="00A77EF6"/>
    <w:rsid w:val="00A812A8"/>
    <w:rsid w:val="00A84598"/>
    <w:rsid w:val="00A8560F"/>
    <w:rsid w:val="00A866AB"/>
    <w:rsid w:val="00A86983"/>
    <w:rsid w:val="00A86EDD"/>
    <w:rsid w:val="00A877CF"/>
    <w:rsid w:val="00A91F02"/>
    <w:rsid w:val="00A92521"/>
    <w:rsid w:val="00A94221"/>
    <w:rsid w:val="00A97768"/>
    <w:rsid w:val="00AA199F"/>
    <w:rsid w:val="00AA1BFB"/>
    <w:rsid w:val="00AA2887"/>
    <w:rsid w:val="00AA2CAA"/>
    <w:rsid w:val="00AA334C"/>
    <w:rsid w:val="00AA4635"/>
    <w:rsid w:val="00AB1CA1"/>
    <w:rsid w:val="00AB3FE3"/>
    <w:rsid w:val="00AB6669"/>
    <w:rsid w:val="00AB6BD6"/>
    <w:rsid w:val="00AC6347"/>
    <w:rsid w:val="00AD05AB"/>
    <w:rsid w:val="00AD2F78"/>
    <w:rsid w:val="00AD518F"/>
    <w:rsid w:val="00AE4C9B"/>
    <w:rsid w:val="00AE4D4D"/>
    <w:rsid w:val="00AF3C6E"/>
    <w:rsid w:val="00AF4BF1"/>
    <w:rsid w:val="00AF6205"/>
    <w:rsid w:val="00B01DB7"/>
    <w:rsid w:val="00B12C96"/>
    <w:rsid w:val="00B16621"/>
    <w:rsid w:val="00B169AD"/>
    <w:rsid w:val="00B176EE"/>
    <w:rsid w:val="00B20AD2"/>
    <w:rsid w:val="00B21222"/>
    <w:rsid w:val="00B25877"/>
    <w:rsid w:val="00B25B3B"/>
    <w:rsid w:val="00B278E0"/>
    <w:rsid w:val="00B27EAF"/>
    <w:rsid w:val="00B30D3F"/>
    <w:rsid w:val="00B332A7"/>
    <w:rsid w:val="00B33863"/>
    <w:rsid w:val="00B41A61"/>
    <w:rsid w:val="00B428D8"/>
    <w:rsid w:val="00B448E4"/>
    <w:rsid w:val="00B46EF7"/>
    <w:rsid w:val="00B47E66"/>
    <w:rsid w:val="00B52B29"/>
    <w:rsid w:val="00B54C09"/>
    <w:rsid w:val="00B5632C"/>
    <w:rsid w:val="00B57A3F"/>
    <w:rsid w:val="00B605D6"/>
    <w:rsid w:val="00B615AE"/>
    <w:rsid w:val="00B63208"/>
    <w:rsid w:val="00B66145"/>
    <w:rsid w:val="00B671AF"/>
    <w:rsid w:val="00B70983"/>
    <w:rsid w:val="00B70F4C"/>
    <w:rsid w:val="00B7528C"/>
    <w:rsid w:val="00B802AD"/>
    <w:rsid w:val="00B836FC"/>
    <w:rsid w:val="00B92D31"/>
    <w:rsid w:val="00B940C6"/>
    <w:rsid w:val="00B96817"/>
    <w:rsid w:val="00BA1FF9"/>
    <w:rsid w:val="00BA3A64"/>
    <w:rsid w:val="00BA3F58"/>
    <w:rsid w:val="00BA4689"/>
    <w:rsid w:val="00BA4B7D"/>
    <w:rsid w:val="00BA73C6"/>
    <w:rsid w:val="00BB1949"/>
    <w:rsid w:val="00BC461F"/>
    <w:rsid w:val="00BC4A4C"/>
    <w:rsid w:val="00BC4FB4"/>
    <w:rsid w:val="00BC6224"/>
    <w:rsid w:val="00BC6BB5"/>
    <w:rsid w:val="00BD06F7"/>
    <w:rsid w:val="00BD182A"/>
    <w:rsid w:val="00BD4FEF"/>
    <w:rsid w:val="00BD59BA"/>
    <w:rsid w:val="00BE2CA2"/>
    <w:rsid w:val="00BE3253"/>
    <w:rsid w:val="00BE3448"/>
    <w:rsid w:val="00BE4B77"/>
    <w:rsid w:val="00BE5EA7"/>
    <w:rsid w:val="00BF2E42"/>
    <w:rsid w:val="00C036C6"/>
    <w:rsid w:val="00C06D43"/>
    <w:rsid w:val="00C0724B"/>
    <w:rsid w:val="00C10E92"/>
    <w:rsid w:val="00C127B6"/>
    <w:rsid w:val="00C136BD"/>
    <w:rsid w:val="00C16205"/>
    <w:rsid w:val="00C20688"/>
    <w:rsid w:val="00C23A6B"/>
    <w:rsid w:val="00C25461"/>
    <w:rsid w:val="00C26D0A"/>
    <w:rsid w:val="00C379ED"/>
    <w:rsid w:val="00C4652C"/>
    <w:rsid w:val="00C50641"/>
    <w:rsid w:val="00C50BC7"/>
    <w:rsid w:val="00C51217"/>
    <w:rsid w:val="00C57AF6"/>
    <w:rsid w:val="00C61579"/>
    <w:rsid w:val="00C6360C"/>
    <w:rsid w:val="00C64CC2"/>
    <w:rsid w:val="00C7005B"/>
    <w:rsid w:val="00C70199"/>
    <w:rsid w:val="00C73C2D"/>
    <w:rsid w:val="00C7580A"/>
    <w:rsid w:val="00C775AE"/>
    <w:rsid w:val="00C80F96"/>
    <w:rsid w:val="00C83360"/>
    <w:rsid w:val="00C84C81"/>
    <w:rsid w:val="00CA25D0"/>
    <w:rsid w:val="00CA5A3F"/>
    <w:rsid w:val="00CA60EC"/>
    <w:rsid w:val="00CA626B"/>
    <w:rsid w:val="00CB3CD4"/>
    <w:rsid w:val="00CC077D"/>
    <w:rsid w:val="00CC2AE9"/>
    <w:rsid w:val="00CC732C"/>
    <w:rsid w:val="00CD4322"/>
    <w:rsid w:val="00CD682E"/>
    <w:rsid w:val="00CD6B05"/>
    <w:rsid w:val="00CE3378"/>
    <w:rsid w:val="00CF159A"/>
    <w:rsid w:val="00CF3BA2"/>
    <w:rsid w:val="00CF6FC4"/>
    <w:rsid w:val="00D028FB"/>
    <w:rsid w:val="00D05A69"/>
    <w:rsid w:val="00D159A8"/>
    <w:rsid w:val="00D16B55"/>
    <w:rsid w:val="00D20DFD"/>
    <w:rsid w:val="00D22BC7"/>
    <w:rsid w:val="00D22C1C"/>
    <w:rsid w:val="00D357B5"/>
    <w:rsid w:val="00D44C0E"/>
    <w:rsid w:val="00D44E34"/>
    <w:rsid w:val="00D5158A"/>
    <w:rsid w:val="00D6035C"/>
    <w:rsid w:val="00D615FF"/>
    <w:rsid w:val="00D72A86"/>
    <w:rsid w:val="00D76822"/>
    <w:rsid w:val="00D80F57"/>
    <w:rsid w:val="00D84F13"/>
    <w:rsid w:val="00D909EE"/>
    <w:rsid w:val="00DA0E08"/>
    <w:rsid w:val="00DA123A"/>
    <w:rsid w:val="00DA2600"/>
    <w:rsid w:val="00DA3AAA"/>
    <w:rsid w:val="00DA66D1"/>
    <w:rsid w:val="00DA75A9"/>
    <w:rsid w:val="00DB252B"/>
    <w:rsid w:val="00DB4933"/>
    <w:rsid w:val="00DB4C05"/>
    <w:rsid w:val="00DB560F"/>
    <w:rsid w:val="00DC0FFA"/>
    <w:rsid w:val="00DC6B03"/>
    <w:rsid w:val="00DD0FEE"/>
    <w:rsid w:val="00DD3086"/>
    <w:rsid w:val="00DD5C42"/>
    <w:rsid w:val="00DD6BBD"/>
    <w:rsid w:val="00DD7411"/>
    <w:rsid w:val="00DE5836"/>
    <w:rsid w:val="00DF0151"/>
    <w:rsid w:val="00DF01BA"/>
    <w:rsid w:val="00DF1F57"/>
    <w:rsid w:val="00DF2461"/>
    <w:rsid w:val="00DF5A75"/>
    <w:rsid w:val="00DF7056"/>
    <w:rsid w:val="00E01606"/>
    <w:rsid w:val="00E01DE3"/>
    <w:rsid w:val="00E063D2"/>
    <w:rsid w:val="00E07F4B"/>
    <w:rsid w:val="00E12477"/>
    <w:rsid w:val="00E1352D"/>
    <w:rsid w:val="00E1404E"/>
    <w:rsid w:val="00E148EA"/>
    <w:rsid w:val="00E151AF"/>
    <w:rsid w:val="00E20BC5"/>
    <w:rsid w:val="00E33B7B"/>
    <w:rsid w:val="00E33C5E"/>
    <w:rsid w:val="00E370A5"/>
    <w:rsid w:val="00E40EDA"/>
    <w:rsid w:val="00E41BEF"/>
    <w:rsid w:val="00E41E4C"/>
    <w:rsid w:val="00E4232B"/>
    <w:rsid w:val="00E44AF6"/>
    <w:rsid w:val="00E513B0"/>
    <w:rsid w:val="00E54CF2"/>
    <w:rsid w:val="00E55B9F"/>
    <w:rsid w:val="00E6751C"/>
    <w:rsid w:val="00E67D08"/>
    <w:rsid w:val="00E717A3"/>
    <w:rsid w:val="00E73FE9"/>
    <w:rsid w:val="00E7555C"/>
    <w:rsid w:val="00E76CC8"/>
    <w:rsid w:val="00E775E5"/>
    <w:rsid w:val="00E77C06"/>
    <w:rsid w:val="00E77C53"/>
    <w:rsid w:val="00E83A85"/>
    <w:rsid w:val="00E9216E"/>
    <w:rsid w:val="00E955FA"/>
    <w:rsid w:val="00E96830"/>
    <w:rsid w:val="00EA009B"/>
    <w:rsid w:val="00EA0129"/>
    <w:rsid w:val="00EA05C1"/>
    <w:rsid w:val="00EA47BF"/>
    <w:rsid w:val="00EB34DD"/>
    <w:rsid w:val="00EB35E8"/>
    <w:rsid w:val="00EB4589"/>
    <w:rsid w:val="00EB719D"/>
    <w:rsid w:val="00EC0605"/>
    <w:rsid w:val="00EC190B"/>
    <w:rsid w:val="00EC7F23"/>
    <w:rsid w:val="00ED1617"/>
    <w:rsid w:val="00ED2BE7"/>
    <w:rsid w:val="00ED2DF8"/>
    <w:rsid w:val="00ED6DE2"/>
    <w:rsid w:val="00EE4AE8"/>
    <w:rsid w:val="00EE5434"/>
    <w:rsid w:val="00F01B81"/>
    <w:rsid w:val="00F02007"/>
    <w:rsid w:val="00F05526"/>
    <w:rsid w:val="00F05FC9"/>
    <w:rsid w:val="00F079FF"/>
    <w:rsid w:val="00F124F5"/>
    <w:rsid w:val="00F13699"/>
    <w:rsid w:val="00F145EC"/>
    <w:rsid w:val="00F1473F"/>
    <w:rsid w:val="00F158CC"/>
    <w:rsid w:val="00F17B74"/>
    <w:rsid w:val="00F20A7B"/>
    <w:rsid w:val="00F20B86"/>
    <w:rsid w:val="00F20F6A"/>
    <w:rsid w:val="00F226C2"/>
    <w:rsid w:val="00F341F6"/>
    <w:rsid w:val="00F347F2"/>
    <w:rsid w:val="00F4111A"/>
    <w:rsid w:val="00F41C8E"/>
    <w:rsid w:val="00F45CB2"/>
    <w:rsid w:val="00F46573"/>
    <w:rsid w:val="00F46D65"/>
    <w:rsid w:val="00F47F04"/>
    <w:rsid w:val="00F54291"/>
    <w:rsid w:val="00F56E1B"/>
    <w:rsid w:val="00F57B64"/>
    <w:rsid w:val="00F622EE"/>
    <w:rsid w:val="00F65A74"/>
    <w:rsid w:val="00F71099"/>
    <w:rsid w:val="00F72C77"/>
    <w:rsid w:val="00F74AA3"/>
    <w:rsid w:val="00F81DEA"/>
    <w:rsid w:val="00F82014"/>
    <w:rsid w:val="00F961A3"/>
    <w:rsid w:val="00FA08F5"/>
    <w:rsid w:val="00FA2B25"/>
    <w:rsid w:val="00FA50F6"/>
    <w:rsid w:val="00FA7AEA"/>
    <w:rsid w:val="00FB0A33"/>
    <w:rsid w:val="00FB100B"/>
    <w:rsid w:val="00FB3556"/>
    <w:rsid w:val="00FB41AD"/>
    <w:rsid w:val="00FB5A45"/>
    <w:rsid w:val="00FB6166"/>
    <w:rsid w:val="00FC03B3"/>
    <w:rsid w:val="00FC0967"/>
    <w:rsid w:val="00FC10B8"/>
    <w:rsid w:val="00FC3696"/>
    <w:rsid w:val="00FC3DB6"/>
    <w:rsid w:val="00FC6853"/>
    <w:rsid w:val="00FC7CDE"/>
    <w:rsid w:val="00FC7E9D"/>
    <w:rsid w:val="00FD2273"/>
    <w:rsid w:val="00FD34AC"/>
    <w:rsid w:val="00FD672F"/>
    <w:rsid w:val="00FD6A9E"/>
    <w:rsid w:val="00FE0110"/>
    <w:rsid w:val="00FE6142"/>
    <w:rsid w:val="00FF59FF"/>
    <w:rsid w:val="00FF62A5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4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72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6521D"/>
    <w:pPr>
      <w:keepNext/>
      <w:spacing w:before="240" w:after="60" w:line="24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E1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p11">
    <w:name w:val="p11"/>
    <w:basedOn w:val="a"/>
    <w:rsid w:val="00FC03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C03B3"/>
  </w:style>
  <w:style w:type="paragraph" w:customStyle="1" w:styleId="p4">
    <w:name w:val="p4"/>
    <w:basedOn w:val="a"/>
    <w:rsid w:val="00FC03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FC03B3"/>
  </w:style>
  <w:style w:type="paragraph" w:styleId="a4">
    <w:name w:val="header"/>
    <w:basedOn w:val="a"/>
    <w:link w:val="a5"/>
    <w:uiPriority w:val="99"/>
    <w:unhideWhenUsed/>
    <w:rsid w:val="00337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707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37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7078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933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933152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a">
    <w:name w:val="Без интервала Знак"/>
    <w:basedOn w:val="a0"/>
    <w:link w:val="a9"/>
    <w:uiPriority w:val="1"/>
    <w:rsid w:val="00933152"/>
    <w:rPr>
      <w:rFonts w:ascii="Times New Roman" w:eastAsia="Times New Roman" w:hAnsi="Times New Roman" w:cs="Times New Roman"/>
      <w:sz w:val="28"/>
    </w:rPr>
  </w:style>
  <w:style w:type="paragraph" w:customStyle="1" w:styleId="headertext">
    <w:name w:val="headertext"/>
    <w:basedOn w:val="a"/>
    <w:rsid w:val="009331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33152"/>
    <w:rPr>
      <w:color w:val="0000FF"/>
      <w:u w:val="single"/>
    </w:rPr>
  </w:style>
  <w:style w:type="table" w:customStyle="1" w:styleId="21">
    <w:name w:val="Сетка таблицы2"/>
    <w:basedOn w:val="a1"/>
    <w:next w:val="a8"/>
    <w:uiPriority w:val="59"/>
    <w:rsid w:val="001515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uiPriority w:val="99"/>
    <w:unhideWhenUsed/>
    <w:rsid w:val="004948DE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character" w:customStyle="1" w:styleId="FontStyle46">
    <w:name w:val="Font Style46"/>
    <w:basedOn w:val="a0"/>
    <w:rsid w:val="000D2779"/>
    <w:rPr>
      <w:rFonts w:ascii="Times New Roman" w:hAnsi="Times New Roman" w:cs="Times New Roman"/>
      <w:i/>
      <w:iCs/>
      <w:sz w:val="18"/>
      <w:szCs w:val="18"/>
    </w:rPr>
  </w:style>
  <w:style w:type="paragraph" w:styleId="ad">
    <w:name w:val="Normal (Web)"/>
    <w:basedOn w:val="a"/>
    <w:uiPriority w:val="99"/>
    <w:rsid w:val="000D2779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8"/>
    <w:uiPriority w:val="59"/>
    <w:rsid w:val="00AA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96521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msolistparagraphbullet2gifbullet3gif">
    <w:name w:val="msolistparagraphbullet2gifbullet3.gif"/>
    <w:basedOn w:val="a"/>
    <w:rsid w:val="0096521D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msolistparagraphbullet2gifbullet1gifbullet1gif">
    <w:name w:val="msolistparagraphbullet2gifbullet1gifbullet1.gif"/>
    <w:basedOn w:val="a"/>
    <w:rsid w:val="0096521D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rsid w:val="007255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qFormat/>
    <w:rsid w:val="009372FA"/>
    <w:rPr>
      <w:b/>
      <w:bCs/>
    </w:rPr>
  </w:style>
  <w:style w:type="paragraph" w:customStyle="1" w:styleId="Default">
    <w:name w:val="Default"/>
    <w:rsid w:val="009266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W8Num1z0">
    <w:name w:val="WW8Num1z0"/>
    <w:rsid w:val="0015059D"/>
    <w:rPr>
      <w:rFonts w:ascii="Wingdings" w:hAnsi="Wingdings" w:cs="Wingdings" w:hint="default"/>
    </w:rPr>
  </w:style>
  <w:style w:type="character" w:customStyle="1" w:styleId="WW8Num17z0">
    <w:name w:val="WW8Num17z0"/>
    <w:rsid w:val="0015059D"/>
    <w:rPr>
      <w:rFonts w:ascii="Wingdings" w:hAnsi="Wingdings" w:cs="Wingdings" w:hint="default"/>
    </w:rPr>
  </w:style>
  <w:style w:type="paragraph" w:customStyle="1" w:styleId="msonormalbullet2gif">
    <w:name w:val="msonormalbullet2.gif"/>
    <w:basedOn w:val="a"/>
    <w:rsid w:val="004253B0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uiPriority w:val="99"/>
    <w:rsid w:val="00425E00"/>
    <w:pPr>
      <w:spacing w:after="0" w:line="240" w:lineRule="auto"/>
      <w:jc w:val="both"/>
    </w:pPr>
    <w:rPr>
      <w:rFonts w:ascii="Bookman Old Style" w:hAnsi="Bookman Old Style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425E00"/>
    <w:rPr>
      <w:rFonts w:ascii="Bookman Old Style" w:eastAsia="Times New Roman" w:hAnsi="Bookman Old Style" w:cs="Times New Roman"/>
      <w:szCs w:val="20"/>
      <w:lang w:eastAsia="ru-RU"/>
    </w:rPr>
  </w:style>
  <w:style w:type="paragraph" w:customStyle="1" w:styleId="msonormalbullet1gif">
    <w:name w:val="msonormalbullet1.gif"/>
    <w:basedOn w:val="a"/>
    <w:rsid w:val="00A70954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table" w:styleId="-6">
    <w:name w:val="Light Grid Accent 6"/>
    <w:basedOn w:val="a1"/>
    <w:uiPriority w:val="62"/>
    <w:rsid w:val="00E83A8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9D72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1">
    <w:name w:val="Subtle Emphasis"/>
    <w:basedOn w:val="a0"/>
    <w:uiPriority w:val="19"/>
    <w:qFormat/>
    <w:rsid w:val="00450DF5"/>
    <w:rPr>
      <w:i/>
      <w:iCs/>
      <w:color w:val="808080" w:themeColor="text1" w:themeTint="7F"/>
    </w:rPr>
  </w:style>
  <w:style w:type="paragraph" w:styleId="af2">
    <w:name w:val="Title"/>
    <w:basedOn w:val="a"/>
    <w:link w:val="af3"/>
    <w:qFormat/>
    <w:rsid w:val="00450DF5"/>
    <w:pPr>
      <w:suppressAutoHyphens/>
      <w:spacing w:before="240" w:after="60" w:line="240" w:lineRule="auto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450DF5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character" w:customStyle="1" w:styleId="pathseparator">
    <w:name w:val="path__separator"/>
    <w:basedOn w:val="a0"/>
    <w:rsid w:val="0085154C"/>
  </w:style>
  <w:style w:type="character" w:customStyle="1" w:styleId="link">
    <w:name w:val="link"/>
    <w:basedOn w:val="a0"/>
    <w:rsid w:val="0085154C"/>
  </w:style>
  <w:style w:type="character" w:customStyle="1" w:styleId="extended-textshort">
    <w:name w:val="extended-text__short"/>
    <w:basedOn w:val="a0"/>
    <w:rsid w:val="0085154C"/>
  </w:style>
  <w:style w:type="table" w:customStyle="1" w:styleId="3">
    <w:name w:val="Сетка таблицы3"/>
    <w:basedOn w:val="a1"/>
    <w:next w:val="a8"/>
    <w:uiPriority w:val="59"/>
    <w:rsid w:val="00EC190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F05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B66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661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15526">
                  <w:marLeft w:val="0"/>
                  <w:marRight w:val="0"/>
                  <w:marTop w:val="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18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794">
                  <w:marLeft w:val="0"/>
                  <w:marRight w:val="0"/>
                  <w:marTop w:val="12"/>
                  <w:marBottom w:val="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1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92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19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02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9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87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13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88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4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8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51494-3CB2-4176-87B4-F9E8D173F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</Pages>
  <Words>15380</Words>
  <Characters>87672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226</cp:revision>
  <cp:lastPrinted>2023-02-13T08:44:00Z</cp:lastPrinted>
  <dcterms:created xsi:type="dcterms:W3CDTF">2020-09-21T18:49:00Z</dcterms:created>
  <dcterms:modified xsi:type="dcterms:W3CDTF">2023-03-24T11:17:00Z</dcterms:modified>
</cp:coreProperties>
</file>